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023638">
                              <w:trPr>
                                <w:trHeight w:val="1117"/>
                              </w:trPr>
                              <w:tc>
                                <w:tcPr>
                                  <w:tcW w:w="4274" w:type="dxa"/>
                                  <w:shd w:val="clear" w:color="auto" w:fill="626262"/>
                                </w:tcPr>
                                <w:p w:rsidR="00023638" w:rsidRDefault="00023638">
                                  <w:pPr>
                                    <w:pStyle w:val="TableParagraph"/>
                                    <w:ind w:left="200"/>
                                    <w:rPr>
                                      <w:b/>
                                      <w:sz w:val="60"/>
                                    </w:rPr>
                                  </w:pPr>
                                  <w:r>
                                    <w:rPr>
                                      <w:b/>
                                      <w:color w:val="FFEC00"/>
                                      <w:sz w:val="60"/>
                                    </w:rPr>
                                    <w:t>PTA-boekje</w:t>
                                  </w:r>
                                </w:p>
                              </w:tc>
                            </w:tr>
                            <w:tr w:rsidR="00023638">
                              <w:trPr>
                                <w:trHeight w:val="630"/>
                              </w:trPr>
                              <w:tc>
                                <w:tcPr>
                                  <w:tcW w:w="4274" w:type="dxa"/>
                                  <w:shd w:val="clear" w:color="auto" w:fill="626262"/>
                                </w:tcPr>
                                <w:p w:rsidR="00023638" w:rsidRDefault="00023638">
                                  <w:pPr>
                                    <w:pStyle w:val="TableParagraph"/>
                                    <w:spacing w:before="7"/>
                                    <w:rPr>
                                      <w:rFonts w:ascii="Times New Roman"/>
                                      <w:sz w:val="33"/>
                                    </w:rPr>
                                  </w:pPr>
                                </w:p>
                                <w:p w:rsidR="00023638" w:rsidRDefault="00023638" w:rsidP="00673081">
                                  <w:pPr>
                                    <w:pStyle w:val="TableParagraph"/>
                                    <w:spacing w:line="223" w:lineRule="exact"/>
                                    <w:ind w:left="200"/>
                                    <w:rPr>
                                      <w:sz w:val="20"/>
                                    </w:rPr>
                                  </w:pPr>
                                  <w:r>
                                    <w:rPr>
                                      <w:color w:val="FFFFFF"/>
                                      <w:sz w:val="20"/>
                                    </w:rPr>
                                    <w:t xml:space="preserve">2021-2022 &gt; </w:t>
                                  </w:r>
                                  <w:r w:rsidR="008953A4">
                                    <w:rPr>
                                      <w:color w:val="FFFFFF"/>
                                      <w:sz w:val="20"/>
                                    </w:rPr>
                                    <w:t>4PIE</w:t>
                                  </w:r>
                                  <w:r>
                                    <w:rPr>
                                      <w:color w:val="FFFFFF"/>
                                      <w:sz w:val="20"/>
                                    </w:rPr>
                                    <w:t xml:space="preserve"> – </w:t>
                                  </w:r>
                                  <w:r w:rsidR="00673081">
                                    <w:rPr>
                                      <w:color w:val="FFFFFF"/>
                                      <w:sz w:val="20"/>
                                    </w:rPr>
                                    <w:t>Kader</w:t>
                                  </w:r>
                                </w:p>
                              </w:tc>
                            </w:tr>
                          </w:tbl>
                          <w:p w:rsidR="00023638" w:rsidRDefault="00023638">
                            <w:pPr>
                              <w:pStyle w:val="Plattetek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023638">
                        <w:trPr>
                          <w:trHeight w:val="1117"/>
                        </w:trPr>
                        <w:tc>
                          <w:tcPr>
                            <w:tcW w:w="4274" w:type="dxa"/>
                            <w:shd w:val="clear" w:color="auto" w:fill="626262"/>
                          </w:tcPr>
                          <w:p w:rsidR="00023638" w:rsidRDefault="00023638">
                            <w:pPr>
                              <w:pStyle w:val="TableParagraph"/>
                              <w:ind w:left="200"/>
                              <w:rPr>
                                <w:b/>
                                <w:sz w:val="60"/>
                              </w:rPr>
                            </w:pPr>
                            <w:r>
                              <w:rPr>
                                <w:b/>
                                <w:color w:val="FFEC00"/>
                                <w:sz w:val="60"/>
                              </w:rPr>
                              <w:t>PTA-boekje</w:t>
                            </w:r>
                          </w:p>
                        </w:tc>
                      </w:tr>
                      <w:tr w:rsidR="00023638">
                        <w:trPr>
                          <w:trHeight w:val="630"/>
                        </w:trPr>
                        <w:tc>
                          <w:tcPr>
                            <w:tcW w:w="4274" w:type="dxa"/>
                            <w:shd w:val="clear" w:color="auto" w:fill="626262"/>
                          </w:tcPr>
                          <w:p w:rsidR="00023638" w:rsidRDefault="00023638">
                            <w:pPr>
                              <w:pStyle w:val="TableParagraph"/>
                              <w:spacing w:before="7"/>
                              <w:rPr>
                                <w:rFonts w:ascii="Times New Roman"/>
                                <w:sz w:val="33"/>
                              </w:rPr>
                            </w:pPr>
                          </w:p>
                          <w:p w:rsidR="00023638" w:rsidRDefault="00023638" w:rsidP="00673081">
                            <w:pPr>
                              <w:pStyle w:val="TableParagraph"/>
                              <w:spacing w:line="223" w:lineRule="exact"/>
                              <w:ind w:left="200"/>
                              <w:rPr>
                                <w:sz w:val="20"/>
                              </w:rPr>
                            </w:pPr>
                            <w:r>
                              <w:rPr>
                                <w:color w:val="FFFFFF"/>
                                <w:sz w:val="20"/>
                              </w:rPr>
                              <w:t xml:space="preserve">2021-2022 &gt; </w:t>
                            </w:r>
                            <w:r w:rsidR="008953A4">
                              <w:rPr>
                                <w:color w:val="FFFFFF"/>
                                <w:sz w:val="20"/>
                              </w:rPr>
                              <w:t>4PIE</w:t>
                            </w:r>
                            <w:r>
                              <w:rPr>
                                <w:color w:val="FFFFFF"/>
                                <w:sz w:val="20"/>
                              </w:rPr>
                              <w:t xml:space="preserve"> – </w:t>
                            </w:r>
                            <w:r w:rsidR="00673081">
                              <w:rPr>
                                <w:color w:val="FFFFFF"/>
                                <w:sz w:val="20"/>
                              </w:rPr>
                              <w:t>Kader</w:t>
                            </w:r>
                          </w:p>
                        </w:tc>
                      </w:tr>
                    </w:tbl>
                    <w:p w:rsidR="00023638" w:rsidRDefault="00023638">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E974D7" w:rsidRPr="00E974D7" w:rsidRDefault="00E974D7" w:rsidP="00E974D7">
      <w:pPr>
        <w:widowControl/>
        <w:autoSpaceDE/>
        <w:autoSpaceDN/>
        <w:textAlignment w:val="baseline"/>
        <w:rPr>
          <w:rFonts w:ascii="Segoe UI" w:eastAsia="Times New Roman" w:hAnsi="Segoe UI" w:cs="Segoe UI"/>
          <w:b/>
          <w:bCs/>
          <w:sz w:val="18"/>
          <w:szCs w:val="18"/>
          <w:lang w:bidi="ar-SA"/>
        </w:rPr>
      </w:pPr>
      <w:r w:rsidRPr="00E974D7">
        <w:rPr>
          <w:rFonts w:eastAsia="Times New Roman" w:cs="Segoe UI"/>
          <w:b/>
          <w:bCs/>
          <w:sz w:val="40"/>
          <w:szCs w:val="40"/>
          <w:lang w:bidi="ar-SA"/>
        </w:rPr>
        <w:t>PTA 4Kne-2201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Vak:</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Nederlands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Niveau: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Kader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Cohort: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2020-2022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E974D7" w:rsidRPr="00E974D7" w:rsidTr="00E974D7">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Periode</w:t>
            </w:r>
            <w:r w:rsidRPr="00E974D7">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E974D7">
              <w:rPr>
                <w:rFonts w:eastAsia="Times New Roman" w:cs="Times New Roman"/>
                <w:b/>
                <w:bCs/>
                <w:color w:val="FFFFFF"/>
                <w:sz w:val="20"/>
                <w:szCs w:val="20"/>
                <w:lang w:bidi="ar-SA"/>
              </w:rPr>
              <w:t>Toetscode</w:t>
            </w:r>
            <w:proofErr w:type="spellEnd"/>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Omschrijving</w:t>
            </w:r>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Eindtermen</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Weging</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Herk</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Soort</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Tijd</w:t>
            </w:r>
            <w:r w:rsidRPr="00E974D7">
              <w:rPr>
                <w:rFonts w:eastAsia="Times New Roman" w:cs="Times New Roman"/>
                <w:color w:val="FFFFFF"/>
                <w:sz w:val="20"/>
                <w:szCs w:val="20"/>
                <w:lang w:bidi="ar-SA"/>
              </w:rPr>
              <w:t>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E974D7">
              <w:rPr>
                <w:rFonts w:eastAsia="Times New Roman" w:cs="Times New Roman"/>
                <w:color w:val="000000"/>
                <w:sz w:val="20"/>
                <w:szCs w:val="20"/>
                <w:lang w:bidi="ar-SA"/>
              </w:rPr>
              <w:t>.</w:t>
            </w:r>
            <w:r>
              <w:rPr>
                <w:rFonts w:eastAsia="Times New Roman" w:cs="Times New Roman"/>
                <w:color w:val="000000"/>
                <w:sz w:val="20"/>
                <w:szCs w:val="20"/>
                <w:lang w:bidi="ar-SA"/>
              </w:rPr>
              <w:t>3</w:t>
            </w:r>
            <w:r w:rsidRPr="00E974D7">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4KneJ </w:t>
            </w:r>
          </w:p>
        </w:tc>
        <w:tc>
          <w:tcPr>
            <w:tcW w:w="424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Taalverzorging H1-H4 </w:t>
            </w:r>
          </w:p>
        </w:tc>
        <w:tc>
          <w:tcPr>
            <w:tcW w:w="424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NE/K3 </w:t>
            </w:r>
          </w:p>
        </w:tc>
        <w:tc>
          <w:tcPr>
            <w:tcW w:w="112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4KneK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4KneL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 H1-4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4KneM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Schrijven artikel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4KneN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7 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4KneO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100 </w:t>
            </w:r>
          </w:p>
        </w:tc>
      </w:tr>
    </w:tbl>
    <w:p w:rsidR="006A1739" w:rsidRDefault="006A1739" w:rsidP="00037980">
      <w:pPr>
        <w:pStyle w:val="Plattetekst"/>
        <w:rPr>
          <w:sz w:val="24"/>
        </w:rPr>
      </w:pPr>
    </w:p>
    <w:p w:rsidR="006A1739" w:rsidRDefault="006A1739">
      <w:pPr>
        <w:rPr>
          <w:sz w:val="24"/>
          <w:szCs w:val="20"/>
        </w:rPr>
      </w:pPr>
      <w:r>
        <w:rPr>
          <w:sz w:val="24"/>
        </w:rPr>
        <w:br w:type="page"/>
      </w: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E974D7" w:rsidRPr="00E974D7" w:rsidRDefault="00E974D7" w:rsidP="00E974D7">
      <w:pPr>
        <w:widowControl/>
        <w:autoSpaceDE/>
        <w:autoSpaceDN/>
        <w:textAlignment w:val="baseline"/>
        <w:rPr>
          <w:rFonts w:ascii="Segoe UI" w:eastAsia="Times New Roman" w:hAnsi="Segoe UI" w:cs="Segoe UI"/>
          <w:b/>
          <w:bCs/>
          <w:sz w:val="18"/>
          <w:szCs w:val="18"/>
          <w:lang w:bidi="ar-SA"/>
        </w:rPr>
      </w:pPr>
      <w:r w:rsidRPr="00E974D7">
        <w:rPr>
          <w:rFonts w:eastAsia="Times New Roman" w:cs="Segoe UI"/>
          <w:b/>
          <w:bCs/>
          <w:sz w:val="40"/>
          <w:szCs w:val="40"/>
          <w:lang w:bidi="ar-SA"/>
        </w:rPr>
        <w:t>PTA 4Ken-2201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Vak:</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Engels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Niveau: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Kader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Cohort: </w:t>
      </w:r>
      <w:r w:rsidRPr="00E974D7">
        <w:rPr>
          <w:rFonts w:ascii="Calibri" w:eastAsia="Times New Roman" w:hAnsi="Calibri" w:cs="Calibri"/>
          <w:sz w:val="28"/>
          <w:szCs w:val="28"/>
          <w:lang w:bidi="ar-SA"/>
        </w:rPr>
        <w:t xml:space="preserve"> </w:t>
      </w:r>
      <w:r w:rsidRPr="00E974D7">
        <w:rPr>
          <w:rFonts w:eastAsia="Times New Roman" w:cs="Segoe UI"/>
          <w:sz w:val="28"/>
          <w:szCs w:val="28"/>
          <w:lang w:bidi="ar-SA"/>
        </w:rPr>
        <w:t>2020-2022 </w:t>
      </w:r>
    </w:p>
    <w:p w:rsidR="00E974D7" w:rsidRPr="00E974D7" w:rsidRDefault="00E974D7" w:rsidP="00E974D7">
      <w:pPr>
        <w:widowControl/>
        <w:autoSpaceDE/>
        <w:autoSpaceDN/>
        <w:textAlignment w:val="baseline"/>
        <w:rPr>
          <w:rFonts w:ascii="Segoe UI" w:eastAsia="Times New Roman" w:hAnsi="Segoe UI" w:cs="Segoe UI"/>
          <w:sz w:val="18"/>
          <w:szCs w:val="18"/>
          <w:lang w:bidi="ar-SA"/>
        </w:rPr>
      </w:pPr>
      <w:r w:rsidRPr="00E974D7">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E974D7" w:rsidRPr="00E974D7" w:rsidTr="00E974D7">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Periode</w:t>
            </w:r>
            <w:r w:rsidRPr="00E974D7">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E974D7">
              <w:rPr>
                <w:rFonts w:eastAsia="Times New Roman" w:cs="Times New Roman"/>
                <w:b/>
                <w:bCs/>
                <w:color w:val="FFFFFF"/>
                <w:sz w:val="20"/>
                <w:szCs w:val="20"/>
                <w:lang w:bidi="ar-SA"/>
              </w:rPr>
              <w:t>Toetscode</w:t>
            </w:r>
            <w:proofErr w:type="spellEnd"/>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Omschrijving</w:t>
            </w:r>
            <w:r w:rsidRPr="00E974D7">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Eindtermen</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Weging</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Herk</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Soort</w:t>
            </w:r>
            <w:r w:rsidRPr="00E974D7">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b/>
                <w:bCs/>
                <w:color w:val="FFFFFF"/>
                <w:sz w:val="20"/>
                <w:szCs w:val="20"/>
                <w:lang w:bidi="ar-SA"/>
              </w:rPr>
              <w:t>Tijd</w:t>
            </w:r>
            <w:r w:rsidRPr="00E974D7">
              <w:rPr>
                <w:rFonts w:eastAsia="Times New Roman" w:cs="Times New Roman"/>
                <w:color w:val="FFFFFF"/>
                <w:sz w:val="20"/>
                <w:szCs w:val="20"/>
                <w:lang w:bidi="ar-SA"/>
              </w:rPr>
              <w:t>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00E974D7" w:rsidRPr="00E974D7">
              <w:rPr>
                <w:rFonts w:eastAsia="Times New Roman" w:cs="Times New Roman"/>
                <w:color w:val="000000"/>
                <w:sz w:val="20"/>
                <w:szCs w:val="20"/>
                <w:lang w:bidi="ar-SA"/>
              </w:rPr>
              <w:t>.</w:t>
            </w:r>
            <w:r>
              <w:rPr>
                <w:rFonts w:eastAsia="Times New Roman" w:cs="Times New Roman"/>
                <w:color w:val="000000"/>
                <w:sz w:val="20"/>
                <w:szCs w:val="20"/>
                <w:lang w:bidi="ar-SA"/>
              </w:rPr>
              <w:t>3</w:t>
            </w:r>
            <w:r w:rsidR="00E974D7" w:rsidRPr="00E974D7">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E974D7" w:rsidRPr="00E974D7" w:rsidRDefault="00DD0EE1"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En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E974D7" w:rsidRPr="00E974D7" w:rsidRDefault="00DD0EE1"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p>
        </w:tc>
        <w:tc>
          <w:tcPr>
            <w:tcW w:w="1125" w:type="dxa"/>
            <w:tcBorders>
              <w:top w:val="nil"/>
              <w:left w:val="nil"/>
              <w:bottom w:val="single" w:sz="6" w:space="0" w:color="auto"/>
              <w:right w:val="nil"/>
            </w:tcBorders>
            <w:shd w:val="clear" w:color="auto" w:fill="auto"/>
            <w:hideMark/>
          </w:tcPr>
          <w:p w:rsidR="00E974D7" w:rsidRPr="00E974D7" w:rsidRDefault="00DD0EE1" w:rsidP="00E974D7">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4KenI </w:t>
            </w:r>
          </w:p>
        </w:tc>
        <w:tc>
          <w:tcPr>
            <w:tcW w:w="424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Language Test </w:t>
            </w:r>
            <w:proofErr w:type="spellStart"/>
            <w:r w:rsidRPr="00E974D7">
              <w:rPr>
                <w:rFonts w:eastAsia="Times New Roman" w:cs="Times New Roman"/>
                <w:color w:val="000000"/>
                <w:sz w:val="20"/>
                <w:szCs w:val="20"/>
                <w:lang w:bidi="ar-SA"/>
              </w:rPr>
              <w:t>Chapter</w:t>
            </w:r>
            <w:proofErr w:type="spellEnd"/>
            <w:r w:rsidRPr="00E974D7">
              <w:rPr>
                <w:rFonts w:eastAsia="Times New Roman" w:cs="Times New Roman"/>
                <w:color w:val="000000"/>
                <w:sz w:val="20"/>
                <w:szCs w:val="20"/>
                <w:lang w:bidi="ar-SA"/>
              </w:rPr>
              <w:t> 1 (</w:t>
            </w:r>
            <w:proofErr w:type="spellStart"/>
            <w:r w:rsidRPr="00E974D7">
              <w:rPr>
                <w:rFonts w:eastAsia="Times New Roman" w:cs="Times New Roman"/>
                <w:color w:val="000000"/>
                <w:sz w:val="20"/>
                <w:szCs w:val="20"/>
                <w:lang w:bidi="ar-SA"/>
              </w:rPr>
              <w:t>grammar</w:t>
            </w:r>
            <w:proofErr w:type="spellEnd"/>
            <w:r w:rsidRPr="00E974D7">
              <w:rPr>
                <w:rFonts w:eastAsia="Times New Roman" w:cs="Times New Roman"/>
                <w:color w:val="000000"/>
                <w:sz w:val="20"/>
                <w:szCs w:val="20"/>
                <w:lang w:bidi="ar-SA"/>
              </w:rPr>
              <w:t>, </w:t>
            </w:r>
            <w:proofErr w:type="spellStart"/>
            <w:r w:rsidRPr="00E974D7">
              <w:rPr>
                <w:rFonts w:eastAsia="Times New Roman" w:cs="Times New Roman"/>
                <w:color w:val="000000"/>
                <w:sz w:val="20"/>
                <w:szCs w:val="20"/>
                <w:lang w:bidi="ar-SA"/>
              </w:rPr>
              <w:t>vocabulary</w:t>
            </w:r>
            <w:proofErr w:type="spellEnd"/>
            <w:r w:rsidRPr="00E974D7">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4KenJ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Language Test </w:t>
            </w:r>
            <w:proofErr w:type="spellStart"/>
            <w:r w:rsidRPr="00E974D7">
              <w:rPr>
                <w:rFonts w:eastAsia="Times New Roman" w:cs="Times New Roman"/>
                <w:color w:val="000000"/>
                <w:sz w:val="20"/>
                <w:szCs w:val="20"/>
                <w:lang w:bidi="ar-SA"/>
              </w:rPr>
              <w:t>Chapter</w:t>
            </w:r>
            <w:proofErr w:type="spellEnd"/>
            <w:r w:rsidRPr="00E974D7">
              <w:rPr>
                <w:rFonts w:eastAsia="Times New Roman" w:cs="Times New Roman"/>
                <w:color w:val="000000"/>
                <w:sz w:val="20"/>
                <w:szCs w:val="20"/>
                <w:lang w:bidi="ar-SA"/>
              </w:rPr>
              <w:t> 2 (</w:t>
            </w:r>
            <w:proofErr w:type="spellStart"/>
            <w:r w:rsidRPr="00E974D7">
              <w:rPr>
                <w:rFonts w:eastAsia="Times New Roman" w:cs="Times New Roman"/>
                <w:color w:val="000000"/>
                <w:sz w:val="20"/>
                <w:szCs w:val="20"/>
                <w:lang w:bidi="ar-SA"/>
              </w:rPr>
              <w:t>grammar</w:t>
            </w:r>
            <w:proofErr w:type="spellEnd"/>
            <w:r w:rsidRPr="00E974D7">
              <w:rPr>
                <w:rFonts w:eastAsia="Times New Roman" w:cs="Times New Roman"/>
                <w:color w:val="000000"/>
                <w:sz w:val="20"/>
                <w:szCs w:val="20"/>
                <w:lang w:bidi="ar-SA"/>
              </w:rPr>
              <w:t>, </w:t>
            </w:r>
            <w:proofErr w:type="spellStart"/>
            <w:r w:rsidRPr="00E974D7">
              <w:rPr>
                <w:rFonts w:eastAsia="Times New Roman" w:cs="Times New Roman"/>
                <w:color w:val="000000"/>
                <w:sz w:val="20"/>
                <w:szCs w:val="20"/>
                <w:lang w:bidi="ar-SA"/>
              </w:rPr>
              <w:t>vocabulary</w:t>
            </w:r>
            <w:proofErr w:type="spellEnd"/>
            <w:r w:rsidRPr="00E974D7">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4KenK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4KenL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Language Test </w:t>
            </w:r>
            <w:proofErr w:type="spellStart"/>
            <w:r w:rsidRPr="00E974D7">
              <w:rPr>
                <w:rFonts w:eastAsia="Times New Roman" w:cs="Times New Roman"/>
                <w:color w:val="000000"/>
                <w:sz w:val="20"/>
                <w:szCs w:val="20"/>
                <w:lang w:bidi="ar-SA"/>
              </w:rPr>
              <w:t>Chapter</w:t>
            </w:r>
            <w:proofErr w:type="spellEnd"/>
            <w:r w:rsidRPr="00E974D7">
              <w:rPr>
                <w:rFonts w:eastAsia="Times New Roman" w:cs="Times New Roman"/>
                <w:color w:val="000000"/>
                <w:sz w:val="20"/>
                <w:szCs w:val="20"/>
                <w:lang w:bidi="ar-SA"/>
              </w:rPr>
              <w:t> 3 (</w:t>
            </w:r>
            <w:proofErr w:type="spellStart"/>
            <w:r w:rsidRPr="00E974D7">
              <w:rPr>
                <w:rFonts w:eastAsia="Times New Roman" w:cs="Times New Roman"/>
                <w:color w:val="000000"/>
                <w:sz w:val="20"/>
                <w:szCs w:val="20"/>
                <w:lang w:bidi="ar-SA"/>
              </w:rPr>
              <w:t>grammar</w:t>
            </w:r>
            <w:proofErr w:type="spellEnd"/>
            <w:r w:rsidRPr="00E974D7">
              <w:rPr>
                <w:rFonts w:eastAsia="Times New Roman" w:cs="Times New Roman"/>
                <w:color w:val="000000"/>
                <w:sz w:val="20"/>
                <w:szCs w:val="20"/>
                <w:lang w:bidi="ar-SA"/>
              </w:rPr>
              <w:t>, </w:t>
            </w:r>
            <w:proofErr w:type="spellStart"/>
            <w:r w:rsidRPr="00E974D7">
              <w:rPr>
                <w:rFonts w:eastAsia="Times New Roman" w:cs="Times New Roman"/>
                <w:color w:val="000000"/>
                <w:sz w:val="20"/>
                <w:szCs w:val="20"/>
                <w:lang w:bidi="ar-SA"/>
              </w:rPr>
              <w:t>vocabulary</w:t>
            </w:r>
            <w:proofErr w:type="spellEnd"/>
            <w:r w:rsidRPr="00E974D7">
              <w:rPr>
                <w:rFonts w:eastAsia="Times New Roman" w:cs="Times New Roman"/>
                <w:color w:val="000000"/>
                <w:sz w:val="20"/>
                <w:szCs w:val="20"/>
                <w:lang w:bidi="ar-SA"/>
              </w:rPr>
              <w:t>, spelling)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4KenM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4KenN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proofErr w:type="spellStart"/>
            <w:r w:rsidRPr="00E974D7">
              <w:rPr>
                <w:rFonts w:eastAsia="Times New Roman" w:cs="Times New Roman"/>
                <w:color w:val="000000"/>
                <w:sz w:val="20"/>
                <w:szCs w:val="20"/>
                <w:lang w:bidi="ar-SA"/>
              </w:rPr>
              <w:t>kijk-en</w:t>
            </w:r>
            <w:proofErr w:type="spellEnd"/>
            <w:r w:rsidRPr="00E974D7">
              <w:rPr>
                <w:rFonts w:eastAsia="Times New Roman" w:cs="Times New Roman"/>
                <w:color w:val="000000"/>
                <w:sz w:val="20"/>
                <w:szCs w:val="20"/>
                <w:lang w:bidi="ar-SA"/>
              </w:rPr>
              <w:t> luistervaardigheid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4KenO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60 </w:t>
            </w:r>
          </w:p>
        </w:tc>
      </w:tr>
      <w:tr w:rsidR="00E974D7" w:rsidRPr="00E974D7" w:rsidTr="00E974D7">
        <w:trPr>
          <w:trHeight w:val="540"/>
        </w:trPr>
        <w:tc>
          <w:tcPr>
            <w:tcW w:w="1410" w:type="dxa"/>
            <w:tcBorders>
              <w:top w:val="nil"/>
              <w:left w:val="single" w:sz="6" w:space="0" w:color="auto"/>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4KenP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E974D7" w:rsidRPr="00E974D7" w:rsidRDefault="00E974D7" w:rsidP="00E974D7">
            <w:pPr>
              <w:widowControl/>
              <w:autoSpaceDE/>
              <w:autoSpaceDN/>
              <w:textAlignment w:val="baseline"/>
              <w:rPr>
                <w:rFonts w:ascii="Times New Roman" w:eastAsia="Times New Roman" w:hAnsi="Times New Roman" w:cs="Times New Roman"/>
                <w:sz w:val="24"/>
                <w:szCs w:val="24"/>
                <w:lang w:bidi="ar-SA"/>
              </w:rPr>
            </w:pPr>
            <w:r w:rsidRPr="00E974D7">
              <w:rPr>
                <w:rFonts w:eastAsia="Times New Roman" w:cs="Times New Roman"/>
                <w:color w:val="000000"/>
                <w:sz w:val="20"/>
                <w:szCs w:val="20"/>
                <w:lang w:bidi="ar-SA"/>
              </w:rPr>
              <w:t>50 </w:t>
            </w:r>
          </w:p>
        </w:tc>
      </w:tr>
    </w:tbl>
    <w:p w:rsidR="006A1739" w:rsidRDefault="006A1739" w:rsidP="00037980">
      <w:pPr>
        <w:pStyle w:val="Plattetekst"/>
        <w:rPr>
          <w:sz w:val="24"/>
        </w:rPr>
      </w:pP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DD0EE1" w:rsidRPr="00DD0EE1" w:rsidRDefault="00DD0EE1" w:rsidP="00DD0EE1">
      <w:pPr>
        <w:widowControl/>
        <w:autoSpaceDE/>
        <w:autoSpaceDN/>
        <w:textAlignment w:val="baseline"/>
        <w:rPr>
          <w:rFonts w:ascii="Segoe UI" w:eastAsia="Times New Roman" w:hAnsi="Segoe UI" w:cs="Segoe UI"/>
          <w:b/>
          <w:bCs/>
          <w:sz w:val="18"/>
          <w:szCs w:val="18"/>
          <w:lang w:bidi="ar-SA"/>
        </w:rPr>
      </w:pPr>
      <w:r w:rsidRPr="00DD0EE1">
        <w:rPr>
          <w:rFonts w:eastAsia="Times New Roman" w:cs="Segoe UI"/>
          <w:b/>
          <w:bCs/>
          <w:sz w:val="40"/>
          <w:szCs w:val="40"/>
          <w:lang w:bidi="ar-SA"/>
        </w:rPr>
        <w:lastRenderedPageBreak/>
        <w:t>PTA 4Kwi-2201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sz w:val="28"/>
          <w:szCs w:val="28"/>
          <w:lang w:bidi="ar-SA"/>
        </w:rPr>
        <w:t>Vak:</w:t>
      </w:r>
      <w:r w:rsidRPr="00DD0EE1">
        <w:rPr>
          <w:rFonts w:ascii="Calibri" w:eastAsia="Times New Roman" w:hAnsi="Calibri" w:cs="Calibri"/>
          <w:sz w:val="28"/>
          <w:szCs w:val="28"/>
          <w:lang w:bidi="ar-SA"/>
        </w:rPr>
        <w:t xml:space="preserve"> </w:t>
      </w:r>
      <w:r w:rsidRPr="00DD0EE1">
        <w:rPr>
          <w:rFonts w:eastAsia="Times New Roman" w:cs="Segoe UI"/>
          <w:sz w:val="28"/>
          <w:szCs w:val="28"/>
          <w:lang w:bidi="ar-SA"/>
        </w:rPr>
        <w:t>Wiskunde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sz w:val="28"/>
          <w:szCs w:val="28"/>
          <w:lang w:bidi="ar-SA"/>
        </w:rPr>
        <w:t>Niveau: </w:t>
      </w:r>
      <w:r w:rsidRPr="00DD0EE1">
        <w:rPr>
          <w:rFonts w:ascii="Calibri" w:eastAsia="Times New Roman" w:hAnsi="Calibri" w:cs="Calibri"/>
          <w:sz w:val="28"/>
          <w:szCs w:val="28"/>
          <w:lang w:bidi="ar-SA"/>
        </w:rPr>
        <w:t xml:space="preserve"> </w:t>
      </w:r>
      <w:r w:rsidRPr="00DD0EE1">
        <w:rPr>
          <w:rFonts w:eastAsia="Times New Roman" w:cs="Segoe UI"/>
          <w:sz w:val="28"/>
          <w:szCs w:val="28"/>
          <w:lang w:bidi="ar-SA"/>
        </w:rPr>
        <w:t>Kader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sz w:val="28"/>
          <w:szCs w:val="28"/>
          <w:lang w:bidi="ar-SA"/>
        </w:rPr>
        <w:t>Cohort: </w:t>
      </w:r>
      <w:r w:rsidRPr="00DD0EE1">
        <w:rPr>
          <w:rFonts w:ascii="Calibri" w:eastAsia="Times New Roman" w:hAnsi="Calibri" w:cs="Calibri"/>
          <w:sz w:val="28"/>
          <w:szCs w:val="28"/>
          <w:lang w:bidi="ar-SA"/>
        </w:rPr>
        <w:t xml:space="preserve"> </w:t>
      </w:r>
      <w:r w:rsidRPr="00DD0EE1">
        <w:rPr>
          <w:rFonts w:eastAsia="Times New Roman" w:cs="Segoe UI"/>
          <w:sz w:val="28"/>
          <w:szCs w:val="28"/>
          <w:lang w:bidi="ar-SA"/>
        </w:rPr>
        <w:t>2020-2022 </w:t>
      </w:r>
    </w:p>
    <w:p w:rsidR="00DD0EE1" w:rsidRPr="00DD0EE1" w:rsidRDefault="00DD0EE1" w:rsidP="00DD0EE1">
      <w:pPr>
        <w:widowControl/>
        <w:autoSpaceDE/>
        <w:autoSpaceDN/>
        <w:textAlignment w:val="baseline"/>
        <w:rPr>
          <w:rFonts w:ascii="Segoe UI" w:eastAsia="Times New Roman" w:hAnsi="Segoe UI" w:cs="Segoe UI"/>
          <w:sz w:val="18"/>
          <w:szCs w:val="18"/>
          <w:lang w:bidi="ar-SA"/>
        </w:rPr>
      </w:pPr>
      <w:r w:rsidRPr="00DD0EE1">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DD0EE1" w:rsidRPr="00DD0EE1" w:rsidTr="00DD0EE1">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Periode</w:t>
            </w:r>
            <w:r w:rsidRPr="00DD0EE1">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roofErr w:type="spellStart"/>
            <w:r w:rsidRPr="00DD0EE1">
              <w:rPr>
                <w:rFonts w:eastAsia="Times New Roman" w:cs="Times New Roman"/>
                <w:b/>
                <w:bCs/>
                <w:color w:val="FFFFFF"/>
                <w:sz w:val="20"/>
                <w:szCs w:val="20"/>
                <w:lang w:bidi="ar-SA"/>
              </w:rPr>
              <w:t>Toetscode</w:t>
            </w:r>
            <w:proofErr w:type="spellEnd"/>
            <w:r w:rsidRPr="00DD0EE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Omschrijving</w:t>
            </w:r>
            <w:r w:rsidRPr="00DD0EE1">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Eindtermen</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Weging</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Herk</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Soort</w:t>
            </w:r>
            <w:r w:rsidRPr="00DD0EE1">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b/>
                <w:bCs/>
                <w:color w:val="FFFFFF"/>
                <w:sz w:val="20"/>
                <w:szCs w:val="20"/>
                <w:lang w:bidi="ar-SA"/>
              </w:rPr>
              <w:t>Tijd</w:t>
            </w:r>
            <w:r w:rsidRPr="00DD0EE1">
              <w:rPr>
                <w:rFonts w:eastAsia="Times New Roman" w:cs="Times New Roman"/>
                <w:color w:val="FFFFFF"/>
                <w:sz w:val="20"/>
                <w:szCs w:val="20"/>
                <w:lang w:bidi="ar-SA"/>
              </w:rPr>
              <w:t>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DD0EE1">
              <w:rPr>
                <w:rFonts w:eastAsia="Times New Roman" w:cs="Times New Roman"/>
                <w:color w:val="000000"/>
                <w:sz w:val="20"/>
                <w:szCs w:val="20"/>
                <w:lang w:bidi="ar-SA"/>
              </w:rPr>
              <w:t>.</w:t>
            </w:r>
            <w:r>
              <w:rPr>
                <w:rFonts w:eastAsia="Times New Roman" w:cs="Times New Roman"/>
                <w:color w:val="000000"/>
                <w:sz w:val="20"/>
                <w:szCs w:val="20"/>
                <w:lang w:bidi="ar-SA"/>
              </w:rPr>
              <w:t>3</w:t>
            </w:r>
            <w:r w:rsidRPr="00DD0EE1">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 xml:space="preserve">Reeds behaalde cijfer </w:t>
            </w:r>
            <w:proofErr w:type="spellStart"/>
            <w:r>
              <w:rPr>
                <w:rFonts w:eastAsia="Times New Roman" w:cs="Times New Roman"/>
                <w:color w:val="000000"/>
                <w:sz w:val="20"/>
                <w:szCs w:val="20"/>
                <w:lang w:bidi="ar-SA"/>
              </w:rPr>
              <w:t>Wi</w:t>
            </w:r>
            <w:proofErr w:type="spellEnd"/>
            <w:r>
              <w:rPr>
                <w:rFonts w:eastAsia="Times New Roman" w:cs="Times New Roman"/>
                <w:color w:val="000000"/>
                <w:sz w:val="20"/>
                <w:szCs w:val="20"/>
                <w:lang w:bidi="ar-SA"/>
              </w:rPr>
              <w:t xml:space="preserve">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4KwiI </w:t>
            </w:r>
          </w:p>
        </w:tc>
        <w:tc>
          <w:tcPr>
            <w:tcW w:w="424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Meetkunde </w:t>
            </w:r>
          </w:p>
        </w:tc>
        <w:tc>
          <w:tcPr>
            <w:tcW w:w="424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WI/K/2/3/6/8 </w:t>
            </w:r>
          </w:p>
        </w:tc>
        <w:tc>
          <w:tcPr>
            <w:tcW w:w="112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100 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4KwiJ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Rekenkunde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WI/K/2/5/8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50 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4KwiK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Verbanden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WI/K/2/3/4/5/8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100 </w:t>
            </w:r>
          </w:p>
        </w:tc>
      </w:tr>
      <w:tr w:rsidR="00DD0EE1" w:rsidRPr="00DD0EE1" w:rsidTr="00DD0EE1">
        <w:trPr>
          <w:trHeight w:val="540"/>
        </w:trPr>
        <w:tc>
          <w:tcPr>
            <w:tcW w:w="1410" w:type="dxa"/>
            <w:tcBorders>
              <w:top w:val="nil"/>
              <w:left w:val="single" w:sz="6" w:space="0" w:color="auto"/>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4KwiL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Heel examen </w:t>
            </w:r>
          </w:p>
        </w:tc>
        <w:tc>
          <w:tcPr>
            <w:tcW w:w="424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WI/K/1/2/3/4/5/6/7/8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DD0EE1" w:rsidRPr="00DD0EE1" w:rsidRDefault="00DD0EE1" w:rsidP="00DD0EE1">
            <w:pPr>
              <w:widowControl/>
              <w:autoSpaceDE/>
              <w:autoSpaceDN/>
              <w:textAlignment w:val="baseline"/>
              <w:rPr>
                <w:rFonts w:ascii="Times New Roman" w:eastAsia="Times New Roman" w:hAnsi="Times New Roman" w:cs="Times New Roman"/>
                <w:sz w:val="24"/>
                <w:szCs w:val="24"/>
                <w:lang w:bidi="ar-SA"/>
              </w:rPr>
            </w:pPr>
            <w:r w:rsidRPr="00DD0EE1">
              <w:rPr>
                <w:rFonts w:eastAsia="Times New Roman" w:cs="Times New Roman"/>
                <w:color w:val="000000"/>
                <w:sz w:val="20"/>
                <w:szCs w:val="20"/>
                <w:lang w:bidi="ar-SA"/>
              </w:rPr>
              <w:t>120 </w:t>
            </w:r>
          </w:p>
        </w:tc>
      </w:tr>
    </w:tbl>
    <w:p w:rsidR="006A1739" w:rsidRDefault="006A1739">
      <w:pPr>
        <w:rPr>
          <w:sz w:val="24"/>
          <w:szCs w:val="20"/>
        </w:rPr>
      </w:pPr>
      <w:r>
        <w:rPr>
          <w:sz w:val="24"/>
        </w:rPr>
        <w:br w:type="page"/>
      </w:r>
    </w:p>
    <w:p w:rsidR="00371106" w:rsidRPr="006B7357" w:rsidRDefault="00ED251D" w:rsidP="00371106">
      <w:pPr>
        <w:pStyle w:val="paragraph"/>
        <w:spacing w:before="0" w:beforeAutospacing="0" w:after="0" w:afterAutospacing="0"/>
        <w:textAlignment w:val="baseline"/>
        <w:rPr>
          <w:rFonts w:ascii="Verdana" w:hAnsi="Verdana"/>
          <w:sz w:val="40"/>
          <w:szCs w:val="40"/>
        </w:rPr>
      </w:pPr>
      <w:r>
        <w:lastRenderedPageBreak/>
        <w:t xml:space="preserve"> </w:t>
      </w:r>
    </w:p>
    <w:p w:rsidR="006B7357" w:rsidRDefault="006B7357" w:rsidP="00371106">
      <w:pPr>
        <w:pStyle w:val="paragraph"/>
        <w:spacing w:before="0" w:beforeAutospacing="0" w:after="0" w:afterAutospacing="0"/>
        <w:textAlignment w:val="baseline"/>
        <w:rPr>
          <w:rFonts w:ascii="Verdana" w:hAnsi="Verdana"/>
          <w:sz w:val="40"/>
          <w:szCs w:val="40"/>
        </w:rPr>
      </w:pPr>
    </w:p>
    <w:p w:rsidR="00CF663A" w:rsidRPr="00CF663A" w:rsidRDefault="00CF663A" w:rsidP="00CF663A">
      <w:pPr>
        <w:widowControl/>
        <w:autoSpaceDE/>
        <w:autoSpaceDN/>
        <w:textAlignment w:val="baseline"/>
        <w:rPr>
          <w:rFonts w:ascii="Segoe UI" w:eastAsia="Times New Roman" w:hAnsi="Segoe UI" w:cs="Segoe UI"/>
          <w:b/>
          <w:bCs/>
          <w:sz w:val="18"/>
          <w:szCs w:val="18"/>
          <w:lang w:bidi="ar-SA"/>
        </w:rPr>
      </w:pPr>
      <w:r w:rsidRPr="00CF663A">
        <w:rPr>
          <w:rFonts w:eastAsia="Times New Roman" w:cs="Segoe UI"/>
          <w:b/>
          <w:bCs/>
          <w:sz w:val="40"/>
          <w:szCs w:val="40"/>
          <w:lang w:bidi="ar-SA"/>
        </w:rPr>
        <w:t>PTA 4Kna-2201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sz w:val="28"/>
          <w:szCs w:val="28"/>
          <w:lang w:bidi="ar-SA"/>
        </w:rPr>
        <w:t>Vak:</w:t>
      </w:r>
      <w:r w:rsidRPr="00CF663A">
        <w:rPr>
          <w:rFonts w:ascii="Calibri" w:eastAsia="Times New Roman" w:hAnsi="Calibri" w:cs="Calibri"/>
          <w:sz w:val="28"/>
          <w:szCs w:val="28"/>
          <w:lang w:bidi="ar-SA"/>
        </w:rPr>
        <w:t xml:space="preserve"> </w:t>
      </w:r>
      <w:r w:rsidRPr="00CF663A">
        <w:rPr>
          <w:rFonts w:eastAsia="Times New Roman" w:cs="Segoe UI"/>
          <w:sz w:val="28"/>
          <w:szCs w:val="28"/>
          <w:lang w:bidi="ar-SA"/>
        </w:rPr>
        <w:t>Natuurkunde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sz w:val="28"/>
          <w:szCs w:val="28"/>
          <w:lang w:bidi="ar-SA"/>
        </w:rPr>
        <w:t>Niveau: </w:t>
      </w:r>
      <w:r w:rsidRPr="00CF663A">
        <w:rPr>
          <w:rFonts w:ascii="Calibri" w:eastAsia="Times New Roman" w:hAnsi="Calibri" w:cs="Calibri"/>
          <w:sz w:val="28"/>
          <w:szCs w:val="28"/>
          <w:lang w:bidi="ar-SA"/>
        </w:rPr>
        <w:t xml:space="preserve"> </w:t>
      </w:r>
      <w:r w:rsidRPr="00CF663A">
        <w:rPr>
          <w:rFonts w:eastAsia="Times New Roman" w:cs="Segoe UI"/>
          <w:sz w:val="28"/>
          <w:szCs w:val="28"/>
          <w:lang w:bidi="ar-SA"/>
        </w:rPr>
        <w:t>Kader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sz w:val="28"/>
          <w:szCs w:val="28"/>
          <w:lang w:bidi="ar-SA"/>
        </w:rPr>
        <w:t>Cohort: </w:t>
      </w:r>
      <w:r w:rsidRPr="00CF663A">
        <w:rPr>
          <w:rFonts w:ascii="Calibri" w:eastAsia="Times New Roman" w:hAnsi="Calibri" w:cs="Calibri"/>
          <w:sz w:val="28"/>
          <w:szCs w:val="28"/>
          <w:lang w:bidi="ar-SA"/>
        </w:rPr>
        <w:t xml:space="preserve"> </w:t>
      </w:r>
      <w:r w:rsidRPr="00CF663A">
        <w:rPr>
          <w:rFonts w:eastAsia="Times New Roman" w:cs="Segoe UI"/>
          <w:sz w:val="28"/>
          <w:szCs w:val="28"/>
          <w:lang w:bidi="ar-SA"/>
        </w:rPr>
        <w:t>2020-2022 </w:t>
      </w:r>
    </w:p>
    <w:p w:rsidR="00CF663A" w:rsidRPr="00CF663A" w:rsidRDefault="00CF663A" w:rsidP="00CF663A">
      <w:pPr>
        <w:widowControl/>
        <w:autoSpaceDE/>
        <w:autoSpaceDN/>
        <w:textAlignment w:val="baseline"/>
        <w:rPr>
          <w:rFonts w:ascii="Segoe UI" w:eastAsia="Times New Roman" w:hAnsi="Segoe UI" w:cs="Segoe UI"/>
          <w:sz w:val="18"/>
          <w:szCs w:val="18"/>
          <w:lang w:bidi="ar-SA"/>
        </w:rPr>
      </w:pPr>
      <w:r w:rsidRPr="00CF663A">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CF663A" w:rsidRPr="00CF663A" w:rsidTr="00CF663A">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Periode</w:t>
            </w:r>
            <w:r w:rsidRPr="00CF663A">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roofErr w:type="spellStart"/>
            <w:r w:rsidRPr="00CF663A">
              <w:rPr>
                <w:rFonts w:eastAsia="Times New Roman" w:cs="Times New Roman"/>
                <w:b/>
                <w:bCs/>
                <w:color w:val="FFFFFF"/>
                <w:sz w:val="20"/>
                <w:szCs w:val="20"/>
                <w:lang w:bidi="ar-SA"/>
              </w:rPr>
              <w:t>Toetscode</w:t>
            </w:r>
            <w:proofErr w:type="spellEnd"/>
            <w:r w:rsidRPr="00CF663A">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Omschrijving</w:t>
            </w:r>
            <w:r w:rsidRPr="00CF663A">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Eindtermen</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Weging</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Herk</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Soort</w:t>
            </w:r>
            <w:r w:rsidRPr="00CF663A">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b/>
                <w:bCs/>
                <w:color w:val="FFFFFF"/>
                <w:sz w:val="20"/>
                <w:szCs w:val="20"/>
                <w:lang w:bidi="ar-SA"/>
              </w:rPr>
              <w:t>Tijd</w:t>
            </w:r>
            <w:r w:rsidRPr="00CF663A">
              <w:rPr>
                <w:rFonts w:eastAsia="Times New Roman" w:cs="Times New Roman"/>
                <w:color w:val="FFFFFF"/>
                <w:sz w:val="20"/>
                <w:szCs w:val="20"/>
                <w:lang w:bidi="ar-SA"/>
              </w:rPr>
              <w:t>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CF663A">
              <w:rPr>
                <w:rFonts w:eastAsia="Times New Roman" w:cs="Times New Roman"/>
                <w:color w:val="000000"/>
                <w:sz w:val="20"/>
                <w:szCs w:val="20"/>
                <w:lang w:bidi="ar-SA"/>
              </w:rPr>
              <w:t>.</w:t>
            </w:r>
            <w:r>
              <w:rPr>
                <w:rFonts w:eastAsia="Times New Roman" w:cs="Times New Roman"/>
                <w:color w:val="000000"/>
                <w:sz w:val="20"/>
                <w:szCs w:val="20"/>
                <w:lang w:bidi="ar-SA"/>
              </w:rPr>
              <w:t>3</w:t>
            </w:r>
            <w:r w:rsidRPr="00CF663A">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Na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4KnaI </w:t>
            </w:r>
          </w:p>
        </w:tc>
        <w:tc>
          <w:tcPr>
            <w:tcW w:w="424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krachten en werktuigen </w:t>
            </w:r>
          </w:p>
        </w:tc>
        <w:tc>
          <w:tcPr>
            <w:tcW w:w="424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NASK1/K/9 NASK1/V/2 (NASK1/K/1 NASK1/K/2 NASK1/K/3) </w:t>
            </w:r>
          </w:p>
        </w:tc>
        <w:tc>
          <w:tcPr>
            <w:tcW w:w="112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4KnaJ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warmte en energie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NASK1/K/6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4KnaK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geluid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NASK1/K/8 (NASK1/K/1  </w:t>
            </w:r>
            <w:r w:rsidRPr="00CF663A">
              <w:rPr>
                <w:rFonts w:eastAsia="Times New Roman" w:cs="Times New Roman"/>
                <w:color w:val="000000"/>
                <w:sz w:val="20"/>
                <w:szCs w:val="20"/>
                <w:lang w:bidi="ar-SA"/>
              </w:rPr>
              <w:br/>
              <w:t>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4KnaL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elektriciteit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NASK1/K/5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4KnaM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stoffen en materialen / materie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NASK1/K/4 NASK1/K/10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r w:rsidR="00CF663A" w:rsidRPr="00CF663A" w:rsidTr="00CF663A">
        <w:trPr>
          <w:trHeight w:val="540"/>
        </w:trPr>
        <w:tc>
          <w:tcPr>
            <w:tcW w:w="1410" w:type="dxa"/>
            <w:tcBorders>
              <w:top w:val="nil"/>
              <w:left w:val="single" w:sz="6" w:space="0" w:color="auto"/>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4KnaN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kracht en beweging </w:t>
            </w:r>
          </w:p>
        </w:tc>
        <w:tc>
          <w:tcPr>
            <w:tcW w:w="424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NASK1/K/9 NASK1/V/1 (NASK1/K/1 NASK1/K/2 NASK1/K/3)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CF663A" w:rsidRPr="00CF663A" w:rsidRDefault="00CF663A" w:rsidP="00CF663A">
            <w:pPr>
              <w:widowControl/>
              <w:autoSpaceDE/>
              <w:autoSpaceDN/>
              <w:textAlignment w:val="baseline"/>
              <w:rPr>
                <w:rFonts w:ascii="Times New Roman" w:eastAsia="Times New Roman" w:hAnsi="Times New Roman" w:cs="Times New Roman"/>
                <w:sz w:val="24"/>
                <w:szCs w:val="24"/>
                <w:lang w:bidi="ar-SA"/>
              </w:rPr>
            </w:pPr>
            <w:r w:rsidRPr="00CF663A">
              <w:rPr>
                <w:rFonts w:eastAsia="Times New Roman" w:cs="Times New Roman"/>
                <w:color w:val="000000"/>
                <w:sz w:val="20"/>
                <w:szCs w:val="20"/>
                <w:lang w:bidi="ar-SA"/>
              </w:rPr>
              <w:t>50 </w:t>
            </w:r>
          </w:p>
        </w:tc>
      </w:tr>
    </w:tbl>
    <w:p w:rsidR="00A25368" w:rsidRDefault="00A25368" w:rsidP="00A25368">
      <w:pPr>
        <w:widowControl/>
        <w:autoSpaceDE/>
        <w:autoSpaceDN/>
        <w:textAlignment w:val="baseline"/>
        <w:rPr>
          <w:rFonts w:eastAsia="Times New Roman" w:cs="Segoe UI"/>
          <w:lang w:bidi="ar-SA"/>
        </w:rPr>
      </w:pPr>
    </w:p>
    <w:p w:rsidR="00A25368" w:rsidRDefault="00A25368">
      <w:pPr>
        <w:rPr>
          <w:rFonts w:eastAsia="Times New Roman" w:cs="Segoe UI"/>
          <w:lang w:bidi="ar-SA"/>
        </w:rPr>
      </w:pPr>
      <w:r>
        <w:rPr>
          <w:rFonts w:eastAsia="Times New Roman" w:cs="Segoe UI"/>
          <w:lang w:bidi="ar-SA"/>
        </w:rPr>
        <w:br w:type="page"/>
      </w:r>
    </w:p>
    <w:p w:rsidR="00372834" w:rsidRDefault="00372834" w:rsidP="00372834">
      <w:pPr>
        <w:widowControl/>
        <w:autoSpaceDE/>
        <w:autoSpaceDN/>
        <w:textAlignment w:val="baseline"/>
        <w:rPr>
          <w:rFonts w:eastAsia="Times New Roman" w:cs="Segoe UI"/>
          <w:b/>
          <w:bCs/>
          <w:sz w:val="40"/>
          <w:szCs w:val="40"/>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476868" w:rsidRPr="00476868" w:rsidRDefault="00476868" w:rsidP="00476868">
      <w:pPr>
        <w:widowControl/>
        <w:autoSpaceDE/>
        <w:autoSpaceDN/>
        <w:textAlignment w:val="baseline"/>
        <w:rPr>
          <w:rFonts w:ascii="Segoe UI" w:eastAsia="Times New Roman" w:hAnsi="Segoe UI" w:cs="Segoe UI"/>
          <w:b/>
          <w:bCs/>
          <w:sz w:val="18"/>
          <w:szCs w:val="18"/>
          <w:lang w:bidi="ar-SA"/>
        </w:rPr>
      </w:pPr>
      <w:r w:rsidRPr="00476868">
        <w:rPr>
          <w:rFonts w:eastAsia="Times New Roman" w:cs="Segoe UI"/>
          <w:b/>
          <w:bCs/>
          <w:sz w:val="40"/>
          <w:szCs w:val="40"/>
          <w:lang w:bidi="ar-SA"/>
        </w:rPr>
        <w:t>PTA 4Klo-2201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Vak:</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Lichamelijke Opvoeding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Niveau: </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Kader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Cohort: </w:t>
      </w:r>
      <w:r w:rsidRPr="00476868">
        <w:rPr>
          <w:rFonts w:ascii="Calibri" w:eastAsia="Times New Roman" w:hAnsi="Calibri" w:cs="Calibri"/>
          <w:sz w:val="28"/>
          <w:szCs w:val="28"/>
          <w:lang w:bidi="ar-SA"/>
        </w:rPr>
        <w:t xml:space="preserve"> </w:t>
      </w:r>
      <w:r w:rsidRPr="00476868">
        <w:rPr>
          <w:rFonts w:eastAsia="Times New Roman" w:cs="Segoe UI"/>
          <w:sz w:val="28"/>
          <w:szCs w:val="28"/>
          <w:lang w:bidi="ar-SA"/>
        </w:rPr>
        <w:t>2020-2022 </w:t>
      </w:r>
    </w:p>
    <w:p w:rsidR="00476868" w:rsidRPr="00476868" w:rsidRDefault="00476868" w:rsidP="00476868">
      <w:pPr>
        <w:widowControl/>
        <w:autoSpaceDE/>
        <w:autoSpaceDN/>
        <w:textAlignment w:val="baseline"/>
        <w:rPr>
          <w:rFonts w:ascii="Segoe UI" w:eastAsia="Times New Roman" w:hAnsi="Segoe UI" w:cs="Segoe UI"/>
          <w:sz w:val="18"/>
          <w:szCs w:val="18"/>
          <w:lang w:bidi="ar-SA"/>
        </w:rPr>
      </w:pPr>
      <w:r w:rsidRPr="00476868">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476868" w:rsidRPr="00476868" w:rsidTr="00476868">
        <w:trPr>
          <w:trHeight w:val="540"/>
        </w:trPr>
        <w:tc>
          <w:tcPr>
            <w:tcW w:w="1410" w:type="dxa"/>
            <w:tcBorders>
              <w:top w:val="single" w:sz="6" w:space="0" w:color="auto"/>
              <w:left w:val="single" w:sz="6" w:space="0" w:color="auto"/>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Periode</w:t>
            </w:r>
            <w:r w:rsidRPr="0047686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roofErr w:type="spellStart"/>
            <w:r w:rsidRPr="00476868">
              <w:rPr>
                <w:rFonts w:eastAsia="Times New Roman" w:cs="Times New Roman"/>
                <w:b/>
                <w:bCs/>
                <w:color w:val="FFFFFF"/>
                <w:sz w:val="20"/>
                <w:szCs w:val="20"/>
                <w:lang w:bidi="ar-SA"/>
              </w:rPr>
              <w:t>Toetscode</w:t>
            </w:r>
            <w:proofErr w:type="spellEnd"/>
            <w:r w:rsidRPr="0047686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Omschrijving</w:t>
            </w:r>
            <w:r w:rsidRPr="0047686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Eindtermen</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Weging</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Herk</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Soort</w:t>
            </w:r>
            <w:r w:rsidRPr="0047686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b/>
                <w:bCs/>
                <w:color w:val="FFFFFF"/>
                <w:sz w:val="20"/>
                <w:szCs w:val="20"/>
                <w:lang w:bidi="ar-SA"/>
              </w:rPr>
              <w:t>Tijd</w:t>
            </w:r>
            <w:r w:rsidRPr="00476868">
              <w:rPr>
                <w:rFonts w:eastAsia="Times New Roman" w:cs="Times New Roman"/>
                <w:color w:val="FFFFFF"/>
                <w:sz w:val="20"/>
                <w:szCs w:val="20"/>
                <w:lang w:bidi="ar-SA"/>
              </w:rPr>
              <w:t>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r w:rsidRPr="00476868">
              <w:rPr>
                <w:rFonts w:eastAsia="Times New Roman" w:cs="Times New Roman"/>
                <w:color w:val="000000"/>
                <w:sz w:val="20"/>
                <w:szCs w:val="20"/>
                <w:lang w:bidi="ar-SA"/>
              </w:rPr>
              <w:t>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 leerjaar 3</w:t>
            </w:r>
            <w:r w:rsidRPr="00023638">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nil"/>
            </w:tcBorders>
            <w:shd w:val="clear" w:color="auto" w:fill="auto"/>
            <w:hideMark/>
          </w:tcPr>
          <w:p w:rsidR="00476868" w:rsidRPr="008324A7" w:rsidRDefault="008324A7" w:rsidP="008324A7">
            <w:pPr>
              <w:widowControl/>
              <w:tabs>
                <w:tab w:val="left" w:pos="473"/>
                <w:tab w:val="center" w:pos="562"/>
              </w:tabs>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ab/>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4KloG </w:t>
            </w:r>
          </w:p>
        </w:tc>
        <w:tc>
          <w:tcPr>
            <w:tcW w:w="424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Volleybal </w:t>
            </w:r>
          </w:p>
        </w:tc>
        <w:tc>
          <w:tcPr>
            <w:tcW w:w="424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LO/K/4 </w:t>
            </w:r>
          </w:p>
        </w:tc>
        <w:tc>
          <w:tcPr>
            <w:tcW w:w="1125" w:type="dxa"/>
            <w:tcBorders>
              <w:top w:val="nil"/>
              <w:left w:val="nil"/>
              <w:bottom w:val="single" w:sz="6" w:space="0" w:color="auto"/>
              <w:right w:val="nil"/>
            </w:tcBorders>
            <w:shd w:val="clear" w:color="auto" w:fill="auto"/>
          </w:tcPr>
          <w:p w:rsidR="00476868" w:rsidRPr="008324A7" w:rsidRDefault="00476868" w:rsidP="008324A7">
            <w:pPr>
              <w:widowControl/>
              <w:autoSpaceDE/>
              <w:autoSpaceDN/>
              <w:jc w:val="center"/>
              <w:textAlignment w:val="baseline"/>
              <w:rPr>
                <w:rFonts w:ascii="Times New Roman" w:eastAsia="Times New Roman" w:hAnsi="Times New Roman" w:cs="Times New Roman"/>
                <w:sz w:val="24"/>
                <w:szCs w:val="24"/>
                <w:lang w:bidi="ar-SA"/>
              </w:rPr>
            </w:pPr>
            <w:r w:rsidRPr="008324A7">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4KloH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476868" w:rsidRPr="008324A7" w:rsidRDefault="00476868" w:rsidP="008324A7">
            <w:pPr>
              <w:widowControl/>
              <w:autoSpaceDE/>
              <w:autoSpaceDN/>
              <w:jc w:val="center"/>
              <w:textAlignment w:val="baseline"/>
              <w:rPr>
                <w:rFonts w:ascii="Times New Roman" w:eastAsia="Times New Roman" w:hAnsi="Times New Roman" w:cs="Times New Roman"/>
                <w:sz w:val="24"/>
                <w:szCs w:val="24"/>
                <w:lang w:bidi="ar-SA"/>
              </w:rPr>
            </w:pPr>
            <w:r w:rsidRPr="008324A7">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4KloI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476868" w:rsidRPr="008324A7" w:rsidRDefault="00476868" w:rsidP="008324A7">
            <w:pPr>
              <w:widowControl/>
              <w:autoSpaceDE/>
              <w:autoSpaceDN/>
              <w:jc w:val="center"/>
              <w:textAlignment w:val="baseline"/>
              <w:rPr>
                <w:rFonts w:ascii="Times New Roman" w:eastAsia="Times New Roman" w:hAnsi="Times New Roman" w:cs="Times New Roman"/>
                <w:sz w:val="24"/>
                <w:szCs w:val="24"/>
                <w:lang w:bidi="ar-SA"/>
              </w:rPr>
            </w:pPr>
            <w:r w:rsidRPr="008324A7">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r w:rsidR="00476868" w:rsidRPr="00476868" w:rsidTr="00476868">
        <w:trPr>
          <w:trHeight w:val="540"/>
        </w:trPr>
        <w:tc>
          <w:tcPr>
            <w:tcW w:w="1410" w:type="dxa"/>
            <w:tcBorders>
              <w:top w:val="nil"/>
              <w:left w:val="single" w:sz="6" w:space="0" w:color="auto"/>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4KloJ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476868" w:rsidRPr="008324A7" w:rsidRDefault="00476868" w:rsidP="008324A7">
            <w:pPr>
              <w:widowControl/>
              <w:autoSpaceDE/>
              <w:autoSpaceDN/>
              <w:jc w:val="center"/>
              <w:textAlignment w:val="baseline"/>
              <w:rPr>
                <w:rFonts w:ascii="Times New Roman" w:eastAsia="Times New Roman" w:hAnsi="Times New Roman" w:cs="Times New Roman"/>
                <w:sz w:val="24"/>
                <w:szCs w:val="24"/>
                <w:lang w:bidi="ar-SA"/>
              </w:rPr>
            </w:pPr>
            <w:r w:rsidRPr="008324A7">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476868" w:rsidRPr="00476868" w:rsidRDefault="00476868" w:rsidP="00476868">
            <w:pPr>
              <w:widowControl/>
              <w:autoSpaceDE/>
              <w:autoSpaceDN/>
              <w:textAlignment w:val="baseline"/>
              <w:rPr>
                <w:rFonts w:ascii="Times New Roman" w:eastAsia="Times New Roman" w:hAnsi="Times New Roman" w:cs="Times New Roman"/>
                <w:sz w:val="24"/>
                <w:szCs w:val="24"/>
                <w:lang w:bidi="ar-SA"/>
              </w:rPr>
            </w:pPr>
            <w:r w:rsidRPr="00476868">
              <w:rPr>
                <w:rFonts w:eastAsia="Times New Roman" w:cs="Times New Roman"/>
                <w:color w:val="000000"/>
                <w:sz w:val="20"/>
                <w:szCs w:val="20"/>
                <w:lang w:bidi="ar-SA"/>
              </w:rPr>
              <w:t>100 </w:t>
            </w:r>
          </w:p>
        </w:tc>
      </w:tr>
    </w:tbl>
    <w:p w:rsidR="00715235" w:rsidRDefault="00715235" w:rsidP="00A25368">
      <w:pPr>
        <w:widowControl/>
        <w:autoSpaceDE/>
        <w:autoSpaceDN/>
        <w:textAlignment w:val="baseline"/>
        <w:rPr>
          <w:rFonts w:ascii="Segoe UI" w:eastAsia="Times New Roman" w:hAnsi="Segoe UI" w:cs="Segoe UI"/>
          <w:sz w:val="18"/>
          <w:szCs w:val="18"/>
          <w:lang w:bidi="ar-SA"/>
        </w:rPr>
      </w:pPr>
    </w:p>
    <w:p w:rsidR="00715235" w:rsidRDefault="00715235">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8C7307" w:rsidRDefault="008C7307" w:rsidP="008C7307">
      <w:pPr>
        <w:widowControl/>
        <w:autoSpaceDE/>
        <w:autoSpaceDN/>
        <w:textAlignment w:val="baseline"/>
        <w:rPr>
          <w:rFonts w:eastAsia="Times New Roman" w:cs="Segoe UI"/>
          <w:b/>
          <w:bCs/>
          <w:sz w:val="40"/>
          <w:szCs w:val="40"/>
          <w:lang w:bidi="ar-SA"/>
        </w:rPr>
      </w:pPr>
    </w:p>
    <w:p w:rsidR="008C7307" w:rsidRDefault="008C7307" w:rsidP="008C7307">
      <w:pPr>
        <w:widowControl/>
        <w:autoSpaceDE/>
        <w:autoSpaceDN/>
        <w:textAlignment w:val="baseline"/>
        <w:rPr>
          <w:rFonts w:eastAsia="Times New Roman" w:cs="Segoe UI"/>
          <w:b/>
          <w:bCs/>
          <w:sz w:val="40"/>
          <w:szCs w:val="40"/>
          <w:lang w:bidi="ar-SA"/>
        </w:rPr>
      </w:pPr>
    </w:p>
    <w:p w:rsidR="008C7307" w:rsidRPr="00372834" w:rsidRDefault="008C7307" w:rsidP="008C7307">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4Kbaut</w:t>
      </w:r>
      <w:r w:rsidRPr="00372834">
        <w:rPr>
          <w:rFonts w:eastAsia="Times New Roman" w:cs="Segoe UI"/>
          <w:b/>
          <w:bCs/>
          <w:sz w:val="40"/>
          <w:szCs w:val="40"/>
          <w:lang w:bidi="ar-SA"/>
        </w:rPr>
        <w:t>-2201 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PIE – besturen en automatiseren</w:t>
      </w:r>
      <w:r w:rsidRPr="00372834">
        <w:rPr>
          <w:rFonts w:eastAsia="Times New Roman" w:cs="Segoe UI"/>
          <w:sz w:val="28"/>
          <w:szCs w:val="28"/>
          <w:lang w:bidi="ar-SA"/>
        </w:rPr>
        <w:t>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8C7307"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DB283A"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color w:val="000000"/>
                <w:sz w:val="20"/>
                <w:szCs w:val="20"/>
                <w:lang w:bidi="ar-SA"/>
              </w:rPr>
              <w:t>4.2</w:t>
            </w:r>
          </w:p>
        </w:tc>
        <w:tc>
          <w:tcPr>
            <w:tcW w:w="1410" w:type="dxa"/>
            <w:tcBorders>
              <w:top w:val="single" w:sz="6" w:space="0" w:color="auto"/>
              <w:left w:val="nil"/>
              <w:bottom w:val="single" w:sz="6" w:space="0" w:color="auto"/>
              <w:right w:val="nil"/>
            </w:tcBorders>
            <w:shd w:val="clear" w:color="auto" w:fill="auto"/>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color w:val="000000"/>
                <w:sz w:val="20"/>
                <w:szCs w:val="20"/>
                <w:lang w:bidi="ar-SA"/>
              </w:rPr>
              <w:t>baut101</w:t>
            </w:r>
          </w:p>
        </w:tc>
        <w:tc>
          <w:tcPr>
            <w:tcW w:w="4245" w:type="dxa"/>
            <w:tcBorders>
              <w:top w:val="single" w:sz="6" w:space="0" w:color="auto"/>
              <w:left w:val="nil"/>
              <w:bottom w:val="single" w:sz="6" w:space="0" w:color="auto"/>
              <w:right w:val="nil"/>
            </w:tcBorders>
            <w:shd w:val="clear" w:color="auto" w:fill="auto"/>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color w:val="000000"/>
                <w:sz w:val="20"/>
                <w:szCs w:val="20"/>
                <w:lang w:bidi="ar-SA"/>
              </w:rPr>
              <w:t>Een elektrische of pneumatische schakeling opbouwen</w:t>
            </w:r>
          </w:p>
        </w:tc>
        <w:tc>
          <w:tcPr>
            <w:tcW w:w="4245" w:type="dxa"/>
            <w:tcBorders>
              <w:top w:val="single" w:sz="6" w:space="0" w:color="auto"/>
              <w:left w:val="nil"/>
              <w:bottom w:val="single" w:sz="6" w:space="0" w:color="auto"/>
              <w:right w:val="nil"/>
            </w:tcBorders>
            <w:shd w:val="clear" w:color="auto" w:fill="auto"/>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sz w:val="20"/>
                <w:szCs w:val="20"/>
                <w:lang w:bidi="ar-SA"/>
              </w:rPr>
              <w:t>P/PIE/3.1</w:t>
            </w:r>
          </w:p>
        </w:tc>
        <w:tc>
          <w:tcPr>
            <w:tcW w:w="1125" w:type="dxa"/>
            <w:tcBorders>
              <w:top w:val="single" w:sz="6" w:space="0" w:color="auto"/>
              <w:left w:val="nil"/>
              <w:bottom w:val="single" w:sz="6" w:space="0" w:color="auto"/>
              <w:right w:val="nil"/>
            </w:tcBorders>
            <w:shd w:val="clear" w:color="auto" w:fill="auto"/>
          </w:tcPr>
          <w:p w:rsidR="00DB283A" w:rsidRPr="00DB283A" w:rsidRDefault="00DB283A" w:rsidP="00DB283A">
            <w:pPr>
              <w:widowControl/>
              <w:autoSpaceDE/>
              <w:autoSpaceDN/>
              <w:jc w:val="center"/>
              <w:textAlignment w:val="baseline"/>
              <w:rPr>
                <w:rFonts w:eastAsia="Times New Roman" w:cs="Times New Roman"/>
                <w:sz w:val="20"/>
                <w:szCs w:val="20"/>
                <w:lang w:bidi="ar-SA"/>
              </w:rPr>
            </w:pPr>
            <w:r w:rsidRPr="00DB283A">
              <w:rPr>
                <w:rFonts w:eastAsia="Times New Roman" w:cs="Times New Roman"/>
                <w:color w:val="000000"/>
                <w:sz w:val="20"/>
                <w:szCs w:val="20"/>
                <w:lang w:bidi="ar-SA"/>
              </w:rPr>
              <w:t>65</w:t>
            </w:r>
          </w:p>
        </w:tc>
        <w:tc>
          <w:tcPr>
            <w:tcW w:w="1125" w:type="dxa"/>
            <w:tcBorders>
              <w:top w:val="single" w:sz="6" w:space="0" w:color="auto"/>
              <w:left w:val="nil"/>
              <w:bottom w:val="single" w:sz="6" w:space="0" w:color="auto"/>
              <w:right w:val="nil"/>
            </w:tcBorders>
            <w:shd w:val="clear" w:color="auto" w:fill="auto"/>
          </w:tcPr>
          <w:p w:rsidR="00DB283A" w:rsidRPr="00DB283A" w:rsidRDefault="00DB283A" w:rsidP="00DB283A">
            <w:pPr>
              <w:widowControl/>
              <w:autoSpaceDE/>
              <w:autoSpaceDN/>
              <w:jc w:val="center"/>
              <w:textAlignment w:val="baseline"/>
              <w:rPr>
                <w:rFonts w:eastAsia="Times New Roman" w:cs="Times New Roman"/>
                <w:sz w:val="20"/>
                <w:szCs w:val="20"/>
                <w:lang w:bidi="ar-SA"/>
              </w:rPr>
            </w:pPr>
            <w:r w:rsidRPr="00DB283A">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DB283A" w:rsidRPr="00DB283A" w:rsidRDefault="00DB283A" w:rsidP="00DB283A">
            <w:pPr>
              <w:widowControl/>
              <w:autoSpaceDE/>
              <w:autoSpaceDN/>
              <w:jc w:val="center"/>
              <w:textAlignment w:val="baseline"/>
              <w:rPr>
                <w:rFonts w:eastAsia="Times New Roman" w:cs="Times New Roman"/>
                <w:sz w:val="20"/>
                <w:szCs w:val="20"/>
                <w:lang w:bidi="ar-SA"/>
              </w:rPr>
            </w:pPr>
            <w:r w:rsidRPr="00DB283A">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DB283A" w:rsidRPr="00DB283A" w:rsidRDefault="00DB283A" w:rsidP="00DB283A">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100</w:t>
            </w:r>
          </w:p>
        </w:tc>
      </w:tr>
      <w:tr w:rsidR="00DB283A"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color w:val="000000"/>
                <w:sz w:val="20"/>
                <w:szCs w:val="20"/>
                <w:lang w:bidi="ar-SA"/>
              </w:rPr>
              <w:t>baut102</w:t>
            </w:r>
          </w:p>
        </w:tc>
        <w:tc>
          <w:tcPr>
            <w:tcW w:w="4245" w:type="dxa"/>
            <w:tcBorders>
              <w:top w:val="nil"/>
              <w:left w:val="nil"/>
              <w:bottom w:val="single" w:sz="6" w:space="0" w:color="auto"/>
              <w:right w:val="nil"/>
            </w:tcBorders>
            <w:shd w:val="clear" w:color="auto" w:fill="auto"/>
            <w:hideMark/>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color w:val="000000"/>
                <w:sz w:val="20"/>
                <w:szCs w:val="20"/>
                <w:lang w:bidi="ar-SA"/>
              </w:rPr>
              <w:t>Vakkennis besturen en automatiseren</w:t>
            </w:r>
          </w:p>
        </w:tc>
        <w:tc>
          <w:tcPr>
            <w:tcW w:w="4245" w:type="dxa"/>
            <w:tcBorders>
              <w:top w:val="nil"/>
              <w:left w:val="nil"/>
              <w:bottom w:val="single" w:sz="6" w:space="0" w:color="auto"/>
              <w:right w:val="nil"/>
            </w:tcBorders>
            <w:shd w:val="clear" w:color="auto" w:fill="auto"/>
            <w:hideMark/>
          </w:tcPr>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sz w:val="20"/>
                <w:szCs w:val="20"/>
                <w:lang w:bidi="ar-SA"/>
              </w:rPr>
              <w:t>P/PIE/3.1</w:t>
            </w:r>
          </w:p>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sz w:val="20"/>
                <w:szCs w:val="20"/>
                <w:lang w:bidi="ar-SA"/>
              </w:rPr>
              <w:t>P/PIE/3.2</w:t>
            </w:r>
          </w:p>
          <w:p w:rsidR="00DB283A" w:rsidRPr="00DB283A" w:rsidRDefault="00DB283A" w:rsidP="00DB283A">
            <w:pPr>
              <w:widowControl/>
              <w:autoSpaceDE/>
              <w:autoSpaceDN/>
              <w:textAlignment w:val="baseline"/>
              <w:rPr>
                <w:rFonts w:eastAsia="Times New Roman" w:cs="Times New Roman"/>
                <w:sz w:val="20"/>
                <w:szCs w:val="20"/>
                <w:lang w:bidi="ar-SA"/>
              </w:rPr>
            </w:pPr>
            <w:r w:rsidRPr="00DB283A">
              <w:rPr>
                <w:rFonts w:eastAsia="Times New Roman" w:cs="Times New Roman"/>
                <w:sz w:val="20"/>
                <w:szCs w:val="20"/>
                <w:lang w:bidi="ar-SA"/>
              </w:rPr>
              <w:t>P/PIE/3.3</w:t>
            </w:r>
          </w:p>
        </w:tc>
        <w:tc>
          <w:tcPr>
            <w:tcW w:w="1125" w:type="dxa"/>
            <w:tcBorders>
              <w:top w:val="nil"/>
              <w:left w:val="nil"/>
              <w:bottom w:val="single" w:sz="6" w:space="0" w:color="auto"/>
              <w:right w:val="nil"/>
            </w:tcBorders>
            <w:shd w:val="clear" w:color="auto" w:fill="auto"/>
            <w:hideMark/>
          </w:tcPr>
          <w:p w:rsidR="00DB283A" w:rsidRPr="00DB283A" w:rsidRDefault="00DB283A" w:rsidP="00DB283A">
            <w:pPr>
              <w:widowControl/>
              <w:autoSpaceDE/>
              <w:autoSpaceDN/>
              <w:jc w:val="center"/>
              <w:textAlignment w:val="baseline"/>
              <w:rPr>
                <w:rFonts w:eastAsia="Times New Roman" w:cs="Times New Roman"/>
                <w:sz w:val="20"/>
                <w:szCs w:val="20"/>
                <w:lang w:bidi="ar-SA"/>
              </w:rPr>
            </w:pPr>
            <w:r w:rsidRPr="00DB283A">
              <w:rPr>
                <w:rFonts w:eastAsia="Times New Roman" w:cs="Times New Roman"/>
                <w:color w:val="000000"/>
                <w:sz w:val="20"/>
                <w:szCs w:val="20"/>
                <w:lang w:bidi="ar-SA"/>
              </w:rPr>
              <w:t>35</w:t>
            </w:r>
          </w:p>
        </w:tc>
        <w:tc>
          <w:tcPr>
            <w:tcW w:w="1125" w:type="dxa"/>
            <w:tcBorders>
              <w:top w:val="nil"/>
              <w:left w:val="nil"/>
              <w:bottom w:val="single" w:sz="6" w:space="0" w:color="auto"/>
              <w:right w:val="nil"/>
            </w:tcBorders>
            <w:shd w:val="clear" w:color="auto" w:fill="auto"/>
            <w:hideMark/>
          </w:tcPr>
          <w:p w:rsidR="00DB283A" w:rsidRPr="00DB283A" w:rsidRDefault="00DB283A" w:rsidP="00DB283A">
            <w:pPr>
              <w:widowControl/>
              <w:autoSpaceDE/>
              <w:autoSpaceDN/>
              <w:jc w:val="center"/>
              <w:textAlignment w:val="baseline"/>
              <w:rPr>
                <w:rFonts w:eastAsia="Times New Roman" w:cs="Times New Roman"/>
                <w:sz w:val="20"/>
                <w:szCs w:val="20"/>
                <w:lang w:bidi="ar-SA"/>
              </w:rPr>
            </w:pPr>
            <w:r w:rsidRPr="00DB283A">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DB283A" w:rsidRPr="00DB283A" w:rsidRDefault="00DB283A" w:rsidP="00DB283A">
            <w:pPr>
              <w:widowControl/>
              <w:autoSpaceDE/>
              <w:autoSpaceDN/>
              <w:jc w:val="center"/>
              <w:textAlignment w:val="baseline"/>
              <w:rPr>
                <w:rFonts w:eastAsia="Times New Roman" w:cs="Times New Roman"/>
                <w:sz w:val="20"/>
                <w:szCs w:val="20"/>
                <w:lang w:bidi="ar-SA"/>
              </w:rPr>
            </w:pPr>
            <w:r w:rsidRPr="00DB283A">
              <w:rPr>
                <w:rFonts w:eastAsia="Times New Roman" w:cs="Times New Roman"/>
                <w:color w:val="000000"/>
                <w:sz w:val="20"/>
                <w:szCs w:val="20"/>
                <w:lang w:bidi="ar-SA"/>
              </w:rPr>
              <w:t>S</w:t>
            </w:r>
          </w:p>
        </w:tc>
        <w:tc>
          <w:tcPr>
            <w:tcW w:w="1125" w:type="dxa"/>
            <w:tcBorders>
              <w:top w:val="nil"/>
              <w:left w:val="nil"/>
              <w:bottom w:val="single" w:sz="6" w:space="0" w:color="auto"/>
              <w:right w:val="single" w:sz="6" w:space="0" w:color="auto"/>
            </w:tcBorders>
            <w:shd w:val="clear" w:color="auto" w:fill="auto"/>
            <w:hideMark/>
          </w:tcPr>
          <w:p w:rsidR="00DB283A" w:rsidRPr="00DB283A" w:rsidRDefault="00DB283A" w:rsidP="00DB283A">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50</w:t>
            </w:r>
          </w:p>
        </w:tc>
      </w:tr>
    </w:tbl>
    <w:p w:rsidR="008C7307" w:rsidRDefault="008C7307" w:rsidP="008C7307">
      <w:pPr>
        <w:widowControl/>
        <w:autoSpaceDE/>
        <w:autoSpaceDN/>
        <w:textAlignment w:val="baseline"/>
        <w:rPr>
          <w:rFonts w:ascii="Segoe UI" w:eastAsia="Times New Roman" w:hAnsi="Segoe UI" w:cs="Segoe UI"/>
          <w:sz w:val="18"/>
          <w:szCs w:val="18"/>
          <w:lang w:bidi="ar-SA"/>
        </w:rPr>
      </w:pPr>
    </w:p>
    <w:p w:rsidR="008C7307" w:rsidRDefault="008C7307" w:rsidP="008C7307">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8C7307" w:rsidRDefault="008C7307" w:rsidP="008C7307">
      <w:pPr>
        <w:widowControl/>
        <w:autoSpaceDE/>
        <w:autoSpaceDN/>
        <w:textAlignment w:val="baseline"/>
        <w:rPr>
          <w:rFonts w:eastAsia="Times New Roman" w:cs="Segoe UI"/>
          <w:b/>
          <w:bCs/>
          <w:sz w:val="40"/>
          <w:szCs w:val="40"/>
          <w:lang w:bidi="ar-SA"/>
        </w:rPr>
      </w:pPr>
    </w:p>
    <w:p w:rsidR="008C7307" w:rsidRDefault="008C7307" w:rsidP="008C7307">
      <w:pPr>
        <w:widowControl/>
        <w:autoSpaceDE/>
        <w:autoSpaceDN/>
        <w:textAlignment w:val="baseline"/>
        <w:rPr>
          <w:rFonts w:eastAsia="Times New Roman" w:cs="Segoe UI"/>
          <w:b/>
          <w:bCs/>
          <w:sz w:val="40"/>
          <w:szCs w:val="40"/>
          <w:lang w:bidi="ar-SA"/>
        </w:rPr>
      </w:pPr>
    </w:p>
    <w:p w:rsidR="008C7307" w:rsidRPr="00372834" w:rsidRDefault="008C7307" w:rsidP="008C7307">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4Kinsm</w:t>
      </w:r>
      <w:r w:rsidRPr="00372834">
        <w:rPr>
          <w:rFonts w:eastAsia="Times New Roman" w:cs="Segoe UI"/>
          <w:b/>
          <w:bCs/>
          <w:sz w:val="40"/>
          <w:szCs w:val="40"/>
          <w:lang w:bidi="ar-SA"/>
        </w:rPr>
        <w:t>-2201 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PIE – installeren en monteren</w:t>
      </w:r>
      <w:r w:rsidRPr="00372834">
        <w:rPr>
          <w:rFonts w:eastAsia="Times New Roman" w:cs="Segoe UI"/>
          <w:sz w:val="28"/>
          <w:szCs w:val="28"/>
          <w:lang w:bidi="ar-SA"/>
        </w:rPr>
        <w:t>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8C7307"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566651"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color w:val="000000"/>
                <w:sz w:val="20"/>
                <w:szCs w:val="20"/>
                <w:lang w:bidi="ar-SA"/>
              </w:rPr>
              <w:t>insm101</w:t>
            </w:r>
          </w:p>
        </w:tc>
        <w:tc>
          <w:tcPr>
            <w:tcW w:w="4245" w:type="dxa"/>
            <w:tcBorders>
              <w:top w:val="single" w:sz="6" w:space="0" w:color="auto"/>
              <w:left w:val="nil"/>
              <w:bottom w:val="single" w:sz="6" w:space="0" w:color="auto"/>
              <w:right w:val="nil"/>
            </w:tcBorders>
            <w:shd w:val="clear" w:color="auto" w:fill="auto"/>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color w:val="000000"/>
                <w:sz w:val="20"/>
                <w:szCs w:val="20"/>
                <w:lang w:bidi="ar-SA"/>
              </w:rPr>
              <w:t>Sanitaire installatie met toen en afvoerleidingen monteren</w:t>
            </w:r>
          </w:p>
        </w:tc>
        <w:tc>
          <w:tcPr>
            <w:tcW w:w="4245" w:type="dxa"/>
            <w:tcBorders>
              <w:top w:val="single" w:sz="6" w:space="0" w:color="auto"/>
              <w:left w:val="nil"/>
              <w:bottom w:val="single" w:sz="6" w:space="0" w:color="auto"/>
              <w:right w:val="nil"/>
            </w:tcBorders>
            <w:shd w:val="clear" w:color="auto" w:fill="auto"/>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sz w:val="20"/>
                <w:szCs w:val="20"/>
                <w:lang w:bidi="ar-SA"/>
              </w:rPr>
              <w:t>P/PIE/4.1</w:t>
            </w:r>
          </w:p>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sz w:val="20"/>
                <w:szCs w:val="20"/>
                <w:lang w:bidi="ar-SA"/>
              </w:rPr>
              <w:t>P/PIE/4.2</w:t>
            </w:r>
          </w:p>
        </w:tc>
        <w:tc>
          <w:tcPr>
            <w:tcW w:w="1125" w:type="dxa"/>
            <w:tcBorders>
              <w:top w:val="single" w:sz="6" w:space="0" w:color="auto"/>
              <w:left w:val="nil"/>
              <w:bottom w:val="single" w:sz="6" w:space="0" w:color="auto"/>
              <w:right w:val="nil"/>
            </w:tcBorders>
            <w:shd w:val="clear" w:color="auto" w:fill="auto"/>
          </w:tcPr>
          <w:p w:rsidR="00566651" w:rsidRPr="00566651" w:rsidRDefault="00566651" w:rsidP="00566651">
            <w:pPr>
              <w:widowControl/>
              <w:autoSpaceDE/>
              <w:autoSpaceDN/>
              <w:jc w:val="center"/>
              <w:textAlignment w:val="baseline"/>
              <w:rPr>
                <w:rFonts w:eastAsia="Times New Roman" w:cs="Times New Roman"/>
                <w:sz w:val="20"/>
                <w:szCs w:val="20"/>
                <w:lang w:bidi="ar-SA"/>
              </w:rPr>
            </w:pPr>
            <w:r w:rsidRPr="00566651">
              <w:rPr>
                <w:rFonts w:eastAsia="Times New Roman" w:cs="Times New Roman"/>
                <w:color w:val="000000"/>
                <w:sz w:val="20"/>
                <w:szCs w:val="20"/>
                <w:lang w:bidi="ar-SA"/>
              </w:rPr>
              <w:t>65</w:t>
            </w:r>
          </w:p>
        </w:tc>
        <w:tc>
          <w:tcPr>
            <w:tcW w:w="1125" w:type="dxa"/>
            <w:tcBorders>
              <w:top w:val="single" w:sz="6" w:space="0" w:color="auto"/>
              <w:left w:val="nil"/>
              <w:bottom w:val="single" w:sz="6" w:space="0" w:color="auto"/>
              <w:right w:val="nil"/>
            </w:tcBorders>
            <w:shd w:val="clear" w:color="auto" w:fill="auto"/>
          </w:tcPr>
          <w:p w:rsidR="00566651" w:rsidRPr="00566651" w:rsidRDefault="00566651" w:rsidP="00566651">
            <w:pPr>
              <w:widowControl/>
              <w:autoSpaceDE/>
              <w:autoSpaceDN/>
              <w:jc w:val="center"/>
              <w:textAlignment w:val="baseline"/>
              <w:rPr>
                <w:rFonts w:eastAsia="Times New Roman" w:cs="Times New Roman"/>
                <w:sz w:val="20"/>
                <w:szCs w:val="20"/>
                <w:lang w:bidi="ar-SA"/>
              </w:rPr>
            </w:pPr>
            <w:r w:rsidRPr="00566651">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566651" w:rsidRPr="00566651" w:rsidRDefault="00566651" w:rsidP="00566651">
            <w:pPr>
              <w:widowControl/>
              <w:autoSpaceDE/>
              <w:autoSpaceDN/>
              <w:jc w:val="center"/>
              <w:textAlignment w:val="baseline"/>
              <w:rPr>
                <w:rFonts w:eastAsia="Times New Roman" w:cs="Times New Roman"/>
                <w:sz w:val="20"/>
                <w:szCs w:val="20"/>
                <w:lang w:bidi="ar-SA"/>
              </w:rPr>
            </w:pPr>
            <w:r w:rsidRPr="00566651">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566651" w:rsidRPr="00566651" w:rsidRDefault="00566651" w:rsidP="00566651">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300</w:t>
            </w:r>
          </w:p>
        </w:tc>
      </w:tr>
      <w:tr w:rsidR="00566651"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color w:val="000000"/>
                <w:sz w:val="20"/>
                <w:szCs w:val="20"/>
                <w:lang w:bidi="ar-SA"/>
              </w:rPr>
              <w:t>4.1</w:t>
            </w:r>
          </w:p>
        </w:tc>
        <w:tc>
          <w:tcPr>
            <w:tcW w:w="1410" w:type="dxa"/>
            <w:tcBorders>
              <w:top w:val="nil"/>
              <w:left w:val="nil"/>
              <w:bottom w:val="single" w:sz="6" w:space="0" w:color="auto"/>
              <w:right w:val="nil"/>
            </w:tcBorders>
            <w:shd w:val="clear" w:color="auto" w:fill="auto"/>
            <w:hideMark/>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color w:val="000000"/>
                <w:sz w:val="20"/>
                <w:szCs w:val="20"/>
                <w:lang w:bidi="ar-SA"/>
              </w:rPr>
              <w:t>insm102</w:t>
            </w:r>
          </w:p>
        </w:tc>
        <w:tc>
          <w:tcPr>
            <w:tcW w:w="4245" w:type="dxa"/>
            <w:tcBorders>
              <w:top w:val="nil"/>
              <w:left w:val="nil"/>
              <w:bottom w:val="single" w:sz="6" w:space="0" w:color="auto"/>
              <w:right w:val="nil"/>
            </w:tcBorders>
            <w:shd w:val="clear" w:color="auto" w:fill="auto"/>
            <w:hideMark/>
          </w:tcPr>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color w:val="000000"/>
                <w:sz w:val="20"/>
                <w:szCs w:val="20"/>
                <w:lang w:bidi="ar-SA"/>
              </w:rPr>
              <w:t>Vakkennis elektrische huisinstallaties en sanitaire installaties</w:t>
            </w:r>
          </w:p>
        </w:tc>
        <w:tc>
          <w:tcPr>
            <w:tcW w:w="4245" w:type="dxa"/>
            <w:tcBorders>
              <w:top w:val="nil"/>
              <w:left w:val="nil"/>
              <w:bottom w:val="single" w:sz="6" w:space="0" w:color="auto"/>
              <w:right w:val="nil"/>
            </w:tcBorders>
            <w:shd w:val="clear" w:color="auto" w:fill="auto"/>
            <w:hideMark/>
          </w:tcPr>
          <w:p w:rsidR="00566651" w:rsidRPr="00566651" w:rsidRDefault="00566651" w:rsidP="00566651">
            <w:pPr>
              <w:widowControl/>
              <w:autoSpaceDE/>
              <w:autoSpaceDN/>
              <w:textAlignment w:val="baseline"/>
              <w:rPr>
                <w:rFonts w:eastAsia="Times New Roman" w:cs="Times New Roman"/>
                <w:color w:val="000000"/>
                <w:sz w:val="20"/>
                <w:szCs w:val="20"/>
                <w:lang w:bidi="ar-SA"/>
              </w:rPr>
            </w:pPr>
            <w:r w:rsidRPr="00566651">
              <w:rPr>
                <w:rFonts w:eastAsia="Times New Roman" w:cs="Times New Roman"/>
                <w:color w:val="000000"/>
                <w:sz w:val="20"/>
                <w:szCs w:val="20"/>
                <w:lang w:bidi="ar-SA"/>
              </w:rPr>
              <w:t>P/PIE/4.1</w:t>
            </w:r>
          </w:p>
          <w:p w:rsidR="00566651" w:rsidRPr="00566651" w:rsidRDefault="00566651" w:rsidP="00566651">
            <w:pPr>
              <w:widowControl/>
              <w:autoSpaceDE/>
              <w:autoSpaceDN/>
              <w:textAlignment w:val="baseline"/>
              <w:rPr>
                <w:rFonts w:eastAsia="Times New Roman" w:cs="Times New Roman"/>
                <w:sz w:val="20"/>
                <w:szCs w:val="20"/>
                <w:lang w:bidi="ar-SA"/>
              </w:rPr>
            </w:pPr>
            <w:r w:rsidRPr="00566651">
              <w:rPr>
                <w:rFonts w:eastAsia="Times New Roman" w:cs="Times New Roman"/>
                <w:color w:val="000000"/>
                <w:sz w:val="20"/>
                <w:szCs w:val="20"/>
                <w:lang w:bidi="ar-SA"/>
              </w:rPr>
              <w:t>P/PIE/4.2</w:t>
            </w:r>
          </w:p>
        </w:tc>
        <w:tc>
          <w:tcPr>
            <w:tcW w:w="1125" w:type="dxa"/>
            <w:tcBorders>
              <w:top w:val="nil"/>
              <w:left w:val="nil"/>
              <w:bottom w:val="single" w:sz="6" w:space="0" w:color="auto"/>
              <w:right w:val="nil"/>
            </w:tcBorders>
            <w:shd w:val="clear" w:color="auto" w:fill="auto"/>
            <w:hideMark/>
          </w:tcPr>
          <w:p w:rsidR="00566651" w:rsidRPr="00566651" w:rsidRDefault="00566651" w:rsidP="00566651">
            <w:pPr>
              <w:widowControl/>
              <w:autoSpaceDE/>
              <w:autoSpaceDN/>
              <w:jc w:val="center"/>
              <w:textAlignment w:val="baseline"/>
              <w:rPr>
                <w:rFonts w:eastAsia="Times New Roman" w:cs="Times New Roman"/>
                <w:sz w:val="20"/>
                <w:szCs w:val="20"/>
                <w:lang w:bidi="ar-SA"/>
              </w:rPr>
            </w:pPr>
            <w:r w:rsidRPr="00566651">
              <w:rPr>
                <w:rFonts w:eastAsia="Times New Roman" w:cs="Times New Roman"/>
                <w:color w:val="000000"/>
                <w:sz w:val="20"/>
                <w:szCs w:val="20"/>
                <w:lang w:bidi="ar-SA"/>
              </w:rPr>
              <w:t>35</w:t>
            </w:r>
          </w:p>
        </w:tc>
        <w:tc>
          <w:tcPr>
            <w:tcW w:w="1125" w:type="dxa"/>
            <w:tcBorders>
              <w:top w:val="nil"/>
              <w:left w:val="nil"/>
              <w:bottom w:val="single" w:sz="6" w:space="0" w:color="auto"/>
              <w:right w:val="nil"/>
            </w:tcBorders>
            <w:shd w:val="clear" w:color="auto" w:fill="auto"/>
            <w:hideMark/>
          </w:tcPr>
          <w:p w:rsidR="00566651" w:rsidRPr="00566651" w:rsidRDefault="00566651" w:rsidP="00566651">
            <w:pPr>
              <w:widowControl/>
              <w:autoSpaceDE/>
              <w:autoSpaceDN/>
              <w:jc w:val="center"/>
              <w:textAlignment w:val="baseline"/>
              <w:rPr>
                <w:rFonts w:eastAsia="Times New Roman" w:cs="Times New Roman"/>
                <w:sz w:val="20"/>
                <w:szCs w:val="20"/>
                <w:lang w:bidi="ar-SA"/>
              </w:rPr>
            </w:pPr>
            <w:r w:rsidRPr="00566651">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566651" w:rsidRPr="00566651" w:rsidRDefault="00566651" w:rsidP="00566651">
            <w:pPr>
              <w:widowControl/>
              <w:autoSpaceDE/>
              <w:autoSpaceDN/>
              <w:jc w:val="center"/>
              <w:textAlignment w:val="baseline"/>
              <w:rPr>
                <w:rFonts w:eastAsia="Times New Roman" w:cs="Times New Roman"/>
                <w:sz w:val="20"/>
                <w:szCs w:val="20"/>
                <w:lang w:bidi="ar-SA"/>
              </w:rPr>
            </w:pPr>
            <w:r w:rsidRPr="00566651">
              <w:rPr>
                <w:rFonts w:eastAsia="Times New Roman" w:cs="Times New Roman"/>
                <w:color w:val="000000"/>
                <w:sz w:val="20"/>
                <w:szCs w:val="20"/>
                <w:lang w:bidi="ar-SA"/>
              </w:rPr>
              <w:t>S</w:t>
            </w:r>
          </w:p>
        </w:tc>
        <w:tc>
          <w:tcPr>
            <w:tcW w:w="1125" w:type="dxa"/>
            <w:tcBorders>
              <w:top w:val="nil"/>
              <w:left w:val="nil"/>
              <w:bottom w:val="single" w:sz="6" w:space="0" w:color="auto"/>
              <w:right w:val="single" w:sz="6" w:space="0" w:color="auto"/>
            </w:tcBorders>
            <w:shd w:val="clear" w:color="auto" w:fill="auto"/>
            <w:hideMark/>
          </w:tcPr>
          <w:p w:rsidR="00566651" w:rsidRPr="00566651" w:rsidRDefault="00566651" w:rsidP="00566651">
            <w:pPr>
              <w:widowControl/>
              <w:autoSpaceDE/>
              <w:autoSpaceDN/>
              <w:jc w:val="center"/>
              <w:textAlignment w:val="baseline"/>
              <w:rPr>
                <w:rFonts w:eastAsia="Times New Roman" w:cs="Times New Roman"/>
                <w:sz w:val="20"/>
                <w:szCs w:val="20"/>
                <w:lang w:bidi="ar-SA"/>
              </w:rPr>
            </w:pPr>
            <w:r>
              <w:rPr>
                <w:rFonts w:eastAsia="Times New Roman" w:cs="Times New Roman"/>
                <w:color w:val="000000"/>
                <w:sz w:val="20"/>
                <w:szCs w:val="20"/>
                <w:lang w:bidi="ar-SA"/>
              </w:rPr>
              <w:t>50</w:t>
            </w:r>
          </w:p>
        </w:tc>
      </w:tr>
    </w:tbl>
    <w:p w:rsidR="008C7307" w:rsidRDefault="008C7307" w:rsidP="008C7307">
      <w:pPr>
        <w:widowControl/>
        <w:autoSpaceDE/>
        <w:autoSpaceDN/>
        <w:textAlignment w:val="baseline"/>
        <w:rPr>
          <w:rFonts w:ascii="Segoe UI" w:eastAsia="Times New Roman" w:hAnsi="Segoe UI" w:cs="Segoe UI"/>
          <w:sz w:val="18"/>
          <w:szCs w:val="18"/>
          <w:lang w:bidi="ar-SA"/>
        </w:rPr>
      </w:pPr>
    </w:p>
    <w:p w:rsidR="008C7307" w:rsidRDefault="008C7307" w:rsidP="008C7307">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8C7307" w:rsidRDefault="008C7307" w:rsidP="008C7307">
      <w:pPr>
        <w:widowControl/>
        <w:autoSpaceDE/>
        <w:autoSpaceDN/>
        <w:textAlignment w:val="baseline"/>
        <w:rPr>
          <w:rFonts w:eastAsia="Times New Roman" w:cs="Segoe UI"/>
          <w:b/>
          <w:bCs/>
          <w:sz w:val="40"/>
          <w:szCs w:val="40"/>
          <w:lang w:bidi="ar-SA"/>
        </w:rPr>
      </w:pPr>
    </w:p>
    <w:p w:rsidR="008C7307" w:rsidRDefault="008C7307" w:rsidP="008C7307">
      <w:pPr>
        <w:widowControl/>
        <w:autoSpaceDE/>
        <w:autoSpaceDN/>
        <w:textAlignment w:val="baseline"/>
        <w:rPr>
          <w:rFonts w:eastAsia="Times New Roman" w:cs="Segoe UI"/>
          <w:b/>
          <w:bCs/>
          <w:sz w:val="40"/>
          <w:szCs w:val="40"/>
          <w:lang w:bidi="ar-SA"/>
        </w:rPr>
      </w:pPr>
    </w:p>
    <w:p w:rsidR="008C7307" w:rsidRPr="00372834" w:rsidRDefault="008C7307" w:rsidP="008C7307">
      <w:pPr>
        <w:widowControl/>
        <w:autoSpaceDE/>
        <w:autoSpaceDN/>
        <w:textAlignment w:val="baseline"/>
        <w:rPr>
          <w:rFonts w:ascii="Segoe UI" w:eastAsia="Times New Roman" w:hAnsi="Segoe UI" w:cs="Segoe UI"/>
          <w:b/>
          <w:bCs/>
          <w:sz w:val="18"/>
          <w:szCs w:val="18"/>
          <w:lang w:bidi="ar-SA"/>
        </w:rPr>
      </w:pPr>
      <w:r>
        <w:rPr>
          <w:rFonts w:eastAsia="Times New Roman" w:cs="Segoe UI"/>
          <w:b/>
          <w:bCs/>
          <w:sz w:val="40"/>
          <w:szCs w:val="40"/>
          <w:lang w:bidi="ar-SA"/>
        </w:rPr>
        <w:t>PTA 4Kwkt</w:t>
      </w:r>
      <w:r w:rsidRPr="00372834">
        <w:rPr>
          <w:rFonts w:eastAsia="Times New Roman" w:cs="Segoe UI"/>
          <w:b/>
          <w:bCs/>
          <w:sz w:val="40"/>
          <w:szCs w:val="40"/>
          <w:lang w:bidi="ar-SA"/>
        </w:rPr>
        <w:t>-2201 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Keuzevak – woon- en kantoortechnologie</w:t>
      </w:r>
      <w:r w:rsidRPr="00372834">
        <w:rPr>
          <w:rFonts w:eastAsia="Times New Roman" w:cs="Segoe UI"/>
          <w:sz w:val="28"/>
          <w:szCs w:val="28"/>
          <w:lang w:bidi="ar-SA"/>
        </w:rPr>
        <w:t>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Pr>
          <w:rFonts w:eastAsia="Times New Roman" w:cs="Segoe UI"/>
          <w:sz w:val="28"/>
          <w:szCs w:val="28"/>
          <w:lang w:bidi="ar-SA"/>
        </w:rPr>
        <w:t>Kader</w:t>
      </w:r>
      <w:r w:rsidRPr="00372834">
        <w:rPr>
          <w:rFonts w:eastAsia="Times New Roman" w:cs="Segoe UI"/>
          <w:sz w:val="28"/>
          <w:szCs w:val="28"/>
          <w:lang w:bidi="ar-SA"/>
        </w:rPr>
        <w:t>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8C7307" w:rsidRPr="00372834" w:rsidRDefault="008C7307" w:rsidP="008C7307">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8C7307"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proofErr w:type="spellStart"/>
            <w:r w:rsidRPr="00372834">
              <w:rPr>
                <w:rFonts w:eastAsia="Times New Roman" w:cs="Times New Roman"/>
                <w:b/>
                <w:bCs/>
                <w:color w:val="FFFFFF"/>
                <w:sz w:val="20"/>
                <w:szCs w:val="20"/>
                <w:lang w:bidi="ar-SA"/>
              </w:rPr>
              <w:t>Toetscode</w:t>
            </w:r>
            <w:proofErr w:type="spellEnd"/>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8C7307" w:rsidRPr="00372834" w:rsidRDefault="008C7307" w:rsidP="00C82C7D">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2F58C7" w:rsidRPr="00372834" w:rsidTr="00C82C7D">
        <w:trPr>
          <w:trHeight w:val="555"/>
        </w:trPr>
        <w:tc>
          <w:tcPr>
            <w:tcW w:w="1410" w:type="dxa"/>
            <w:tcBorders>
              <w:top w:val="single" w:sz="6" w:space="0" w:color="auto"/>
              <w:left w:val="single" w:sz="6" w:space="0" w:color="auto"/>
              <w:bottom w:val="single" w:sz="6" w:space="0" w:color="auto"/>
              <w:right w:val="nil"/>
            </w:tcBorders>
            <w:shd w:val="clear" w:color="auto" w:fill="auto"/>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4.2</w:t>
            </w:r>
          </w:p>
        </w:tc>
        <w:tc>
          <w:tcPr>
            <w:tcW w:w="1410" w:type="dxa"/>
            <w:tcBorders>
              <w:top w:val="single" w:sz="6" w:space="0" w:color="auto"/>
              <w:left w:val="nil"/>
              <w:bottom w:val="single" w:sz="6" w:space="0" w:color="auto"/>
              <w:right w:val="nil"/>
            </w:tcBorders>
            <w:shd w:val="clear" w:color="auto" w:fill="auto"/>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color w:val="000000"/>
                <w:sz w:val="20"/>
                <w:szCs w:val="20"/>
                <w:lang w:bidi="ar-SA"/>
              </w:rPr>
              <w:t>wkt101</w:t>
            </w:r>
          </w:p>
        </w:tc>
        <w:tc>
          <w:tcPr>
            <w:tcW w:w="4245" w:type="dxa"/>
            <w:tcBorders>
              <w:top w:val="single" w:sz="6" w:space="0" w:color="auto"/>
              <w:left w:val="nil"/>
              <w:bottom w:val="single" w:sz="6" w:space="0" w:color="auto"/>
              <w:right w:val="nil"/>
            </w:tcBorders>
            <w:shd w:val="clear" w:color="auto" w:fill="auto"/>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color w:val="000000"/>
                <w:sz w:val="20"/>
                <w:szCs w:val="20"/>
                <w:lang w:bidi="ar-SA"/>
              </w:rPr>
              <w:t>Kruisschakeling, bedienbaar op 3 plaatsen</w:t>
            </w:r>
          </w:p>
        </w:tc>
        <w:tc>
          <w:tcPr>
            <w:tcW w:w="4245" w:type="dxa"/>
            <w:tcBorders>
              <w:top w:val="single" w:sz="6" w:space="0" w:color="auto"/>
              <w:left w:val="nil"/>
              <w:bottom w:val="single" w:sz="6" w:space="0" w:color="auto"/>
              <w:right w:val="nil"/>
            </w:tcBorders>
            <w:shd w:val="clear" w:color="auto" w:fill="auto"/>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K/PIE/13.1</w:t>
            </w:r>
          </w:p>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K/PIE/13.2</w:t>
            </w:r>
          </w:p>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K/PIE/13.3</w:t>
            </w:r>
          </w:p>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K/PIE/13.4</w:t>
            </w:r>
          </w:p>
        </w:tc>
        <w:tc>
          <w:tcPr>
            <w:tcW w:w="1125" w:type="dxa"/>
            <w:tcBorders>
              <w:top w:val="single" w:sz="6" w:space="0" w:color="auto"/>
              <w:left w:val="nil"/>
              <w:bottom w:val="single" w:sz="6" w:space="0" w:color="auto"/>
              <w:right w:val="nil"/>
            </w:tcBorders>
            <w:shd w:val="clear" w:color="auto" w:fill="auto"/>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65</w:t>
            </w:r>
          </w:p>
        </w:tc>
        <w:tc>
          <w:tcPr>
            <w:tcW w:w="1125" w:type="dxa"/>
            <w:tcBorders>
              <w:top w:val="single" w:sz="6" w:space="0" w:color="auto"/>
              <w:left w:val="nil"/>
              <w:bottom w:val="single" w:sz="6" w:space="0" w:color="auto"/>
              <w:right w:val="nil"/>
            </w:tcBorders>
            <w:shd w:val="clear" w:color="auto" w:fill="auto"/>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300</w:t>
            </w:r>
          </w:p>
        </w:tc>
      </w:tr>
      <w:tr w:rsidR="002F58C7" w:rsidRPr="00372834" w:rsidTr="00C82C7D">
        <w:trPr>
          <w:trHeight w:val="555"/>
        </w:trPr>
        <w:tc>
          <w:tcPr>
            <w:tcW w:w="1410" w:type="dxa"/>
            <w:tcBorders>
              <w:top w:val="nil"/>
              <w:left w:val="single" w:sz="6" w:space="0" w:color="auto"/>
              <w:bottom w:val="single" w:sz="6" w:space="0" w:color="auto"/>
              <w:right w:val="nil"/>
            </w:tcBorders>
            <w:shd w:val="clear" w:color="auto" w:fill="auto"/>
            <w:hideMark/>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hideMark/>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color w:val="000000"/>
                <w:sz w:val="20"/>
                <w:szCs w:val="20"/>
                <w:lang w:bidi="ar-SA"/>
              </w:rPr>
              <w:t>wkt102</w:t>
            </w:r>
          </w:p>
        </w:tc>
        <w:tc>
          <w:tcPr>
            <w:tcW w:w="4245" w:type="dxa"/>
            <w:tcBorders>
              <w:top w:val="nil"/>
              <w:left w:val="nil"/>
              <w:bottom w:val="single" w:sz="6" w:space="0" w:color="auto"/>
              <w:right w:val="nil"/>
            </w:tcBorders>
            <w:shd w:val="clear" w:color="auto" w:fill="auto"/>
            <w:hideMark/>
          </w:tcPr>
          <w:p w:rsidR="002F58C7" w:rsidRPr="002F58C7" w:rsidRDefault="002F58C7" w:rsidP="002F58C7">
            <w:pPr>
              <w:widowControl/>
              <w:autoSpaceDE/>
              <w:autoSpaceDN/>
              <w:textAlignment w:val="baseline"/>
              <w:rPr>
                <w:rFonts w:eastAsia="Times New Roman" w:cs="Times New Roman"/>
                <w:sz w:val="20"/>
                <w:szCs w:val="20"/>
                <w:lang w:bidi="ar-SA"/>
              </w:rPr>
            </w:pPr>
            <w:proofErr w:type="spellStart"/>
            <w:r w:rsidRPr="002F58C7">
              <w:rPr>
                <w:rFonts w:eastAsia="Times New Roman" w:cs="Times New Roman"/>
                <w:color w:val="000000"/>
                <w:sz w:val="20"/>
                <w:szCs w:val="20"/>
                <w:lang w:bidi="ar-SA"/>
              </w:rPr>
              <w:t>Vaktheorie</w:t>
            </w:r>
            <w:proofErr w:type="spellEnd"/>
            <w:r w:rsidRPr="002F58C7">
              <w:rPr>
                <w:rFonts w:eastAsia="Times New Roman" w:cs="Times New Roman"/>
                <w:color w:val="000000"/>
                <w:sz w:val="20"/>
                <w:szCs w:val="20"/>
                <w:lang w:bidi="ar-SA"/>
              </w:rPr>
              <w:t xml:space="preserve"> woon- en kantoortechnologie</w:t>
            </w:r>
          </w:p>
        </w:tc>
        <w:tc>
          <w:tcPr>
            <w:tcW w:w="4245" w:type="dxa"/>
            <w:tcBorders>
              <w:top w:val="nil"/>
              <w:left w:val="nil"/>
              <w:bottom w:val="single" w:sz="6" w:space="0" w:color="auto"/>
              <w:right w:val="nil"/>
            </w:tcBorders>
            <w:shd w:val="clear" w:color="auto" w:fill="auto"/>
            <w:hideMark/>
          </w:tcPr>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K/PIE/13.1</w:t>
            </w:r>
          </w:p>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K/PIE/13.2</w:t>
            </w:r>
          </w:p>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K/PIE/13.3</w:t>
            </w:r>
          </w:p>
          <w:p w:rsidR="002F58C7" w:rsidRPr="002F58C7" w:rsidRDefault="002F58C7" w:rsidP="002F58C7">
            <w:pPr>
              <w:widowControl/>
              <w:autoSpaceDE/>
              <w:autoSpaceDN/>
              <w:textAlignment w:val="baseline"/>
              <w:rPr>
                <w:rFonts w:eastAsia="Times New Roman" w:cs="Times New Roman"/>
                <w:sz w:val="20"/>
                <w:szCs w:val="20"/>
                <w:lang w:bidi="ar-SA"/>
              </w:rPr>
            </w:pPr>
            <w:r w:rsidRPr="002F58C7">
              <w:rPr>
                <w:rFonts w:eastAsia="Times New Roman" w:cs="Times New Roman"/>
                <w:sz w:val="20"/>
                <w:szCs w:val="20"/>
                <w:lang w:bidi="ar-SA"/>
              </w:rPr>
              <w:t>K/PIE/13.4</w:t>
            </w:r>
          </w:p>
        </w:tc>
        <w:tc>
          <w:tcPr>
            <w:tcW w:w="1125" w:type="dxa"/>
            <w:tcBorders>
              <w:top w:val="nil"/>
              <w:left w:val="nil"/>
              <w:bottom w:val="single" w:sz="6" w:space="0" w:color="auto"/>
              <w:right w:val="nil"/>
            </w:tcBorders>
            <w:shd w:val="clear" w:color="auto" w:fill="auto"/>
            <w:hideMark/>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35</w:t>
            </w:r>
          </w:p>
        </w:tc>
        <w:tc>
          <w:tcPr>
            <w:tcW w:w="1125" w:type="dxa"/>
            <w:tcBorders>
              <w:top w:val="nil"/>
              <w:left w:val="nil"/>
              <w:bottom w:val="single" w:sz="6" w:space="0" w:color="auto"/>
              <w:right w:val="nil"/>
            </w:tcBorders>
            <w:shd w:val="clear" w:color="auto" w:fill="auto"/>
            <w:hideMark/>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Nee</w:t>
            </w:r>
          </w:p>
        </w:tc>
        <w:tc>
          <w:tcPr>
            <w:tcW w:w="1125" w:type="dxa"/>
            <w:tcBorders>
              <w:top w:val="nil"/>
              <w:left w:val="nil"/>
              <w:bottom w:val="single" w:sz="6" w:space="0" w:color="auto"/>
              <w:right w:val="nil"/>
            </w:tcBorders>
            <w:shd w:val="clear" w:color="auto" w:fill="auto"/>
            <w:hideMark/>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S</w:t>
            </w:r>
          </w:p>
        </w:tc>
        <w:tc>
          <w:tcPr>
            <w:tcW w:w="1125" w:type="dxa"/>
            <w:tcBorders>
              <w:top w:val="nil"/>
              <w:left w:val="nil"/>
              <w:bottom w:val="single" w:sz="6" w:space="0" w:color="auto"/>
              <w:right w:val="single" w:sz="6" w:space="0" w:color="auto"/>
            </w:tcBorders>
            <w:shd w:val="clear" w:color="auto" w:fill="auto"/>
            <w:hideMark/>
          </w:tcPr>
          <w:p w:rsidR="002F58C7" w:rsidRPr="002F58C7" w:rsidRDefault="002F58C7" w:rsidP="002F58C7">
            <w:pPr>
              <w:widowControl/>
              <w:autoSpaceDE/>
              <w:autoSpaceDN/>
              <w:jc w:val="center"/>
              <w:textAlignment w:val="baseline"/>
              <w:rPr>
                <w:rFonts w:eastAsia="Times New Roman" w:cs="Times New Roman"/>
                <w:sz w:val="20"/>
                <w:szCs w:val="20"/>
                <w:lang w:bidi="ar-SA"/>
              </w:rPr>
            </w:pPr>
            <w:r w:rsidRPr="002F58C7">
              <w:rPr>
                <w:rFonts w:eastAsia="Times New Roman" w:cs="Times New Roman"/>
                <w:color w:val="000000"/>
                <w:sz w:val="20"/>
                <w:szCs w:val="20"/>
                <w:lang w:bidi="ar-SA"/>
              </w:rPr>
              <w:t>50</w:t>
            </w:r>
          </w:p>
        </w:tc>
      </w:tr>
    </w:tbl>
    <w:p w:rsidR="008C7307" w:rsidRDefault="008C7307" w:rsidP="008C7307">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bookmarkStart w:id="0" w:name="_GoBack"/>
      <w:bookmarkEnd w:id="0"/>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023638" w:rsidRDefault="00023638">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023638" w:rsidRDefault="00023638">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023638" w:rsidRDefault="00023638">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023638" w:rsidRDefault="00023638">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023638" w:rsidRDefault="00023638">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023638" w:rsidRDefault="00023638">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ED3245" w:rsidRDefault="00ED3245" w:rsidP="00ED3245">
      <w:pPr>
        <w:pStyle w:val="Plattetekst"/>
        <w:tabs>
          <w:tab w:val="left" w:pos="9111"/>
        </w:tabs>
        <w:ind w:left="318"/>
      </w:pPr>
      <w:r>
        <w:rPr>
          <w:noProof/>
          <w:lang w:bidi="ar-SA"/>
        </w:rPr>
        <w:lastRenderedPageBreak/>
        <w:drawing>
          <wp:inline distT="0" distB="0" distL="0" distR="0" wp14:anchorId="30349ABB" wp14:editId="6D20BE97">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tab/>
      </w:r>
      <w:r>
        <w:rPr>
          <w:noProof/>
          <w:position w:val="786"/>
          <w:lang w:bidi="ar-SA"/>
        </w:rPr>
        <mc:AlternateContent>
          <mc:Choice Requires="wpg">
            <w:drawing>
              <wp:inline distT="0" distB="0" distL="0" distR="0" wp14:anchorId="1C3C8BB6" wp14:editId="59C88B79">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6CBF0E"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pStyle w:val="Plattetekst"/>
        <w:rPr>
          <w:i/>
        </w:rPr>
      </w:pPr>
    </w:p>
    <w:p w:rsidR="00ED3245" w:rsidRDefault="00ED3245" w:rsidP="00ED3245">
      <w:pPr>
        <w:rPr>
          <w:i/>
          <w:sz w:val="20"/>
          <w:szCs w:val="20"/>
        </w:rPr>
      </w:pPr>
      <w:r>
        <w:rPr>
          <w:i/>
        </w:rPr>
        <w:br w:type="page"/>
      </w:r>
    </w:p>
    <w:p w:rsidR="00ED3245" w:rsidRDefault="00ED3245" w:rsidP="00ED3245">
      <w:pPr>
        <w:spacing w:before="82"/>
        <w:ind w:left="318"/>
        <w:rPr>
          <w:b/>
          <w:sz w:val="32"/>
        </w:rPr>
      </w:pPr>
      <w:r>
        <w:rPr>
          <w:noProof/>
          <w:lang w:bidi="ar-SA"/>
        </w:rPr>
        <w:lastRenderedPageBreak/>
        <mc:AlternateContent>
          <mc:Choice Requires="wpg">
            <w:drawing>
              <wp:anchor distT="0" distB="0" distL="114300" distR="114300" simplePos="0" relativeHeight="251688960" behindDoc="0" locked="0" layoutInCell="1" allowOverlap="1" wp14:anchorId="7D9B904C" wp14:editId="53FBB0AA">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E738E" id="Group 55"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89984" behindDoc="0" locked="0" layoutInCell="1" allowOverlap="1" wp14:anchorId="79B549BD" wp14:editId="3ADACBA6">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4BA08" id="AutoShape 54" o:spid="_x0000_s1026" style="position:absolute;margin-left:510.6pt;margin-top:6.95pt;width:42.25pt;height:80.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Pr>
          <w:b/>
          <w:color w:val="C3B31F"/>
          <w:sz w:val="32"/>
        </w:rPr>
        <w:t>Inhoudsopgave</w:t>
      </w:r>
    </w:p>
    <w:sdt>
      <w:sdtPr>
        <w:id w:val="1349056805"/>
        <w:docPartObj>
          <w:docPartGallery w:val="Table of Contents"/>
          <w:docPartUnique/>
        </w:docPartObj>
      </w:sdtPr>
      <w:sdtEndPr/>
      <w:sdtContent>
        <w:p w:rsidR="00ED3245" w:rsidRDefault="002F58C7" w:rsidP="00ED3245">
          <w:pPr>
            <w:pStyle w:val="Inhopg1"/>
            <w:numPr>
              <w:ilvl w:val="2"/>
              <w:numId w:val="23"/>
            </w:numPr>
            <w:tabs>
              <w:tab w:val="left" w:pos="603"/>
              <w:tab w:val="right" w:leader="dot" w:pos="8256"/>
            </w:tabs>
            <w:spacing w:before="481"/>
            <w:ind w:hanging="285"/>
          </w:pPr>
          <w:hyperlink w:anchor="_bookmark0" w:history="1">
            <w:r w:rsidR="00ED3245">
              <w:t>Inleiding</w:t>
            </w:r>
            <w:r w:rsidR="00ED3245">
              <w:tab/>
              <w:t>4</w:t>
            </w:r>
          </w:hyperlink>
        </w:p>
        <w:p w:rsidR="00ED3245" w:rsidRDefault="002F58C7" w:rsidP="00ED3245">
          <w:pPr>
            <w:pStyle w:val="Inhopg1"/>
            <w:numPr>
              <w:ilvl w:val="2"/>
              <w:numId w:val="23"/>
            </w:numPr>
            <w:tabs>
              <w:tab w:val="left" w:pos="603"/>
              <w:tab w:val="right" w:leader="dot" w:pos="8256"/>
            </w:tabs>
            <w:ind w:hanging="285"/>
          </w:pPr>
          <w:hyperlink w:anchor="_bookmark1" w:history="1">
            <w:r w:rsidR="00ED3245">
              <w:t>Begrippenlijst</w:t>
            </w:r>
            <w:r w:rsidR="00ED3245">
              <w:tab/>
              <w:t>4</w:t>
            </w:r>
          </w:hyperlink>
        </w:p>
        <w:p w:rsidR="00ED3245" w:rsidRDefault="002F58C7" w:rsidP="00ED3245">
          <w:pPr>
            <w:pStyle w:val="Inhopg1"/>
            <w:numPr>
              <w:ilvl w:val="2"/>
              <w:numId w:val="23"/>
            </w:numPr>
            <w:tabs>
              <w:tab w:val="left" w:pos="603"/>
              <w:tab w:val="right" w:leader="dot" w:pos="8256"/>
            </w:tabs>
            <w:spacing w:before="242"/>
            <w:ind w:hanging="285"/>
          </w:pPr>
          <w:hyperlink w:anchor="_bookmark2" w:history="1">
            <w:r w:rsidR="00ED3245">
              <w:t>Examenreglement</w:t>
            </w:r>
            <w:r w:rsidR="00ED3245">
              <w:rPr>
                <w:spacing w:val="-3"/>
              </w:rPr>
              <w:t xml:space="preserve"> </w:t>
            </w:r>
            <w:proofErr w:type="spellStart"/>
            <w:r w:rsidR="00ED3245">
              <w:t>Experience</w:t>
            </w:r>
            <w:proofErr w:type="spellEnd"/>
            <w:r w:rsidR="00ED3245">
              <w:rPr>
                <w:spacing w:val="-2"/>
              </w:rPr>
              <w:t xml:space="preserve"> </w:t>
            </w:r>
            <w:r w:rsidR="00ED3245">
              <w:t>College</w:t>
            </w:r>
            <w:r w:rsidR="00ED3245">
              <w:tab/>
              <w:t>4</w:t>
            </w:r>
          </w:hyperlink>
        </w:p>
        <w:p w:rsidR="00ED3245" w:rsidRDefault="002F58C7" w:rsidP="00ED3245">
          <w:pPr>
            <w:pStyle w:val="Inhopg1"/>
            <w:numPr>
              <w:ilvl w:val="2"/>
              <w:numId w:val="23"/>
            </w:numPr>
            <w:tabs>
              <w:tab w:val="left" w:pos="603"/>
              <w:tab w:val="left" w:pos="1515"/>
              <w:tab w:val="right" w:leader="dot" w:pos="8256"/>
            </w:tabs>
            <w:spacing w:line="243" w:lineRule="exact"/>
            <w:ind w:hanging="285"/>
          </w:pPr>
          <w:hyperlink w:anchor="_bookmark3" w:history="1">
            <w:r w:rsidR="00ED3245">
              <w:t>Deel</w:t>
            </w:r>
            <w:r w:rsidR="00ED3245">
              <w:rPr>
                <w:spacing w:val="-3"/>
              </w:rPr>
              <w:t xml:space="preserve"> </w:t>
            </w:r>
            <w:r w:rsidR="00ED3245">
              <w:t>1</w:t>
            </w:r>
            <w:r w:rsidR="00ED3245">
              <w:tab/>
              <w:t>Het</w:t>
            </w:r>
            <w:r w:rsidR="00ED3245">
              <w:rPr>
                <w:spacing w:val="-3"/>
              </w:rPr>
              <w:t xml:space="preserve"> </w:t>
            </w:r>
            <w:r w:rsidR="00ED3245">
              <w:t>Schoolexamen</w:t>
            </w:r>
            <w:r w:rsidR="00ED3245">
              <w:tab/>
              <w:t>5</w:t>
            </w:r>
          </w:hyperlink>
        </w:p>
        <w:p w:rsidR="00ED3245" w:rsidRDefault="002F58C7" w:rsidP="00ED3245">
          <w:pPr>
            <w:pStyle w:val="Inhopg2"/>
            <w:numPr>
              <w:ilvl w:val="3"/>
              <w:numId w:val="23"/>
            </w:numPr>
            <w:tabs>
              <w:tab w:val="left" w:pos="1170"/>
              <w:tab w:val="left" w:pos="1171"/>
              <w:tab w:val="right" w:leader="dot" w:pos="8255"/>
            </w:tabs>
            <w:spacing w:line="242" w:lineRule="exact"/>
          </w:pPr>
          <w:hyperlink w:anchor="_bookmark4" w:history="1">
            <w:r w:rsidR="00ED3245">
              <w:t>Positiebepaling van het Examenreglement</w:t>
            </w:r>
            <w:r w:rsidR="00ED3245">
              <w:tab/>
              <w:t>5</w:t>
            </w:r>
          </w:hyperlink>
        </w:p>
        <w:p w:rsidR="00ED3245" w:rsidRDefault="002F58C7" w:rsidP="00ED3245">
          <w:pPr>
            <w:pStyle w:val="Inhopg2"/>
            <w:numPr>
              <w:ilvl w:val="3"/>
              <w:numId w:val="23"/>
            </w:numPr>
            <w:tabs>
              <w:tab w:val="left" w:pos="1170"/>
              <w:tab w:val="left" w:pos="1171"/>
              <w:tab w:val="right" w:leader="dot" w:pos="8255"/>
            </w:tabs>
          </w:pPr>
          <w:hyperlink w:anchor="_bookmark5" w:history="1">
            <w:r w:rsidR="00ED3245">
              <w:t>Inhoud van</w:t>
            </w:r>
            <w:r w:rsidR="00ED3245">
              <w:rPr>
                <w:spacing w:val="2"/>
              </w:rPr>
              <w:t xml:space="preserve"> </w:t>
            </w:r>
            <w:r w:rsidR="00ED3245">
              <w:t>het</w:t>
            </w:r>
            <w:r w:rsidR="00ED3245">
              <w:rPr>
                <w:spacing w:val="-1"/>
              </w:rPr>
              <w:t xml:space="preserve"> </w:t>
            </w:r>
            <w:r w:rsidR="00ED3245">
              <w:t>schoolexamen</w:t>
            </w:r>
            <w:r w:rsidR="00ED3245">
              <w:tab/>
              <w:t>5</w:t>
            </w:r>
          </w:hyperlink>
        </w:p>
        <w:p w:rsidR="00ED3245" w:rsidRDefault="002F58C7" w:rsidP="00ED3245">
          <w:pPr>
            <w:pStyle w:val="Inhopg2"/>
            <w:numPr>
              <w:ilvl w:val="3"/>
              <w:numId w:val="23"/>
            </w:numPr>
            <w:tabs>
              <w:tab w:val="left" w:pos="1170"/>
              <w:tab w:val="left" w:pos="1171"/>
              <w:tab w:val="right" w:leader="dot" w:pos="8255"/>
            </w:tabs>
            <w:spacing w:before="2"/>
          </w:pPr>
          <w:hyperlink w:anchor="_bookmark6" w:history="1">
            <w:r w:rsidR="00ED3245">
              <w:t>Perioden van</w:t>
            </w:r>
            <w:r w:rsidR="00ED3245">
              <w:rPr>
                <w:spacing w:val="3"/>
              </w:rPr>
              <w:t xml:space="preserve"> </w:t>
            </w:r>
            <w:r w:rsidR="00ED3245">
              <w:t>het</w:t>
            </w:r>
            <w:r w:rsidR="00ED3245">
              <w:rPr>
                <w:spacing w:val="1"/>
              </w:rPr>
              <w:t xml:space="preserve"> </w:t>
            </w:r>
            <w:r w:rsidR="00ED3245">
              <w:t>schoolexamen</w:t>
            </w:r>
            <w:r w:rsidR="00ED3245">
              <w:tab/>
              <w:t>5</w:t>
            </w:r>
          </w:hyperlink>
        </w:p>
        <w:p w:rsidR="00ED3245" w:rsidRDefault="002F58C7" w:rsidP="00ED3245">
          <w:pPr>
            <w:pStyle w:val="Inhopg2"/>
            <w:numPr>
              <w:ilvl w:val="3"/>
              <w:numId w:val="23"/>
            </w:numPr>
            <w:tabs>
              <w:tab w:val="left" w:pos="1170"/>
              <w:tab w:val="left" w:pos="1171"/>
              <w:tab w:val="right" w:leader="dot" w:pos="8255"/>
            </w:tabs>
            <w:spacing w:line="242" w:lineRule="exact"/>
          </w:pPr>
          <w:hyperlink w:anchor="_bookmark7" w:history="1">
            <w:r w:rsidR="00ED3245">
              <w:t>Gang van zaken bij</w:t>
            </w:r>
            <w:r w:rsidR="00ED3245">
              <w:rPr>
                <w:spacing w:val="-1"/>
              </w:rPr>
              <w:t xml:space="preserve"> </w:t>
            </w:r>
            <w:r w:rsidR="00ED3245">
              <w:t>het</w:t>
            </w:r>
            <w:r w:rsidR="00ED3245">
              <w:rPr>
                <w:spacing w:val="-1"/>
              </w:rPr>
              <w:t xml:space="preserve"> </w:t>
            </w:r>
            <w:r w:rsidR="00ED3245">
              <w:t>schoolexamen</w:t>
            </w:r>
            <w:r w:rsidR="00ED3245">
              <w:tab/>
              <w:t>5</w:t>
            </w:r>
          </w:hyperlink>
        </w:p>
        <w:p w:rsidR="00ED3245" w:rsidRDefault="002F58C7" w:rsidP="00ED3245">
          <w:pPr>
            <w:pStyle w:val="Inhopg2"/>
            <w:numPr>
              <w:ilvl w:val="3"/>
              <w:numId w:val="23"/>
            </w:numPr>
            <w:tabs>
              <w:tab w:val="left" w:pos="1170"/>
              <w:tab w:val="left" w:pos="1171"/>
              <w:tab w:val="right" w:leader="dot" w:pos="8255"/>
            </w:tabs>
            <w:spacing w:line="242" w:lineRule="exact"/>
          </w:pPr>
          <w:hyperlink w:anchor="_bookmark8" w:history="1">
            <w:r w:rsidR="00ED3245">
              <w:t>Hulpmiddelen</w:t>
            </w:r>
            <w:r w:rsidR="00ED3245">
              <w:tab/>
              <w:t>6</w:t>
            </w:r>
          </w:hyperlink>
        </w:p>
        <w:p w:rsidR="00ED3245" w:rsidRDefault="002F58C7" w:rsidP="00ED3245">
          <w:pPr>
            <w:pStyle w:val="Inhopg2"/>
            <w:numPr>
              <w:ilvl w:val="3"/>
              <w:numId w:val="23"/>
            </w:numPr>
            <w:tabs>
              <w:tab w:val="left" w:pos="1170"/>
              <w:tab w:val="left" w:pos="1171"/>
              <w:tab w:val="right" w:leader="dot" w:pos="8255"/>
            </w:tabs>
          </w:pPr>
          <w:hyperlink w:anchor="_bookmark9" w:history="1">
            <w:r w:rsidR="00ED3245">
              <w:t>Onregelmatigheden</w:t>
            </w:r>
            <w:r w:rsidR="00ED3245">
              <w:tab/>
              <w:t>6</w:t>
            </w:r>
          </w:hyperlink>
        </w:p>
        <w:p w:rsidR="00ED3245" w:rsidRDefault="002F58C7" w:rsidP="00ED3245">
          <w:pPr>
            <w:pStyle w:val="Inhopg2"/>
            <w:numPr>
              <w:ilvl w:val="3"/>
              <w:numId w:val="23"/>
            </w:numPr>
            <w:tabs>
              <w:tab w:val="left" w:pos="1170"/>
              <w:tab w:val="left" w:pos="1171"/>
              <w:tab w:val="right" w:leader="dot" w:pos="8255"/>
            </w:tabs>
            <w:spacing w:before="1" w:line="240" w:lineRule="auto"/>
          </w:pPr>
          <w:hyperlink w:anchor="_bookmark10" w:history="1">
            <w:r w:rsidR="00ED3245">
              <w:t>Ziekte</w:t>
            </w:r>
            <w:r w:rsidR="00ED3245">
              <w:rPr>
                <w:spacing w:val="-2"/>
              </w:rPr>
              <w:t xml:space="preserve"> </w:t>
            </w:r>
            <w:r w:rsidR="00ED3245">
              <w:t>en</w:t>
            </w:r>
            <w:r w:rsidR="00ED3245">
              <w:rPr>
                <w:spacing w:val="2"/>
              </w:rPr>
              <w:t xml:space="preserve"> </w:t>
            </w:r>
            <w:r w:rsidR="00ED3245">
              <w:t>verzuim</w:t>
            </w:r>
            <w:r w:rsidR="00ED3245">
              <w:tab/>
              <w:t>7</w:t>
            </w:r>
          </w:hyperlink>
        </w:p>
        <w:p w:rsidR="00ED3245" w:rsidRDefault="002F58C7" w:rsidP="00ED3245">
          <w:pPr>
            <w:pStyle w:val="Inhopg2"/>
            <w:numPr>
              <w:ilvl w:val="3"/>
              <w:numId w:val="23"/>
            </w:numPr>
            <w:tabs>
              <w:tab w:val="left" w:pos="1170"/>
              <w:tab w:val="left" w:pos="1171"/>
              <w:tab w:val="right" w:leader="dot" w:pos="8255"/>
            </w:tabs>
          </w:pPr>
          <w:hyperlink w:anchor="_bookmark11" w:history="1">
            <w:r w:rsidR="00ED3245">
              <w:t>Fraude</w:t>
            </w:r>
            <w:r w:rsidR="00ED3245">
              <w:tab/>
            </w:r>
          </w:hyperlink>
          <w:r w:rsidR="00ED3245">
            <w:t>8</w:t>
          </w:r>
        </w:p>
        <w:p w:rsidR="00ED3245" w:rsidRDefault="002F58C7" w:rsidP="00ED3245">
          <w:pPr>
            <w:pStyle w:val="Inhopg2"/>
            <w:numPr>
              <w:ilvl w:val="3"/>
              <w:numId w:val="23"/>
            </w:numPr>
            <w:tabs>
              <w:tab w:val="left" w:pos="1170"/>
              <w:tab w:val="left" w:pos="1171"/>
              <w:tab w:val="right" w:leader="dot" w:pos="8255"/>
            </w:tabs>
            <w:spacing w:line="242" w:lineRule="exact"/>
          </w:pPr>
          <w:hyperlink w:anchor="_bookmark12" w:history="1">
            <w:r w:rsidR="00ED3245">
              <w:t>Inleverdata</w:t>
            </w:r>
            <w:r w:rsidR="00ED3245">
              <w:tab/>
              <w:t>8</w:t>
            </w:r>
          </w:hyperlink>
        </w:p>
        <w:p w:rsidR="00ED3245" w:rsidRDefault="002F58C7" w:rsidP="00ED3245">
          <w:pPr>
            <w:pStyle w:val="Inhopg2"/>
            <w:numPr>
              <w:ilvl w:val="3"/>
              <w:numId w:val="23"/>
            </w:numPr>
            <w:tabs>
              <w:tab w:val="left" w:pos="1171"/>
              <w:tab w:val="right" w:leader="dot" w:pos="8255"/>
            </w:tabs>
          </w:pPr>
          <w:hyperlink w:anchor="_bookmark13" w:history="1">
            <w:r w:rsidR="00ED3245">
              <w:t>Cijferberekening</w:t>
            </w:r>
            <w:r w:rsidR="00ED3245">
              <w:tab/>
              <w:t>8</w:t>
            </w:r>
          </w:hyperlink>
        </w:p>
        <w:p w:rsidR="00ED3245" w:rsidRDefault="002F58C7" w:rsidP="00ED3245">
          <w:pPr>
            <w:pStyle w:val="Inhopg2"/>
            <w:numPr>
              <w:ilvl w:val="3"/>
              <w:numId w:val="23"/>
            </w:numPr>
            <w:tabs>
              <w:tab w:val="left" w:pos="1171"/>
              <w:tab w:val="right" w:leader="dot" w:pos="8255"/>
            </w:tabs>
            <w:spacing w:before="2"/>
          </w:pPr>
          <w:hyperlink w:anchor="_bookmark14" w:history="1">
            <w:r w:rsidR="00ED3245">
              <w:t>Vaststelling en bekendmaking van</w:t>
            </w:r>
            <w:r w:rsidR="00ED3245">
              <w:rPr>
                <w:spacing w:val="-1"/>
              </w:rPr>
              <w:t xml:space="preserve"> </w:t>
            </w:r>
            <w:r w:rsidR="00ED3245">
              <w:t>de</w:t>
            </w:r>
            <w:r w:rsidR="00ED3245">
              <w:rPr>
                <w:spacing w:val="-3"/>
              </w:rPr>
              <w:t xml:space="preserve"> </w:t>
            </w:r>
            <w:r w:rsidR="00ED3245">
              <w:t>resultaten</w:t>
            </w:r>
            <w:r w:rsidR="00ED3245">
              <w:tab/>
              <w:t>8</w:t>
            </w:r>
          </w:hyperlink>
        </w:p>
        <w:p w:rsidR="00ED3245" w:rsidRDefault="002F58C7" w:rsidP="00ED3245">
          <w:pPr>
            <w:pStyle w:val="Inhopg2"/>
            <w:numPr>
              <w:ilvl w:val="3"/>
              <w:numId w:val="23"/>
            </w:numPr>
            <w:tabs>
              <w:tab w:val="left" w:pos="1171"/>
              <w:tab w:val="right" w:leader="dot" w:pos="8255"/>
            </w:tabs>
            <w:spacing w:line="242" w:lineRule="exact"/>
          </w:pPr>
          <w:hyperlink w:anchor="_bookmark15" w:history="1">
            <w:r w:rsidR="00ED3245">
              <w:t>Herkansingen</w:t>
            </w:r>
            <w:r w:rsidR="00ED3245">
              <w:rPr>
                <w:spacing w:val="-1"/>
              </w:rPr>
              <w:t xml:space="preserve"> </w:t>
            </w:r>
            <w:r w:rsidR="00ED3245">
              <w:t>en herexamens</w:t>
            </w:r>
            <w:r w:rsidR="00ED3245">
              <w:tab/>
              <w:t>8</w:t>
            </w:r>
          </w:hyperlink>
        </w:p>
        <w:p w:rsidR="00ED3245" w:rsidRDefault="002F58C7" w:rsidP="00ED3245">
          <w:pPr>
            <w:pStyle w:val="Inhopg2"/>
            <w:numPr>
              <w:ilvl w:val="3"/>
              <w:numId w:val="23"/>
            </w:numPr>
            <w:tabs>
              <w:tab w:val="left" w:pos="1171"/>
              <w:tab w:val="right" w:leader="dot" w:pos="8255"/>
            </w:tabs>
          </w:pPr>
          <w:hyperlink w:anchor="_bookmark16" w:history="1">
            <w:r w:rsidR="00ED3245">
              <w:t>Inzage</w:t>
            </w:r>
            <w:r w:rsidR="00ED3245">
              <w:rPr>
                <w:spacing w:val="-1"/>
              </w:rPr>
              <w:t xml:space="preserve"> </w:t>
            </w:r>
            <w:r w:rsidR="00ED3245">
              <w:t>examenwerk</w:t>
            </w:r>
            <w:r w:rsidR="00ED3245">
              <w:tab/>
              <w:t>8</w:t>
            </w:r>
          </w:hyperlink>
        </w:p>
        <w:p w:rsidR="00ED3245" w:rsidRDefault="002F58C7" w:rsidP="00ED3245">
          <w:pPr>
            <w:pStyle w:val="Inhopg2"/>
            <w:numPr>
              <w:ilvl w:val="3"/>
              <w:numId w:val="23"/>
            </w:numPr>
            <w:tabs>
              <w:tab w:val="left" w:pos="1171"/>
              <w:tab w:val="right" w:leader="dot" w:pos="8255"/>
            </w:tabs>
            <w:spacing w:before="2" w:line="240" w:lineRule="auto"/>
          </w:pPr>
          <w:hyperlink w:anchor="_bookmark17" w:history="1">
            <w:r w:rsidR="00ED3245">
              <w:t>Afwijkende vorm</w:t>
            </w:r>
            <w:r w:rsidR="00ED3245">
              <w:rPr>
                <w:spacing w:val="-1"/>
              </w:rPr>
              <w:t xml:space="preserve"> </w:t>
            </w:r>
            <w:r w:rsidR="00ED3245">
              <w:t>van examineren</w:t>
            </w:r>
            <w:r w:rsidR="00ED3245">
              <w:tab/>
            </w:r>
          </w:hyperlink>
          <w:r w:rsidR="00ED3245">
            <w:t>9</w:t>
          </w:r>
        </w:p>
        <w:p w:rsidR="00ED3245" w:rsidRDefault="002F58C7" w:rsidP="00ED3245">
          <w:pPr>
            <w:pStyle w:val="Inhopg1"/>
            <w:numPr>
              <w:ilvl w:val="2"/>
              <w:numId w:val="23"/>
            </w:numPr>
            <w:tabs>
              <w:tab w:val="left" w:pos="603"/>
              <w:tab w:val="right" w:leader="dot" w:pos="8256"/>
            </w:tabs>
            <w:spacing w:before="242" w:line="243" w:lineRule="exact"/>
            <w:ind w:hanging="285"/>
          </w:pPr>
          <w:hyperlink w:anchor="_bookmark18" w:history="1">
            <w:r w:rsidR="00ED3245">
              <w:t>Deel2  Het Centraal</w:t>
            </w:r>
            <w:r w:rsidR="00ED3245">
              <w:rPr>
                <w:spacing w:val="-5"/>
              </w:rPr>
              <w:t xml:space="preserve"> </w:t>
            </w:r>
            <w:r w:rsidR="00ED3245">
              <w:t>Examen (CE)</w:t>
            </w:r>
            <w:r w:rsidR="00ED3245">
              <w:tab/>
            </w:r>
          </w:hyperlink>
          <w:r w:rsidR="00ED3245">
            <w:t>9</w:t>
          </w:r>
        </w:p>
        <w:p w:rsidR="00ED3245" w:rsidRDefault="002F58C7" w:rsidP="00ED3245">
          <w:pPr>
            <w:pStyle w:val="Inhopg2"/>
            <w:numPr>
              <w:ilvl w:val="3"/>
              <w:numId w:val="23"/>
            </w:numPr>
            <w:tabs>
              <w:tab w:val="left" w:pos="1170"/>
              <w:tab w:val="left" w:pos="1171"/>
              <w:tab w:val="right" w:leader="dot" w:pos="8256"/>
            </w:tabs>
          </w:pPr>
          <w:hyperlink w:anchor="_bookmark19" w:history="1">
            <w:r w:rsidR="00ED3245">
              <w:t>Positiebepaling van het Examenreglement</w:t>
            </w:r>
            <w:r w:rsidR="00ED3245">
              <w:tab/>
            </w:r>
          </w:hyperlink>
          <w:r w:rsidR="00ED3245">
            <w:t>9</w:t>
          </w:r>
        </w:p>
        <w:p w:rsidR="00ED3245" w:rsidRDefault="002F58C7" w:rsidP="00ED3245">
          <w:pPr>
            <w:pStyle w:val="Inhopg2"/>
            <w:numPr>
              <w:ilvl w:val="3"/>
              <w:numId w:val="23"/>
            </w:numPr>
            <w:tabs>
              <w:tab w:val="left" w:pos="1170"/>
              <w:tab w:val="left" w:pos="1171"/>
              <w:tab w:val="right" w:leader="dot" w:pos="8256"/>
            </w:tabs>
            <w:spacing w:before="1"/>
          </w:pPr>
          <w:hyperlink w:anchor="_bookmark20" w:history="1">
            <w:r w:rsidR="00ED3245">
              <w:t>Tijdvakken van het centraal</w:t>
            </w:r>
            <w:r w:rsidR="00ED3245">
              <w:rPr>
                <w:spacing w:val="3"/>
              </w:rPr>
              <w:t xml:space="preserve"> </w:t>
            </w:r>
            <w:r w:rsidR="00ED3245">
              <w:t>examen</w:t>
            </w:r>
            <w:r w:rsidR="00ED3245">
              <w:tab/>
              <w:t>9</w:t>
            </w:r>
          </w:hyperlink>
        </w:p>
        <w:p w:rsidR="00ED3245" w:rsidRDefault="002F58C7" w:rsidP="00ED3245">
          <w:pPr>
            <w:pStyle w:val="Inhopg2"/>
            <w:numPr>
              <w:ilvl w:val="3"/>
              <w:numId w:val="23"/>
            </w:numPr>
            <w:tabs>
              <w:tab w:val="left" w:pos="1170"/>
              <w:tab w:val="left" w:pos="1171"/>
              <w:tab w:val="right" w:leader="dot" w:pos="8256"/>
            </w:tabs>
            <w:spacing w:line="242" w:lineRule="exact"/>
          </w:pPr>
          <w:hyperlink w:anchor="_bookmark21" w:history="1">
            <w:r w:rsidR="00ED3245">
              <w:t>Inschrijving voor</w:t>
            </w:r>
            <w:r w:rsidR="00ED3245">
              <w:rPr>
                <w:spacing w:val="-3"/>
              </w:rPr>
              <w:t xml:space="preserve"> </w:t>
            </w:r>
            <w:r w:rsidR="00ED3245">
              <w:t>het</w:t>
            </w:r>
            <w:r w:rsidR="00ED3245">
              <w:rPr>
                <w:spacing w:val="2"/>
              </w:rPr>
              <w:t xml:space="preserve"> </w:t>
            </w:r>
            <w:r w:rsidR="00ED3245">
              <w:t>examen</w:t>
            </w:r>
            <w:r w:rsidR="00ED3245">
              <w:tab/>
              <w:t>9</w:t>
            </w:r>
          </w:hyperlink>
        </w:p>
        <w:p w:rsidR="00ED3245" w:rsidRDefault="002F58C7" w:rsidP="00ED3245">
          <w:pPr>
            <w:pStyle w:val="Inhopg2"/>
            <w:numPr>
              <w:ilvl w:val="3"/>
              <w:numId w:val="23"/>
            </w:numPr>
            <w:tabs>
              <w:tab w:val="left" w:pos="1170"/>
              <w:tab w:val="left" w:pos="1171"/>
              <w:tab w:val="right" w:leader="dot" w:pos="8256"/>
            </w:tabs>
          </w:pPr>
          <w:hyperlink w:anchor="_bookmark22" w:history="1">
            <w:r w:rsidR="00ED3245">
              <w:t>Gang van zaken bij het</w:t>
            </w:r>
            <w:r w:rsidR="00ED3245">
              <w:rPr>
                <w:spacing w:val="-3"/>
              </w:rPr>
              <w:t xml:space="preserve"> </w:t>
            </w:r>
            <w:r w:rsidR="00ED3245">
              <w:t>centraal</w:t>
            </w:r>
            <w:r w:rsidR="00ED3245">
              <w:rPr>
                <w:spacing w:val="3"/>
              </w:rPr>
              <w:t xml:space="preserve"> </w:t>
            </w:r>
            <w:r w:rsidR="00ED3245">
              <w:t>examen</w:t>
            </w:r>
            <w:r w:rsidR="00ED3245">
              <w:tab/>
              <w:t>10</w:t>
            </w:r>
          </w:hyperlink>
        </w:p>
        <w:p w:rsidR="00ED3245" w:rsidRDefault="002F58C7" w:rsidP="00ED3245">
          <w:pPr>
            <w:pStyle w:val="Inhopg2"/>
            <w:numPr>
              <w:ilvl w:val="3"/>
              <w:numId w:val="23"/>
            </w:numPr>
            <w:tabs>
              <w:tab w:val="left" w:pos="1170"/>
              <w:tab w:val="left" w:pos="1171"/>
              <w:tab w:val="right" w:leader="dot" w:pos="8256"/>
            </w:tabs>
            <w:spacing w:before="2"/>
          </w:pPr>
          <w:hyperlink w:anchor="_bookmark23" w:history="1">
            <w:r w:rsidR="00ED3245">
              <w:t>Hulpmiddelen</w:t>
            </w:r>
            <w:r w:rsidR="00ED3245">
              <w:tab/>
              <w:t>1</w:t>
            </w:r>
          </w:hyperlink>
          <w:r w:rsidR="00ED3245">
            <w:t>0</w:t>
          </w:r>
        </w:p>
        <w:p w:rsidR="00ED3245" w:rsidRDefault="002F58C7" w:rsidP="00ED3245">
          <w:pPr>
            <w:pStyle w:val="Inhopg2"/>
            <w:numPr>
              <w:ilvl w:val="3"/>
              <w:numId w:val="23"/>
            </w:numPr>
            <w:tabs>
              <w:tab w:val="left" w:pos="1170"/>
              <w:tab w:val="left" w:pos="1171"/>
              <w:tab w:val="right" w:leader="dot" w:pos="8256"/>
            </w:tabs>
          </w:pPr>
          <w:hyperlink w:anchor="_bookmark24" w:history="1">
            <w:r w:rsidR="00ED3245">
              <w:t>Onregelmatigheden</w:t>
            </w:r>
            <w:r w:rsidR="00ED3245">
              <w:tab/>
              <w:t>1</w:t>
            </w:r>
          </w:hyperlink>
          <w:r w:rsidR="00ED3245">
            <w:t>0</w:t>
          </w:r>
        </w:p>
        <w:p w:rsidR="00ED3245" w:rsidRDefault="002F58C7" w:rsidP="00ED3245">
          <w:pPr>
            <w:pStyle w:val="Inhopg2"/>
            <w:numPr>
              <w:ilvl w:val="3"/>
              <w:numId w:val="23"/>
            </w:numPr>
            <w:tabs>
              <w:tab w:val="left" w:pos="1170"/>
              <w:tab w:val="left" w:pos="1171"/>
              <w:tab w:val="right" w:leader="dot" w:pos="8256"/>
            </w:tabs>
          </w:pPr>
          <w:hyperlink w:anchor="_bookmark25" w:history="1">
            <w:r w:rsidR="00ED3245">
              <w:t>Fraude</w:t>
            </w:r>
            <w:r w:rsidR="00ED3245">
              <w:tab/>
              <w:t>1</w:t>
            </w:r>
          </w:hyperlink>
          <w:r w:rsidR="00ED3245">
            <w:t>1</w:t>
          </w:r>
        </w:p>
        <w:p w:rsidR="00ED3245" w:rsidRDefault="002F58C7" w:rsidP="00ED3245">
          <w:pPr>
            <w:pStyle w:val="Inhopg2"/>
            <w:numPr>
              <w:ilvl w:val="3"/>
              <w:numId w:val="23"/>
            </w:numPr>
            <w:tabs>
              <w:tab w:val="left" w:pos="1170"/>
              <w:tab w:val="left" w:pos="1171"/>
              <w:tab w:val="right" w:leader="dot" w:pos="8256"/>
            </w:tabs>
          </w:pPr>
          <w:hyperlink w:anchor="_bookmark26" w:history="1">
            <w:r w:rsidR="00ED3245">
              <w:t>Ziekte</w:t>
            </w:r>
            <w:r w:rsidR="00ED3245">
              <w:rPr>
                <w:spacing w:val="-2"/>
              </w:rPr>
              <w:t xml:space="preserve"> </w:t>
            </w:r>
            <w:r w:rsidR="00ED3245">
              <w:t>en</w:t>
            </w:r>
            <w:r w:rsidR="00ED3245">
              <w:rPr>
                <w:spacing w:val="2"/>
              </w:rPr>
              <w:t xml:space="preserve"> </w:t>
            </w:r>
            <w:r w:rsidR="00ED3245">
              <w:t>verzuim</w:t>
            </w:r>
            <w:r w:rsidR="00ED3245">
              <w:tab/>
              <w:t>12</w:t>
            </w:r>
          </w:hyperlink>
        </w:p>
        <w:p w:rsidR="00ED3245" w:rsidRDefault="002F58C7" w:rsidP="00ED3245">
          <w:pPr>
            <w:pStyle w:val="Inhopg2"/>
            <w:numPr>
              <w:ilvl w:val="3"/>
              <w:numId w:val="23"/>
            </w:numPr>
            <w:tabs>
              <w:tab w:val="left" w:pos="1170"/>
              <w:tab w:val="left" w:pos="1171"/>
              <w:tab w:val="right" w:leader="dot" w:pos="8256"/>
            </w:tabs>
            <w:spacing w:before="2"/>
          </w:pPr>
          <w:hyperlink w:anchor="_bookmark27" w:history="1">
            <w:r w:rsidR="00ED3245">
              <w:t>Toelating tot het</w:t>
            </w:r>
            <w:r w:rsidR="00ED3245">
              <w:rPr>
                <w:spacing w:val="-2"/>
              </w:rPr>
              <w:t xml:space="preserve"> </w:t>
            </w:r>
            <w:r w:rsidR="00ED3245">
              <w:t>centraal</w:t>
            </w:r>
            <w:r w:rsidR="00ED3245">
              <w:rPr>
                <w:spacing w:val="2"/>
              </w:rPr>
              <w:t xml:space="preserve"> </w:t>
            </w:r>
            <w:r w:rsidR="00ED3245">
              <w:t>examen</w:t>
            </w:r>
            <w:r w:rsidR="00ED3245">
              <w:tab/>
              <w:t>12</w:t>
            </w:r>
          </w:hyperlink>
        </w:p>
        <w:p w:rsidR="00ED3245" w:rsidRDefault="002F58C7" w:rsidP="00ED3245">
          <w:pPr>
            <w:pStyle w:val="Inhopg2"/>
            <w:numPr>
              <w:ilvl w:val="3"/>
              <w:numId w:val="23"/>
            </w:numPr>
            <w:tabs>
              <w:tab w:val="left" w:pos="1171"/>
              <w:tab w:val="right" w:leader="dot" w:pos="8256"/>
            </w:tabs>
            <w:spacing w:line="242" w:lineRule="exact"/>
          </w:pPr>
          <w:hyperlink w:anchor="_bookmark28" w:history="1">
            <w:r w:rsidR="00ED3245">
              <w:t>Cijferberekening</w:t>
            </w:r>
            <w:r w:rsidR="00ED3245">
              <w:tab/>
              <w:t>12</w:t>
            </w:r>
          </w:hyperlink>
        </w:p>
        <w:p w:rsidR="00ED3245" w:rsidRDefault="002F58C7" w:rsidP="00ED3245">
          <w:pPr>
            <w:pStyle w:val="Inhopg2"/>
            <w:numPr>
              <w:ilvl w:val="3"/>
              <w:numId w:val="23"/>
            </w:numPr>
            <w:tabs>
              <w:tab w:val="left" w:pos="1171"/>
              <w:tab w:val="right" w:leader="dot" w:pos="8256"/>
            </w:tabs>
            <w:spacing w:line="242" w:lineRule="exact"/>
          </w:pPr>
          <w:hyperlink w:anchor="_bookmark29" w:history="1">
            <w:r w:rsidR="00ED3245">
              <w:t>Vaststelling en bekendmaking van resultaten</w:t>
            </w:r>
            <w:r w:rsidR="00ED3245">
              <w:rPr>
                <w:spacing w:val="-3"/>
              </w:rPr>
              <w:t xml:space="preserve"> </w:t>
            </w:r>
            <w:r w:rsidR="00ED3245">
              <w:t>en</w:t>
            </w:r>
            <w:r w:rsidR="00ED3245">
              <w:rPr>
                <w:spacing w:val="-1"/>
              </w:rPr>
              <w:t xml:space="preserve"> </w:t>
            </w:r>
            <w:r w:rsidR="00ED3245">
              <w:t>uitslag</w:t>
            </w:r>
            <w:r w:rsidR="00ED3245">
              <w:tab/>
              <w:t>12</w:t>
            </w:r>
          </w:hyperlink>
        </w:p>
        <w:p w:rsidR="00ED3245" w:rsidRDefault="002F58C7" w:rsidP="00ED3245">
          <w:pPr>
            <w:pStyle w:val="Inhopg2"/>
            <w:numPr>
              <w:ilvl w:val="3"/>
              <w:numId w:val="23"/>
            </w:numPr>
            <w:tabs>
              <w:tab w:val="left" w:pos="1171"/>
              <w:tab w:val="right" w:leader="dot" w:pos="8256"/>
            </w:tabs>
          </w:pPr>
          <w:hyperlink w:anchor="_bookmark30" w:history="1">
            <w:r w:rsidR="00ED3245">
              <w:t>Herkansingen</w:t>
            </w:r>
            <w:r w:rsidR="00ED3245">
              <w:rPr>
                <w:spacing w:val="-1"/>
              </w:rPr>
              <w:t xml:space="preserve"> </w:t>
            </w:r>
            <w:r w:rsidR="00ED3245">
              <w:t>en herexamens</w:t>
            </w:r>
            <w:r w:rsidR="00ED3245">
              <w:tab/>
              <w:t>15</w:t>
            </w:r>
          </w:hyperlink>
        </w:p>
        <w:p w:rsidR="00ED3245" w:rsidRDefault="002F58C7" w:rsidP="00ED3245">
          <w:pPr>
            <w:pStyle w:val="Inhopg2"/>
            <w:numPr>
              <w:ilvl w:val="3"/>
              <w:numId w:val="23"/>
            </w:numPr>
            <w:tabs>
              <w:tab w:val="left" w:pos="1171"/>
              <w:tab w:val="right" w:leader="dot" w:pos="8256"/>
            </w:tabs>
            <w:spacing w:before="2"/>
          </w:pPr>
          <w:hyperlink w:anchor="_bookmark31" w:history="1">
            <w:r w:rsidR="00ED3245">
              <w:t>Diploma</w:t>
            </w:r>
            <w:r w:rsidR="00ED3245">
              <w:rPr>
                <w:spacing w:val="-1"/>
              </w:rPr>
              <w:t xml:space="preserve"> </w:t>
            </w:r>
            <w:r w:rsidR="00ED3245">
              <w:t>en cijferlijst</w:t>
            </w:r>
            <w:r w:rsidR="00ED3245">
              <w:tab/>
              <w:t>15</w:t>
            </w:r>
          </w:hyperlink>
        </w:p>
        <w:p w:rsidR="00ED3245" w:rsidRDefault="002F58C7" w:rsidP="00ED3245">
          <w:pPr>
            <w:pStyle w:val="Inhopg2"/>
            <w:numPr>
              <w:ilvl w:val="3"/>
              <w:numId w:val="23"/>
            </w:numPr>
            <w:tabs>
              <w:tab w:val="left" w:pos="1171"/>
              <w:tab w:val="right" w:leader="dot" w:pos="8256"/>
            </w:tabs>
          </w:pPr>
          <w:hyperlink w:anchor="_bookmark32" w:history="1">
            <w:r w:rsidR="00ED3245">
              <w:t>Inzage</w:t>
            </w:r>
            <w:r w:rsidR="00ED3245">
              <w:rPr>
                <w:spacing w:val="-1"/>
              </w:rPr>
              <w:t xml:space="preserve"> </w:t>
            </w:r>
            <w:r w:rsidR="00ED3245">
              <w:t>examenwerk</w:t>
            </w:r>
            <w:r w:rsidR="00ED3245">
              <w:tab/>
              <w:t>15</w:t>
            </w:r>
          </w:hyperlink>
        </w:p>
        <w:p w:rsidR="00ED3245" w:rsidRDefault="002F58C7" w:rsidP="00ED3245">
          <w:pPr>
            <w:pStyle w:val="Inhopg1"/>
            <w:numPr>
              <w:ilvl w:val="2"/>
              <w:numId w:val="23"/>
            </w:numPr>
            <w:tabs>
              <w:tab w:val="left" w:pos="603"/>
              <w:tab w:val="right" w:leader="dot" w:pos="8256"/>
            </w:tabs>
            <w:ind w:hanging="285"/>
          </w:pPr>
          <w:hyperlink w:anchor="_bookmark33" w:history="1">
            <w:r w:rsidR="00ED3245">
              <w:t>Afwijkende vorm</w:t>
            </w:r>
            <w:r w:rsidR="00ED3245">
              <w:rPr>
                <w:spacing w:val="-2"/>
              </w:rPr>
              <w:t xml:space="preserve"> </w:t>
            </w:r>
            <w:r w:rsidR="00ED3245">
              <w:t>van</w:t>
            </w:r>
            <w:r w:rsidR="00ED3245">
              <w:rPr>
                <w:spacing w:val="-1"/>
              </w:rPr>
              <w:t xml:space="preserve"> </w:t>
            </w:r>
            <w:r w:rsidR="00ED3245">
              <w:t>examineren</w:t>
            </w:r>
            <w:r w:rsidR="00ED3245">
              <w:tab/>
              <w:t>1</w:t>
            </w:r>
          </w:hyperlink>
          <w:r w:rsidR="00ED3245">
            <w:t>5</w:t>
          </w:r>
        </w:p>
      </w:sdtContent>
    </w:sdt>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rPr>
          <w:b/>
          <w:sz w:val="24"/>
        </w:rPr>
      </w:pPr>
    </w:p>
    <w:p w:rsidR="00ED3245" w:rsidRDefault="00ED3245" w:rsidP="00ED3245">
      <w:pPr>
        <w:pStyle w:val="Plattetekst"/>
        <w:spacing w:before="205"/>
        <w:ind w:right="262"/>
        <w:jc w:val="right"/>
      </w:pPr>
    </w:p>
    <w:p w:rsidR="00ED3245" w:rsidRDefault="00ED3245" w:rsidP="00ED3245">
      <w:pPr>
        <w:jc w:val="right"/>
        <w:sectPr w:rsidR="00ED3245" w:rsidSect="00F0372C">
          <w:pgSz w:w="11910" w:h="16840"/>
          <w:pgMar w:top="1260" w:right="740" w:bottom="280" w:left="1100" w:header="708" w:footer="708" w:gutter="0"/>
          <w:pgNumType w:start="2"/>
          <w:cols w:space="708"/>
        </w:sectPr>
      </w:pPr>
    </w:p>
    <w:p w:rsidR="00ED3245" w:rsidRDefault="00ED3245" w:rsidP="00ED3245">
      <w:pPr>
        <w:pStyle w:val="Kop1"/>
        <w:numPr>
          <w:ilvl w:val="0"/>
          <w:numId w:val="22"/>
        </w:numPr>
        <w:tabs>
          <w:tab w:val="left" w:pos="885"/>
          <w:tab w:val="left" w:pos="886"/>
        </w:tabs>
        <w:spacing w:before="84"/>
        <w:ind w:hanging="568"/>
      </w:pPr>
      <w:r>
        <w:rPr>
          <w:noProof/>
          <w:lang w:bidi="ar-SA"/>
        </w:rPr>
        <w:lastRenderedPageBreak/>
        <mc:AlternateContent>
          <mc:Choice Requires="wpg">
            <w:drawing>
              <wp:anchor distT="0" distB="0" distL="114300" distR="114300" simplePos="0" relativeHeight="251691008" behindDoc="0" locked="0" layoutInCell="1" allowOverlap="1" wp14:anchorId="76C38009" wp14:editId="4513C637">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A9964" id="Group 51" o:spid="_x0000_s1026" style="position:absolute;margin-left:510.3pt;margin-top:158.15pt;width:60.4pt;height:44.2pt;z-index:25169100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2032" behindDoc="0" locked="0" layoutInCell="1" allowOverlap="1" wp14:anchorId="22A80A05" wp14:editId="239513B9">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ECAD" id="AutoShape 50" o:spid="_x0000_s1026" style="position:absolute;margin-left:510.6pt;margin-top:7pt;width:42.25pt;height:80.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 w:name="_bookmark0"/>
      <w:bookmarkEnd w:id="1"/>
      <w:r>
        <w:rPr>
          <w:color w:val="C3B31F"/>
        </w:rPr>
        <w:t>Inleiding</w:t>
      </w:r>
    </w:p>
    <w:p w:rsidR="00ED3245" w:rsidRDefault="00ED3245" w:rsidP="00ED3245">
      <w:pPr>
        <w:pStyle w:val="Plattetekst"/>
        <w:rPr>
          <w:b/>
          <w:sz w:val="40"/>
        </w:rPr>
      </w:pPr>
    </w:p>
    <w:p w:rsidR="00ED3245" w:rsidRDefault="00ED3245" w:rsidP="00ED3245">
      <w:pPr>
        <w:pStyle w:val="Plattetekst"/>
        <w:spacing w:before="1"/>
        <w:ind w:left="318" w:right="1749"/>
        <w:jc w:val="both"/>
      </w:pPr>
      <w:r>
        <w:t>Dit</w:t>
      </w:r>
      <w:r>
        <w:rPr>
          <w:spacing w:val="-14"/>
        </w:rPr>
        <w:t xml:space="preserve"> </w:t>
      </w:r>
      <w:r>
        <w:rPr>
          <w:spacing w:val="-3"/>
        </w:rPr>
        <w:t>eindexamenreglement,</w:t>
      </w:r>
      <w:r>
        <w:rPr>
          <w:spacing w:val="-14"/>
        </w:rPr>
        <w:t xml:space="preserve"> </w:t>
      </w:r>
      <w:r>
        <w:rPr>
          <w:spacing w:val="-3"/>
        </w:rPr>
        <w:t>samen</w:t>
      </w:r>
      <w:r>
        <w:rPr>
          <w:spacing w:val="-13"/>
        </w:rPr>
        <w:t xml:space="preserve"> </w:t>
      </w:r>
      <w:r>
        <w:rPr>
          <w:spacing w:val="-2"/>
        </w:rPr>
        <w:t>met</w:t>
      </w:r>
      <w:r>
        <w:rPr>
          <w:spacing w:val="-13"/>
        </w:rPr>
        <w:t xml:space="preserve"> </w:t>
      </w:r>
      <w:r>
        <w:rPr>
          <w:spacing w:val="-2"/>
        </w:rPr>
        <w:t>het</w:t>
      </w:r>
      <w:r>
        <w:rPr>
          <w:spacing w:val="-14"/>
        </w:rPr>
        <w:t xml:space="preserve"> </w:t>
      </w:r>
      <w:r>
        <w:rPr>
          <w:spacing w:val="-3"/>
        </w:rPr>
        <w:t>bijbehorende</w:t>
      </w:r>
      <w:r>
        <w:rPr>
          <w:spacing w:val="-15"/>
        </w:rPr>
        <w:t xml:space="preserve"> </w:t>
      </w:r>
      <w:r>
        <w:rPr>
          <w:spacing w:val="-3"/>
        </w:rPr>
        <w:t>Programma</w:t>
      </w:r>
      <w:r>
        <w:rPr>
          <w:spacing w:val="-14"/>
        </w:rPr>
        <w:t xml:space="preserve"> </w:t>
      </w:r>
      <w:r>
        <w:t>van</w:t>
      </w:r>
      <w:r>
        <w:rPr>
          <w:spacing w:val="-13"/>
        </w:rPr>
        <w:t xml:space="preserve"> </w:t>
      </w:r>
      <w:r>
        <w:rPr>
          <w:spacing w:val="-3"/>
        </w:rPr>
        <w:t xml:space="preserve">Toetsing </w:t>
      </w:r>
      <w:r>
        <w:t xml:space="preserve">en </w:t>
      </w:r>
      <w:r>
        <w:rPr>
          <w:spacing w:val="-3"/>
        </w:rPr>
        <w:t xml:space="preserve">Afsluiting (PTA), bevat regels </w:t>
      </w:r>
      <w:r>
        <w:t xml:space="preserve">en </w:t>
      </w:r>
      <w:r>
        <w:rPr>
          <w:spacing w:val="-3"/>
        </w:rPr>
        <w:t xml:space="preserve">bepalingen </w:t>
      </w:r>
      <w:r>
        <w:t xml:space="preserve">welke </w:t>
      </w:r>
      <w:r>
        <w:rPr>
          <w:spacing w:val="-3"/>
        </w:rPr>
        <w:t xml:space="preserve">betrekking hebben </w:t>
      </w:r>
      <w:r>
        <w:t xml:space="preserve">op </w:t>
      </w:r>
      <w:r>
        <w:rPr>
          <w:spacing w:val="-2"/>
        </w:rPr>
        <w:t xml:space="preserve">het </w:t>
      </w:r>
      <w:r>
        <w:rPr>
          <w:spacing w:val="-3"/>
        </w:rPr>
        <w:t>eindexamen.</w:t>
      </w:r>
    </w:p>
    <w:p w:rsidR="00ED3245" w:rsidRDefault="00ED3245" w:rsidP="00ED3245">
      <w:pPr>
        <w:pStyle w:val="Plattetekst"/>
        <w:ind w:left="318" w:right="1749"/>
        <w:jc w:val="both"/>
      </w:pPr>
      <w:r>
        <w:rPr>
          <w:spacing w:val="-3"/>
        </w:rPr>
        <w:t xml:space="preserve">Onder </w:t>
      </w:r>
      <w:r>
        <w:rPr>
          <w:spacing w:val="-3"/>
          <w:u w:val="single"/>
        </w:rPr>
        <w:t>eindexamen</w:t>
      </w:r>
      <w:r>
        <w:rPr>
          <w:spacing w:val="-3"/>
        </w:rPr>
        <w:t xml:space="preserve"> wordt verstaan </w:t>
      </w:r>
      <w:r>
        <w:t xml:space="preserve">de </w:t>
      </w:r>
      <w:r>
        <w:rPr>
          <w:spacing w:val="-3"/>
        </w:rPr>
        <w:t xml:space="preserve">combinatie </w:t>
      </w:r>
      <w:r>
        <w:t xml:space="preserve">van </w:t>
      </w:r>
      <w:r>
        <w:rPr>
          <w:spacing w:val="-3"/>
          <w:u w:val="single"/>
        </w:rPr>
        <w:t xml:space="preserve">schoolexamen </w:t>
      </w:r>
      <w:r>
        <w:rPr>
          <w:u w:val="single"/>
        </w:rPr>
        <w:t>(SE)</w:t>
      </w:r>
      <w:r>
        <w:t xml:space="preserve"> </w:t>
      </w:r>
      <w:r>
        <w:rPr>
          <w:spacing w:val="-4"/>
        </w:rPr>
        <w:t xml:space="preserve">en </w:t>
      </w:r>
      <w:r>
        <w:rPr>
          <w:spacing w:val="-3"/>
          <w:u w:val="single"/>
        </w:rPr>
        <w:t>centraal</w:t>
      </w:r>
      <w:r>
        <w:rPr>
          <w:spacing w:val="-15"/>
          <w:u w:val="single"/>
        </w:rPr>
        <w:t xml:space="preserve"> </w:t>
      </w:r>
      <w:r>
        <w:rPr>
          <w:spacing w:val="-3"/>
          <w:u w:val="single"/>
        </w:rPr>
        <w:t>examen</w:t>
      </w:r>
      <w:r>
        <w:rPr>
          <w:spacing w:val="-15"/>
          <w:u w:val="single"/>
        </w:rPr>
        <w:t xml:space="preserve"> </w:t>
      </w:r>
      <w:r>
        <w:rPr>
          <w:spacing w:val="-3"/>
          <w:u w:val="single"/>
        </w:rPr>
        <w:t>(CE)</w:t>
      </w:r>
      <w:r>
        <w:rPr>
          <w:spacing w:val="-16"/>
        </w:rPr>
        <w:t xml:space="preserve"> </w:t>
      </w:r>
      <w:r>
        <w:t>.</w:t>
      </w:r>
      <w:r>
        <w:rPr>
          <w:spacing w:val="-17"/>
        </w:rPr>
        <w:t xml:space="preserve"> </w:t>
      </w:r>
      <w:r>
        <w:rPr>
          <w:spacing w:val="-4"/>
        </w:rPr>
        <w:t>Voor</w:t>
      </w:r>
      <w:r>
        <w:rPr>
          <w:spacing w:val="-17"/>
        </w:rPr>
        <w:t xml:space="preserve"> </w:t>
      </w:r>
      <w:r>
        <w:rPr>
          <w:spacing w:val="-3"/>
        </w:rPr>
        <w:t>vakken</w:t>
      </w:r>
      <w:r>
        <w:rPr>
          <w:spacing w:val="-15"/>
        </w:rPr>
        <w:t xml:space="preserve"> </w:t>
      </w:r>
      <w:r>
        <w:t>die</w:t>
      </w:r>
      <w:r>
        <w:rPr>
          <w:spacing w:val="-18"/>
        </w:rPr>
        <w:t xml:space="preserve"> </w:t>
      </w:r>
      <w:r>
        <w:rPr>
          <w:spacing w:val="-3"/>
        </w:rPr>
        <w:t>geen</w:t>
      </w:r>
      <w:r>
        <w:rPr>
          <w:spacing w:val="-15"/>
        </w:rPr>
        <w:t xml:space="preserve"> </w:t>
      </w:r>
      <w:r>
        <w:t>CE</w:t>
      </w:r>
      <w:r>
        <w:rPr>
          <w:spacing w:val="-18"/>
        </w:rPr>
        <w:t xml:space="preserve"> </w:t>
      </w:r>
      <w:r>
        <w:rPr>
          <w:spacing w:val="-3"/>
        </w:rPr>
        <w:t>kennen,</w:t>
      </w:r>
      <w:r>
        <w:rPr>
          <w:spacing w:val="-17"/>
        </w:rPr>
        <w:t xml:space="preserve"> </w:t>
      </w:r>
      <w:r>
        <w:rPr>
          <w:spacing w:val="-3"/>
        </w:rPr>
        <w:t>beperkt</w:t>
      </w:r>
      <w:r>
        <w:rPr>
          <w:spacing w:val="-16"/>
        </w:rPr>
        <w:t xml:space="preserve"> </w:t>
      </w:r>
      <w:r>
        <w:rPr>
          <w:spacing w:val="-2"/>
        </w:rPr>
        <w:t>het</w:t>
      </w:r>
      <w:r>
        <w:rPr>
          <w:spacing w:val="-16"/>
        </w:rPr>
        <w:t xml:space="preserve"> </w:t>
      </w:r>
      <w:r>
        <w:rPr>
          <w:spacing w:val="-3"/>
        </w:rPr>
        <w:t xml:space="preserve">eindexamen </w:t>
      </w:r>
      <w:r>
        <w:t xml:space="preserve">zich </w:t>
      </w:r>
      <w:r>
        <w:rPr>
          <w:spacing w:val="-2"/>
        </w:rPr>
        <w:t xml:space="preserve">tot </w:t>
      </w:r>
      <w:r>
        <w:rPr>
          <w:spacing w:val="-3"/>
        </w:rPr>
        <w:t>een</w:t>
      </w:r>
      <w:r>
        <w:rPr>
          <w:spacing w:val="-16"/>
        </w:rPr>
        <w:t xml:space="preserve"> </w:t>
      </w:r>
      <w:r>
        <w:rPr>
          <w:spacing w:val="-3"/>
        </w:rPr>
        <w:t>schoolexamen.</w:t>
      </w:r>
    </w:p>
    <w:p w:rsidR="00ED3245" w:rsidRDefault="00ED3245" w:rsidP="00ED3245">
      <w:pPr>
        <w:pStyle w:val="Plattetekst"/>
      </w:pPr>
    </w:p>
    <w:p w:rsidR="00ED3245" w:rsidRDefault="00ED3245" w:rsidP="00ED3245">
      <w:pPr>
        <w:pStyle w:val="Plattetekst"/>
        <w:ind w:left="318" w:right="1746"/>
        <w:jc w:val="both"/>
      </w:pPr>
      <w:r>
        <w:t xml:space="preserve">In dit reglement zijn bepalingen verwerkt uit het Eindexamenbesluit </w:t>
      </w:r>
      <w:proofErr w:type="spellStart"/>
      <w:r>
        <w:t>v.w.o.</w:t>
      </w:r>
      <w:proofErr w:type="spellEnd"/>
      <w:r>
        <w:t xml:space="preserve">, </w:t>
      </w:r>
      <w:proofErr w:type="spellStart"/>
      <w:r>
        <w:t>h.a.v.o</w:t>
      </w:r>
      <w:proofErr w:type="spellEnd"/>
      <w:r>
        <w:t xml:space="preserve">., </w:t>
      </w:r>
      <w:proofErr w:type="spellStart"/>
      <w:r>
        <w:t>m.a.v.o.</w:t>
      </w:r>
      <w:proofErr w:type="spellEnd"/>
      <w:r>
        <w:t xml:space="preserve"> en </w:t>
      </w:r>
      <w:proofErr w:type="spellStart"/>
      <w:r>
        <w:t>l.b.o.</w:t>
      </w:r>
      <w:proofErr w:type="spellEnd"/>
      <w:r>
        <w:t xml:space="preserve"> De tekst van dit besluit is te downloaden via </w:t>
      </w:r>
      <w:hyperlink r:id="rId19">
        <w:r>
          <w:rPr>
            <w:color w:val="0462C1"/>
            <w:u w:val="single" w:color="0462C1"/>
          </w:rPr>
          <w:t>www.overheid.nl</w:t>
        </w:r>
      </w:hyperlink>
      <w:r>
        <w:rPr>
          <w:color w:val="0462C1"/>
        </w:rPr>
        <w:t xml:space="preserve"> </w:t>
      </w:r>
      <w:r>
        <w:t xml:space="preserve">– wetgeving. Op de school is genoemd besluit voor belang- </w:t>
      </w:r>
      <w:proofErr w:type="spellStart"/>
      <w:r>
        <w:t>hebbenden</w:t>
      </w:r>
      <w:proofErr w:type="spellEnd"/>
      <w:r>
        <w:t xml:space="preserve"> ter inzage.</w:t>
      </w:r>
    </w:p>
    <w:p w:rsidR="00ED3245" w:rsidRDefault="00ED3245" w:rsidP="00ED3245">
      <w:pPr>
        <w:pStyle w:val="Plattetekst"/>
        <w:spacing w:before="11"/>
        <w:rPr>
          <w:sz w:val="19"/>
        </w:rPr>
      </w:pPr>
    </w:p>
    <w:p w:rsidR="00ED3245" w:rsidRDefault="00ED3245" w:rsidP="00ED3245">
      <w:pPr>
        <w:pStyle w:val="Plattetekst"/>
        <w:ind w:left="318" w:right="1746"/>
        <w:jc w:val="both"/>
      </w:pPr>
      <w:r>
        <w:rPr>
          <w:spacing w:val="-3"/>
        </w:rPr>
        <w:t xml:space="preserve">Het examenreglement en </w:t>
      </w:r>
      <w:r>
        <w:rPr>
          <w:spacing w:val="-2"/>
        </w:rPr>
        <w:t xml:space="preserve">het </w:t>
      </w:r>
      <w:r>
        <w:t xml:space="preserve">PTA </w:t>
      </w:r>
      <w:r>
        <w:rPr>
          <w:spacing w:val="-3"/>
        </w:rPr>
        <w:t xml:space="preserve">worden </w:t>
      </w:r>
      <w:r>
        <w:t xml:space="preserve">elk </w:t>
      </w:r>
      <w:r>
        <w:rPr>
          <w:spacing w:val="-3"/>
        </w:rPr>
        <w:t xml:space="preserve">schooljaar voor </w:t>
      </w:r>
      <w:r>
        <w:t xml:space="preserve">1 </w:t>
      </w:r>
      <w:r>
        <w:rPr>
          <w:spacing w:val="-3"/>
        </w:rPr>
        <w:t xml:space="preserve">oktober </w:t>
      </w:r>
      <w:r>
        <w:t xml:space="preserve">naar de </w:t>
      </w:r>
      <w:r>
        <w:rPr>
          <w:spacing w:val="-3"/>
        </w:rPr>
        <w:t xml:space="preserve">Inspectie </w:t>
      </w:r>
      <w:r>
        <w:t xml:space="preserve">van </w:t>
      </w:r>
      <w:r>
        <w:rPr>
          <w:spacing w:val="-2"/>
        </w:rPr>
        <w:t xml:space="preserve">het </w:t>
      </w:r>
      <w:r>
        <w:rPr>
          <w:spacing w:val="-3"/>
        </w:rPr>
        <w:t>Onderwijs gestuurd.</w:t>
      </w:r>
    </w:p>
    <w:p w:rsidR="00ED3245" w:rsidRDefault="00ED3245" w:rsidP="00ED3245">
      <w:pPr>
        <w:pStyle w:val="Plattetekst"/>
        <w:spacing w:before="1"/>
      </w:pPr>
    </w:p>
    <w:p w:rsidR="00ED3245" w:rsidRDefault="00ED3245" w:rsidP="00ED3245">
      <w:pPr>
        <w:pStyle w:val="Plattetekst"/>
        <w:ind w:left="318" w:right="1749"/>
        <w:jc w:val="both"/>
      </w:pPr>
      <w:r>
        <w:t>Het examenreglement en het PTA worden elk schooljaar voor 1 oktober aan de kandidaten verstrekt.</w:t>
      </w:r>
    </w:p>
    <w:p w:rsidR="00ED3245" w:rsidRDefault="00ED3245" w:rsidP="00ED3245">
      <w:pPr>
        <w:pStyle w:val="Plattetekst"/>
        <w:rPr>
          <w:sz w:val="24"/>
        </w:rPr>
      </w:pPr>
    </w:p>
    <w:p w:rsidR="00ED3245" w:rsidRDefault="00ED3245" w:rsidP="00ED3245">
      <w:pPr>
        <w:pStyle w:val="Kop1"/>
        <w:numPr>
          <w:ilvl w:val="0"/>
          <w:numId w:val="22"/>
        </w:numPr>
        <w:tabs>
          <w:tab w:val="left" w:pos="885"/>
          <w:tab w:val="left" w:pos="886"/>
        </w:tabs>
        <w:spacing w:before="146"/>
        <w:ind w:hanging="568"/>
      </w:pPr>
      <w:bookmarkStart w:id="2" w:name="_bookmark1"/>
      <w:bookmarkEnd w:id="2"/>
      <w:r>
        <w:rPr>
          <w:color w:val="C3B31F"/>
        </w:rPr>
        <w:t>Begrippenlijst</w:t>
      </w:r>
    </w:p>
    <w:p w:rsidR="00ED3245" w:rsidRDefault="00ED3245" w:rsidP="00ED3245">
      <w:pPr>
        <w:pStyle w:val="Plattetekst"/>
        <w:rPr>
          <w:b/>
          <w:sz w:val="40"/>
        </w:rPr>
      </w:pPr>
    </w:p>
    <w:p w:rsidR="00ED3245" w:rsidRDefault="00ED3245" w:rsidP="00ED3245">
      <w:pPr>
        <w:pStyle w:val="Lijstalinea"/>
        <w:numPr>
          <w:ilvl w:val="1"/>
          <w:numId w:val="22"/>
        </w:numPr>
        <w:tabs>
          <w:tab w:val="left" w:pos="888"/>
        </w:tabs>
        <w:spacing w:line="243" w:lineRule="exact"/>
        <w:rPr>
          <w:sz w:val="20"/>
        </w:rPr>
      </w:pPr>
      <w:r>
        <w:rPr>
          <w:i/>
          <w:sz w:val="20"/>
        </w:rPr>
        <w:t xml:space="preserve">Bevoegd gezag: </w:t>
      </w:r>
      <w:r>
        <w:rPr>
          <w:sz w:val="20"/>
        </w:rPr>
        <w:t>bestuur waar de school onder</w:t>
      </w:r>
      <w:r>
        <w:rPr>
          <w:spacing w:val="-2"/>
          <w:sz w:val="20"/>
        </w:rPr>
        <w:t xml:space="preserve"> </w:t>
      </w:r>
      <w:r>
        <w:rPr>
          <w:sz w:val="20"/>
        </w:rPr>
        <w:t>valt.</w:t>
      </w:r>
    </w:p>
    <w:p w:rsidR="00ED3245" w:rsidRDefault="00ED3245" w:rsidP="00ED3245">
      <w:pPr>
        <w:pStyle w:val="Lijstalinea"/>
        <w:numPr>
          <w:ilvl w:val="1"/>
          <w:numId w:val="22"/>
        </w:numPr>
        <w:tabs>
          <w:tab w:val="left" w:pos="888"/>
        </w:tabs>
        <w:spacing w:line="242" w:lineRule="exact"/>
        <w:rPr>
          <w:sz w:val="20"/>
        </w:rPr>
      </w:pPr>
      <w:r>
        <w:rPr>
          <w:i/>
          <w:sz w:val="20"/>
        </w:rPr>
        <w:t xml:space="preserve">CE: </w:t>
      </w:r>
      <w:r>
        <w:rPr>
          <w:sz w:val="20"/>
        </w:rPr>
        <w:t>centraal</w:t>
      </w:r>
      <w:r>
        <w:rPr>
          <w:spacing w:val="2"/>
          <w:sz w:val="20"/>
        </w:rPr>
        <w:t xml:space="preserve"> </w:t>
      </w:r>
      <w:r>
        <w:rPr>
          <w:sz w:val="20"/>
        </w:rPr>
        <w:t>examen.</w:t>
      </w:r>
    </w:p>
    <w:p w:rsidR="00ED3245" w:rsidRDefault="00ED3245" w:rsidP="00ED3245">
      <w:pPr>
        <w:pStyle w:val="Lijstalinea"/>
        <w:numPr>
          <w:ilvl w:val="1"/>
          <w:numId w:val="22"/>
        </w:numPr>
        <w:tabs>
          <w:tab w:val="left" w:pos="888"/>
        </w:tabs>
        <w:ind w:right="1887"/>
        <w:rPr>
          <w:sz w:val="20"/>
        </w:rPr>
      </w:pPr>
      <w:r>
        <w:rPr>
          <w:i/>
          <w:spacing w:val="-3"/>
          <w:sz w:val="20"/>
        </w:rPr>
        <w:t xml:space="preserve">Corrector </w:t>
      </w:r>
      <w:r>
        <w:rPr>
          <w:i/>
          <w:sz w:val="20"/>
        </w:rPr>
        <w:t xml:space="preserve">van </w:t>
      </w:r>
      <w:r>
        <w:rPr>
          <w:i/>
          <w:spacing w:val="-2"/>
          <w:sz w:val="20"/>
        </w:rPr>
        <w:t xml:space="preserve">het </w:t>
      </w:r>
      <w:r>
        <w:rPr>
          <w:i/>
          <w:spacing w:val="-3"/>
          <w:sz w:val="20"/>
        </w:rPr>
        <w:t xml:space="preserve">eindexamen: </w:t>
      </w:r>
      <w:r>
        <w:rPr>
          <w:spacing w:val="-3"/>
          <w:sz w:val="20"/>
        </w:rPr>
        <w:t xml:space="preserve">examinator </w:t>
      </w:r>
      <w:r>
        <w:rPr>
          <w:sz w:val="20"/>
        </w:rPr>
        <w:t xml:space="preserve">die </w:t>
      </w:r>
      <w:r>
        <w:rPr>
          <w:spacing w:val="-3"/>
          <w:sz w:val="20"/>
        </w:rPr>
        <w:t xml:space="preserve">het gemaakte werk </w:t>
      </w:r>
      <w:r>
        <w:rPr>
          <w:sz w:val="20"/>
        </w:rPr>
        <w:t xml:space="preserve">in zijn vak </w:t>
      </w:r>
      <w:r>
        <w:rPr>
          <w:spacing w:val="-3"/>
          <w:sz w:val="20"/>
        </w:rPr>
        <w:t xml:space="preserve">volgens </w:t>
      </w:r>
      <w:r>
        <w:rPr>
          <w:sz w:val="20"/>
        </w:rPr>
        <w:t xml:space="preserve">de </w:t>
      </w:r>
      <w:r>
        <w:rPr>
          <w:spacing w:val="-3"/>
          <w:sz w:val="20"/>
        </w:rPr>
        <w:t xml:space="preserve">beoordelingsnormen beoordeelt en </w:t>
      </w:r>
      <w:r>
        <w:rPr>
          <w:sz w:val="20"/>
        </w:rPr>
        <w:t xml:space="preserve">deze </w:t>
      </w:r>
      <w:r>
        <w:rPr>
          <w:spacing w:val="-3"/>
          <w:sz w:val="20"/>
        </w:rPr>
        <w:t xml:space="preserve">beoordeling volgens </w:t>
      </w:r>
      <w:r>
        <w:rPr>
          <w:sz w:val="20"/>
        </w:rPr>
        <w:t xml:space="preserve">de </w:t>
      </w:r>
      <w:r>
        <w:rPr>
          <w:spacing w:val="-3"/>
          <w:sz w:val="20"/>
        </w:rPr>
        <w:t xml:space="preserve">geldende regels uitdrukt </w:t>
      </w:r>
      <w:r>
        <w:rPr>
          <w:sz w:val="20"/>
        </w:rPr>
        <w:t xml:space="preserve">in </w:t>
      </w:r>
      <w:r>
        <w:rPr>
          <w:spacing w:val="-3"/>
          <w:sz w:val="20"/>
        </w:rPr>
        <w:t>een</w:t>
      </w:r>
      <w:r>
        <w:rPr>
          <w:spacing w:val="-37"/>
          <w:sz w:val="20"/>
        </w:rPr>
        <w:t xml:space="preserve"> </w:t>
      </w:r>
      <w:r>
        <w:rPr>
          <w:spacing w:val="-3"/>
          <w:sz w:val="20"/>
        </w:rPr>
        <w:t>score.</w:t>
      </w:r>
    </w:p>
    <w:p w:rsidR="00ED3245" w:rsidRDefault="00ED3245" w:rsidP="00ED3245">
      <w:pPr>
        <w:pStyle w:val="Lijstalinea"/>
        <w:numPr>
          <w:ilvl w:val="1"/>
          <w:numId w:val="22"/>
        </w:numPr>
        <w:tabs>
          <w:tab w:val="left" w:pos="888"/>
        </w:tabs>
        <w:spacing w:before="1" w:line="243" w:lineRule="exact"/>
        <w:rPr>
          <w:sz w:val="20"/>
        </w:rPr>
      </w:pPr>
      <w:r>
        <w:rPr>
          <w:i/>
          <w:spacing w:val="-3"/>
          <w:sz w:val="20"/>
        </w:rPr>
        <w:t xml:space="preserve">Directeur: </w:t>
      </w:r>
      <w:r>
        <w:rPr>
          <w:spacing w:val="-3"/>
          <w:sz w:val="20"/>
        </w:rPr>
        <w:t xml:space="preserve">directeur </w:t>
      </w:r>
      <w:r>
        <w:rPr>
          <w:sz w:val="20"/>
        </w:rPr>
        <w:t xml:space="preserve">van </w:t>
      </w:r>
      <w:r>
        <w:rPr>
          <w:spacing w:val="-3"/>
          <w:sz w:val="20"/>
        </w:rPr>
        <w:t>een</w:t>
      </w:r>
      <w:r>
        <w:rPr>
          <w:spacing w:val="-20"/>
          <w:sz w:val="20"/>
        </w:rPr>
        <w:t xml:space="preserve"> </w:t>
      </w:r>
      <w:r>
        <w:rPr>
          <w:spacing w:val="-3"/>
          <w:sz w:val="20"/>
        </w:rPr>
        <w:t>school.</w:t>
      </w:r>
    </w:p>
    <w:p w:rsidR="00ED3245" w:rsidRDefault="00ED3245" w:rsidP="00ED3245">
      <w:pPr>
        <w:pStyle w:val="Lijstalinea"/>
        <w:numPr>
          <w:ilvl w:val="1"/>
          <w:numId w:val="22"/>
        </w:numPr>
        <w:tabs>
          <w:tab w:val="left" w:pos="888"/>
        </w:tabs>
        <w:ind w:right="2020"/>
        <w:rPr>
          <w:sz w:val="20"/>
        </w:rPr>
      </w:pPr>
      <w:r>
        <w:rPr>
          <w:i/>
          <w:spacing w:val="-3"/>
          <w:sz w:val="20"/>
        </w:rPr>
        <w:t xml:space="preserve">Examensecretaris: </w:t>
      </w:r>
      <w:r>
        <w:rPr>
          <w:spacing w:val="-3"/>
          <w:sz w:val="20"/>
        </w:rPr>
        <w:t xml:space="preserve">door </w:t>
      </w:r>
      <w:r>
        <w:rPr>
          <w:sz w:val="20"/>
        </w:rPr>
        <w:t xml:space="preserve">de </w:t>
      </w:r>
      <w:r>
        <w:rPr>
          <w:spacing w:val="-3"/>
          <w:sz w:val="20"/>
        </w:rPr>
        <w:t xml:space="preserve">directeur aangewezen </w:t>
      </w:r>
      <w:r>
        <w:rPr>
          <w:sz w:val="20"/>
        </w:rPr>
        <w:t xml:space="preserve">lid van </w:t>
      </w:r>
      <w:r>
        <w:rPr>
          <w:spacing w:val="-2"/>
          <w:sz w:val="20"/>
        </w:rPr>
        <w:t xml:space="preserve">het </w:t>
      </w:r>
      <w:r>
        <w:rPr>
          <w:spacing w:val="-3"/>
          <w:sz w:val="20"/>
        </w:rPr>
        <w:t>personeel belast</w:t>
      </w:r>
      <w:r>
        <w:rPr>
          <w:spacing w:val="-8"/>
          <w:sz w:val="20"/>
        </w:rPr>
        <w:t xml:space="preserve"> </w:t>
      </w:r>
      <w:r>
        <w:rPr>
          <w:spacing w:val="-2"/>
          <w:sz w:val="20"/>
        </w:rPr>
        <w:t>met</w:t>
      </w:r>
      <w:r>
        <w:rPr>
          <w:spacing w:val="-7"/>
          <w:sz w:val="20"/>
        </w:rPr>
        <w:t xml:space="preserve"> </w:t>
      </w:r>
      <w:r>
        <w:rPr>
          <w:spacing w:val="-3"/>
          <w:sz w:val="20"/>
        </w:rPr>
        <w:t>uitvoering</w:t>
      </w:r>
      <w:r>
        <w:rPr>
          <w:spacing w:val="-7"/>
          <w:sz w:val="20"/>
        </w:rPr>
        <w:t xml:space="preserve"> </w:t>
      </w:r>
      <w:r>
        <w:rPr>
          <w:spacing w:val="-3"/>
          <w:sz w:val="20"/>
        </w:rPr>
        <w:t>van</w:t>
      </w:r>
      <w:r>
        <w:rPr>
          <w:spacing w:val="-7"/>
          <w:sz w:val="20"/>
        </w:rPr>
        <w:t xml:space="preserve"> </w:t>
      </w:r>
      <w:r>
        <w:rPr>
          <w:sz w:val="20"/>
        </w:rPr>
        <w:t>de</w:t>
      </w:r>
      <w:r>
        <w:rPr>
          <w:spacing w:val="-9"/>
          <w:sz w:val="20"/>
        </w:rPr>
        <w:t xml:space="preserve"> </w:t>
      </w:r>
      <w:r>
        <w:rPr>
          <w:spacing w:val="-3"/>
          <w:sz w:val="20"/>
        </w:rPr>
        <w:t>organisatie</w:t>
      </w:r>
      <w:r>
        <w:rPr>
          <w:spacing w:val="-9"/>
          <w:sz w:val="20"/>
        </w:rPr>
        <w:t xml:space="preserve"> </w:t>
      </w:r>
      <w:r>
        <w:rPr>
          <w:sz w:val="20"/>
        </w:rPr>
        <w:t>van</w:t>
      </w:r>
      <w:r>
        <w:rPr>
          <w:spacing w:val="-7"/>
          <w:sz w:val="20"/>
        </w:rPr>
        <w:t xml:space="preserve"> </w:t>
      </w:r>
      <w:r>
        <w:rPr>
          <w:sz w:val="20"/>
        </w:rPr>
        <w:t>de</w:t>
      </w:r>
      <w:r>
        <w:rPr>
          <w:spacing w:val="-12"/>
          <w:sz w:val="20"/>
        </w:rPr>
        <w:t xml:space="preserve"> </w:t>
      </w:r>
      <w:r>
        <w:rPr>
          <w:spacing w:val="-3"/>
          <w:sz w:val="20"/>
        </w:rPr>
        <w:t>examens</w:t>
      </w:r>
      <w:r>
        <w:rPr>
          <w:spacing w:val="-9"/>
          <w:sz w:val="20"/>
        </w:rPr>
        <w:t xml:space="preserve"> </w:t>
      </w:r>
      <w:r>
        <w:rPr>
          <w:sz w:val="20"/>
        </w:rPr>
        <w:t>en</w:t>
      </w:r>
      <w:r>
        <w:rPr>
          <w:spacing w:val="-7"/>
          <w:sz w:val="20"/>
        </w:rPr>
        <w:t xml:space="preserve"> </w:t>
      </w:r>
      <w:r>
        <w:rPr>
          <w:spacing w:val="-2"/>
          <w:sz w:val="20"/>
        </w:rPr>
        <w:t>het</w:t>
      </w:r>
      <w:r>
        <w:rPr>
          <w:spacing w:val="-7"/>
          <w:sz w:val="20"/>
        </w:rPr>
        <w:t xml:space="preserve"> </w:t>
      </w:r>
      <w:r>
        <w:rPr>
          <w:spacing w:val="-3"/>
          <w:sz w:val="20"/>
        </w:rPr>
        <w:t xml:space="preserve">toezicht </w:t>
      </w:r>
      <w:r>
        <w:rPr>
          <w:sz w:val="20"/>
        </w:rPr>
        <w:t xml:space="preserve">op de </w:t>
      </w:r>
      <w:r>
        <w:rPr>
          <w:spacing w:val="-3"/>
          <w:sz w:val="20"/>
        </w:rPr>
        <w:t xml:space="preserve">examens, conform </w:t>
      </w:r>
      <w:r>
        <w:rPr>
          <w:spacing w:val="-2"/>
          <w:sz w:val="20"/>
        </w:rPr>
        <w:t xml:space="preserve">het </w:t>
      </w:r>
      <w:r>
        <w:rPr>
          <w:spacing w:val="-3"/>
          <w:sz w:val="20"/>
        </w:rPr>
        <w:t xml:space="preserve">gestelde </w:t>
      </w:r>
      <w:r>
        <w:rPr>
          <w:sz w:val="20"/>
        </w:rPr>
        <w:t>in dit</w:t>
      </w:r>
      <w:r>
        <w:rPr>
          <w:spacing w:val="-43"/>
          <w:sz w:val="20"/>
        </w:rPr>
        <w:t xml:space="preserve"> </w:t>
      </w:r>
      <w:r>
        <w:rPr>
          <w:spacing w:val="-3"/>
          <w:sz w:val="20"/>
        </w:rPr>
        <w:t>reglement.</w:t>
      </w:r>
    </w:p>
    <w:p w:rsidR="00ED3245" w:rsidRDefault="00ED3245" w:rsidP="00ED3245">
      <w:pPr>
        <w:pStyle w:val="Lijstalinea"/>
        <w:numPr>
          <w:ilvl w:val="1"/>
          <w:numId w:val="22"/>
        </w:numPr>
        <w:tabs>
          <w:tab w:val="left" w:pos="888"/>
        </w:tabs>
        <w:ind w:right="1953"/>
        <w:rPr>
          <w:sz w:val="20"/>
        </w:rPr>
      </w:pPr>
      <w:r>
        <w:rPr>
          <w:i/>
          <w:spacing w:val="-3"/>
          <w:sz w:val="20"/>
        </w:rPr>
        <w:t>Examinator:</w:t>
      </w:r>
      <w:r>
        <w:rPr>
          <w:i/>
          <w:spacing w:val="-8"/>
          <w:sz w:val="20"/>
        </w:rPr>
        <w:t xml:space="preserve"> </w:t>
      </w:r>
      <w:r>
        <w:rPr>
          <w:spacing w:val="-3"/>
          <w:sz w:val="20"/>
        </w:rPr>
        <w:t>docent</w:t>
      </w:r>
      <w:r>
        <w:rPr>
          <w:spacing w:val="-11"/>
          <w:sz w:val="20"/>
        </w:rPr>
        <w:t xml:space="preserve"> </w:t>
      </w:r>
      <w:r>
        <w:rPr>
          <w:sz w:val="20"/>
        </w:rPr>
        <w:t>die</w:t>
      </w:r>
      <w:r>
        <w:rPr>
          <w:spacing w:val="-13"/>
          <w:sz w:val="20"/>
        </w:rPr>
        <w:t xml:space="preserve"> </w:t>
      </w:r>
      <w:r>
        <w:rPr>
          <w:spacing w:val="-3"/>
          <w:sz w:val="20"/>
        </w:rPr>
        <w:t>belast</w:t>
      </w:r>
      <w:r>
        <w:rPr>
          <w:spacing w:val="-11"/>
          <w:sz w:val="20"/>
        </w:rPr>
        <w:t xml:space="preserve"> </w:t>
      </w:r>
      <w:r>
        <w:rPr>
          <w:sz w:val="20"/>
        </w:rPr>
        <w:t>is</w:t>
      </w:r>
      <w:r>
        <w:rPr>
          <w:spacing w:val="-10"/>
          <w:sz w:val="20"/>
        </w:rPr>
        <w:t xml:space="preserve"> </w:t>
      </w:r>
      <w:r>
        <w:rPr>
          <w:sz w:val="20"/>
        </w:rPr>
        <w:t>met</w:t>
      </w:r>
      <w:r>
        <w:rPr>
          <w:spacing w:val="-11"/>
          <w:sz w:val="20"/>
        </w:rPr>
        <w:t xml:space="preserve"> </w:t>
      </w:r>
      <w:r>
        <w:rPr>
          <w:spacing w:val="-2"/>
          <w:sz w:val="20"/>
        </w:rPr>
        <w:t>het</w:t>
      </w:r>
      <w:r>
        <w:rPr>
          <w:spacing w:val="-8"/>
          <w:sz w:val="20"/>
        </w:rPr>
        <w:t xml:space="preserve"> </w:t>
      </w:r>
      <w:r>
        <w:rPr>
          <w:spacing w:val="-3"/>
          <w:sz w:val="20"/>
        </w:rPr>
        <w:t>afnemen</w:t>
      </w:r>
      <w:r>
        <w:rPr>
          <w:spacing w:val="-8"/>
          <w:sz w:val="20"/>
        </w:rPr>
        <w:t xml:space="preserve"> </w:t>
      </w:r>
      <w:r>
        <w:rPr>
          <w:sz w:val="20"/>
        </w:rPr>
        <w:t>van</w:t>
      </w:r>
      <w:r>
        <w:rPr>
          <w:spacing w:val="-9"/>
          <w:sz w:val="20"/>
        </w:rPr>
        <w:t xml:space="preserve"> </w:t>
      </w:r>
      <w:r>
        <w:rPr>
          <w:spacing w:val="-2"/>
          <w:sz w:val="20"/>
        </w:rPr>
        <w:t>het</w:t>
      </w:r>
      <w:r>
        <w:rPr>
          <w:spacing w:val="-8"/>
          <w:sz w:val="20"/>
        </w:rPr>
        <w:t xml:space="preserve"> </w:t>
      </w:r>
      <w:r>
        <w:rPr>
          <w:spacing w:val="-3"/>
          <w:sz w:val="20"/>
        </w:rPr>
        <w:t>examen</w:t>
      </w:r>
      <w:r>
        <w:rPr>
          <w:spacing w:val="-10"/>
          <w:sz w:val="20"/>
        </w:rPr>
        <w:t xml:space="preserve"> </w:t>
      </w:r>
      <w:r>
        <w:rPr>
          <w:sz w:val="20"/>
        </w:rPr>
        <w:t>in</w:t>
      </w:r>
      <w:r>
        <w:rPr>
          <w:spacing w:val="-10"/>
          <w:sz w:val="20"/>
        </w:rPr>
        <w:t xml:space="preserve"> </w:t>
      </w:r>
      <w:r>
        <w:rPr>
          <w:sz w:val="20"/>
        </w:rPr>
        <w:t xml:space="preserve">zijn </w:t>
      </w:r>
      <w:r>
        <w:rPr>
          <w:spacing w:val="-3"/>
          <w:sz w:val="20"/>
        </w:rPr>
        <w:t>vak.</w:t>
      </w:r>
    </w:p>
    <w:p w:rsidR="00ED3245" w:rsidRDefault="00ED3245" w:rsidP="00ED3245">
      <w:pPr>
        <w:pStyle w:val="Lijstalinea"/>
        <w:numPr>
          <w:ilvl w:val="1"/>
          <w:numId w:val="22"/>
        </w:numPr>
        <w:tabs>
          <w:tab w:val="left" w:pos="888"/>
        </w:tabs>
        <w:spacing w:before="1"/>
        <w:ind w:right="2314"/>
        <w:rPr>
          <w:sz w:val="20"/>
        </w:rPr>
      </w:pPr>
      <w:r>
        <w:rPr>
          <w:i/>
          <w:spacing w:val="-3"/>
          <w:sz w:val="20"/>
        </w:rPr>
        <w:t>Kandidaat:</w:t>
      </w:r>
      <w:r>
        <w:rPr>
          <w:i/>
          <w:spacing w:val="-8"/>
          <w:sz w:val="20"/>
        </w:rPr>
        <w:t xml:space="preserve"> </w:t>
      </w:r>
      <w:r>
        <w:rPr>
          <w:spacing w:val="-3"/>
          <w:sz w:val="20"/>
        </w:rPr>
        <w:t>een</w:t>
      </w:r>
      <w:r>
        <w:rPr>
          <w:spacing w:val="-9"/>
          <w:sz w:val="20"/>
        </w:rPr>
        <w:t xml:space="preserve"> </w:t>
      </w:r>
      <w:r>
        <w:rPr>
          <w:sz w:val="20"/>
        </w:rPr>
        <w:t>ieder</w:t>
      </w:r>
      <w:r>
        <w:rPr>
          <w:spacing w:val="-9"/>
          <w:sz w:val="20"/>
        </w:rPr>
        <w:t xml:space="preserve"> </w:t>
      </w:r>
      <w:r>
        <w:rPr>
          <w:sz w:val="20"/>
        </w:rPr>
        <w:t>die</w:t>
      </w:r>
      <w:r>
        <w:rPr>
          <w:spacing w:val="-12"/>
          <w:sz w:val="20"/>
        </w:rPr>
        <w:t xml:space="preserve"> </w:t>
      </w:r>
      <w:r>
        <w:rPr>
          <w:spacing w:val="-3"/>
          <w:sz w:val="20"/>
        </w:rPr>
        <w:t>door</w:t>
      </w:r>
      <w:r>
        <w:rPr>
          <w:spacing w:val="-9"/>
          <w:sz w:val="20"/>
        </w:rPr>
        <w:t xml:space="preserve"> </w:t>
      </w:r>
      <w:r>
        <w:rPr>
          <w:spacing w:val="-2"/>
          <w:sz w:val="20"/>
        </w:rPr>
        <w:t>het</w:t>
      </w:r>
      <w:r>
        <w:rPr>
          <w:spacing w:val="-7"/>
          <w:sz w:val="20"/>
        </w:rPr>
        <w:t xml:space="preserve"> </w:t>
      </w:r>
      <w:r>
        <w:rPr>
          <w:spacing w:val="-3"/>
          <w:sz w:val="20"/>
        </w:rPr>
        <w:t>bevoegd</w:t>
      </w:r>
      <w:r>
        <w:rPr>
          <w:spacing w:val="-7"/>
          <w:sz w:val="20"/>
        </w:rPr>
        <w:t xml:space="preserve"> </w:t>
      </w:r>
      <w:r>
        <w:rPr>
          <w:spacing w:val="-3"/>
          <w:sz w:val="20"/>
        </w:rPr>
        <w:t>gezag</w:t>
      </w:r>
      <w:r>
        <w:rPr>
          <w:spacing w:val="-7"/>
          <w:sz w:val="20"/>
        </w:rPr>
        <w:t xml:space="preserve"> </w:t>
      </w:r>
      <w:r>
        <w:rPr>
          <w:spacing w:val="-2"/>
          <w:sz w:val="20"/>
        </w:rPr>
        <w:t>tot</w:t>
      </w:r>
      <w:r>
        <w:rPr>
          <w:spacing w:val="-7"/>
          <w:sz w:val="20"/>
        </w:rPr>
        <w:t xml:space="preserve"> </w:t>
      </w:r>
      <w:r>
        <w:rPr>
          <w:spacing w:val="-3"/>
          <w:sz w:val="20"/>
        </w:rPr>
        <w:t>een</w:t>
      </w:r>
      <w:r>
        <w:rPr>
          <w:spacing w:val="-7"/>
          <w:sz w:val="20"/>
        </w:rPr>
        <w:t xml:space="preserve"> </w:t>
      </w:r>
      <w:r>
        <w:rPr>
          <w:spacing w:val="-3"/>
          <w:sz w:val="20"/>
        </w:rPr>
        <w:t>eindexamen wordt</w:t>
      </w:r>
      <w:r>
        <w:rPr>
          <w:spacing w:val="-5"/>
          <w:sz w:val="20"/>
        </w:rPr>
        <w:t xml:space="preserve"> </w:t>
      </w:r>
      <w:r>
        <w:rPr>
          <w:spacing w:val="-3"/>
          <w:sz w:val="20"/>
        </w:rPr>
        <w:t>toegelaten.</w:t>
      </w:r>
    </w:p>
    <w:p w:rsidR="00ED3245" w:rsidRDefault="00ED3245" w:rsidP="00ED3245">
      <w:pPr>
        <w:pStyle w:val="Lijstalinea"/>
        <w:numPr>
          <w:ilvl w:val="1"/>
          <w:numId w:val="22"/>
        </w:numPr>
        <w:tabs>
          <w:tab w:val="left" w:pos="888"/>
        </w:tabs>
        <w:spacing w:line="242" w:lineRule="exact"/>
        <w:rPr>
          <w:sz w:val="20"/>
        </w:rPr>
      </w:pPr>
      <w:r>
        <w:rPr>
          <w:i/>
          <w:spacing w:val="-2"/>
          <w:sz w:val="20"/>
        </w:rPr>
        <w:t>SE:</w:t>
      </w:r>
      <w:r>
        <w:rPr>
          <w:i/>
          <w:spacing w:val="-6"/>
          <w:sz w:val="20"/>
        </w:rPr>
        <w:t xml:space="preserve"> </w:t>
      </w:r>
      <w:r>
        <w:rPr>
          <w:spacing w:val="-3"/>
          <w:sz w:val="20"/>
        </w:rPr>
        <w:t>schoolexamen.</w:t>
      </w:r>
    </w:p>
    <w:p w:rsidR="00ED3245" w:rsidRDefault="00ED3245" w:rsidP="00ED3245">
      <w:pPr>
        <w:pStyle w:val="Plattetekst"/>
        <w:rPr>
          <w:sz w:val="24"/>
        </w:rPr>
      </w:pPr>
    </w:p>
    <w:p w:rsidR="00ED3245" w:rsidRDefault="00ED3245" w:rsidP="00ED3245">
      <w:pPr>
        <w:pStyle w:val="Kop1"/>
        <w:numPr>
          <w:ilvl w:val="0"/>
          <w:numId w:val="22"/>
        </w:numPr>
        <w:tabs>
          <w:tab w:val="left" w:pos="885"/>
          <w:tab w:val="left" w:pos="886"/>
        </w:tabs>
        <w:spacing w:before="147"/>
        <w:ind w:hanging="568"/>
      </w:pPr>
      <w:bookmarkStart w:id="3" w:name="_bookmark2"/>
      <w:bookmarkEnd w:id="3"/>
      <w:r>
        <w:rPr>
          <w:color w:val="C3B31F"/>
        </w:rPr>
        <w:t xml:space="preserve">Examenreglement </w:t>
      </w:r>
      <w:proofErr w:type="spellStart"/>
      <w:r>
        <w:rPr>
          <w:color w:val="C3B31F"/>
        </w:rPr>
        <w:t>Experience</w:t>
      </w:r>
      <w:proofErr w:type="spellEnd"/>
      <w:r>
        <w:rPr>
          <w:color w:val="C3B31F"/>
          <w:spacing w:val="-4"/>
        </w:rPr>
        <w:t xml:space="preserve"> </w:t>
      </w:r>
      <w:r>
        <w:rPr>
          <w:color w:val="C3B31F"/>
        </w:rPr>
        <w:t>College</w:t>
      </w:r>
    </w:p>
    <w:p w:rsidR="00ED3245" w:rsidRDefault="00ED3245" w:rsidP="00ED3245">
      <w:pPr>
        <w:pStyle w:val="Plattetekst"/>
        <w:rPr>
          <w:b/>
        </w:rPr>
      </w:pPr>
    </w:p>
    <w:p w:rsidR="00ED3245" w:rsidRDefault="00ED3245" w:rsidP="00ED3245">
      <w:pPr>
        <w:pStyle w:val="Plattetekst"/>
        <w:rPr>
          <w:b/>
        </w:rPr>
      </w:pPr>
    </w:p>
    <w:p w:rsidR="00ED3245" w:rsidRDefault="00ED3245" w:rsidP="00ED3245">
      <w:pPr>
        <w:pStyle w:val="Plattetekst"/>
        <w:ind w:left="318" w:right="1749"/>
        <w:jc w:val="both"/>
      </w:pPr>
      <w:r>
        <w:rPr>
          <w:spacing w:val="-3"/>
        </w:rPr>
        <w:t xml:space="preserve">Het bestuur </w:t>
      </w:r>
      <w:r>
        <w:t xml:space="preserve">van de </w:t>
      </w:r>
      <w:r>
        <w:rPr>
          <w:spacing w:val="-3"/>
        </w:rPr>
        <w:t xml:space="preserve">Stichting voor Interconfessioneel </w:t>
      </w:r>
      <w:r>
        <w:t xml:space="preserve">en </w:t>
      </w:r>
      <w:r>
        <w:rPr>
          <w:spacing w:val="-3"/>
        </w:rPr>
        <w:t xml:space="preserve">Algemeen Bijzonder voortgezet onderwijs </w:t>
      </w:r>
      <w:r>
        <w:t xml:space="preserve">(LMC </w:t>
      </w:r>
      <w:r>
        <w:rPr>
          <w:spacing w:val="-3"/>
        </w:rPr>
        <w:t xml:space="preserve">voortgezet onderwijs), optredend </w:t>
      </w:r>
      <w:r>
        <w:t xml:space="preserve">als </w:t>
      </w:r>
      <w:r>
        <w:rPr>
          <w:spacing w:val="-3"/>
        </w:rPr>
        <w:t xml:space="preserve">bevoegd gezag </w:t>
      </w:r>
      <w:r>
        <w:t>van</w:t>
      </w:r>
      <w:r>
        <w:rPr>
          <w:spacing w:val="-9"/>
        </w:rPr>
        <w:t xml:space="preserve"> </w:t>
      </w:r>
      <w:r>
        <w:rPr>
          <w:spacing w:val="-2"/>
        </w:rPr>
        <w:t>het</w:t>
      </w:r>
      <w:r>
        <w:rPr>
          <w:spacing w:val="-10"/>
        </w:rPr>
        <w:t xml:space="preserve"> </w:t>
      </w:r>
      <w:proofErr w:type="spellStart"/>
      <w:r>
        <w:rPr>
          <w:spacing w:val="-3"/>
        </w:rPr>
        <w:t>Experience</w:t>
      </w:r>
      <w:proofErr w:type="spellEnd"/>
      <w:r>
        <w:rPr>
          <w:spacing w:val="-12"/>
        </w:rPr>
        <w:t xml:space="preserve"> </w:t>
      </w:r>
      <w:r>
        <w:rPr>
          <w:spacing w:val="-3"/>
        </w:rPr>
        <w:t>College,</w:t>
      </w:r>
      <w:r>
        <w:rPr>
          <w:spacing w:val="-9"/>
        </w:rPr>
        <w:t xml:space="preserve"> </w:t>
      </w:r>
      <w:r>
        <w:rPr>
          <w:spacing w:val="-3"/>
        </w:rPr>
        <w:t>uitvoering</w:t>
      </w:r>
      <w:r>
        <w:rPr>
          <w:spacing w:val="-10"/>
        </w:rPr>
        <w:t xml:space="preserve"> </w:t>
      </w:r>
      <w:r>
        <w:rPr>
          <w:spacing w:val="-3"/>
        </w:rPr>
        <w:t>gevend</w:t>
      </w:r>
      <w:r>
        <w:rPr>
          <w:spacing w:val="-10"/>
        </w:rPr>
        <w:t xml:space="preserve"> </w:t>
      </w:r>
      <w:r>
        <w:rPr>
          <w:spacing w:val="-3"/>
        </w:rPr>
        <w:t>aan</w:t>
      </w:r>
      <w:r>
        <w:rPr>
          <w:spacing w:val="-9"/>
        </w:rPr>
        <w:t xml:space="preserve"> </w:t>
      </w:r>
      <w:r>
        <w:rPr>
          <w:spacing w:val="-2"/>
        </w:rPr>
        <w:t>het</w:t>
      </w:r>
      <w:r>
        <w:rPr>
          <w:spacing w:val="-10"/>
        </w:rPr>
        <w:t xml:space="preserve"> </w:t>
      </w:r>
      <w:r>
        <w:rPr>
          <w:spacing w:val="-3"/>
        </w:rPr>
        <w:t>Eindexamenbesluit</w:t>
      </w:r>
      <w:r>
        <w:rPr>
          <w:spacing w:val="-10"/>
        </w:rPr>
        <w:t xml:space="preserve"> </w:t>
      </w:r>
      <w:proofErr w:type="spellStart"/>
      <w:r>
        <w:rPr>
          <w:spacing w:val="-3"/>
        </w:rPr>
        <w:t>v.w.o.</w:t>
      </w:r>
      <w:proofErr w:type="spellEnd"/>
      <w:r>
        <w:rPr>
          <w:spacing w:val="-3"/>
        </w:rPr>
        <w:t xml:space="preserve">, </w:t>
      </w:r>
      <w:proofErr w:type="spellStart"/>
      <w:r>
        <w:rPr>
          <w:spacing w:val="-3"/>
        </w:rPr>
        <w:t>h.a.v.o</w:t>
      </w:r>
      <w:proofErr w:type="spellEnd"/>
      <w:r>
        <w:rPr>
          <w:spacing w:val="-3"/>
        </w:rPr>
        <w:t xml:space="preserve">., </w:t>
      </w:r>
      <w:proofErr w:type="spellStart"/>
      <w:r>
        <w:rPr>
          <w:spacing w:val="-3"/>
        </w:rPr>
        <w:t>m.a.v.o.</w:t>
      </w:r>
      <w:proofErr w:type="spellEnd"/>
      <w:r>
        <w:rPr>
          <w:spacing w:val="-3"/>
        </w:rPr>
        <w:t xml:space="preserve"> </w:t>
      </w:r>
      <w:r>
        <w:t>en</w:t>
      </w:r>
      <w:r>
        <w:rPr>
          <w:spacing w:val="-14"/>
        </w:rPr>
        <w:t xml:space="preserve"> </w:t>
      </w:r>
      <w:proofErr w:type="spellStart"/>
      <w:r>
        <w:rPr>
          <w:spacing w:val="-3"/>
        </w:rPr>
        <w:t>l.b.o.</w:t>
      </w:r>
      <w:proofErr w:type="spellEnd"/>
      <w:r>
        <w:rPr>
          <w:spacing w:val="-3"/>
        </w:rPr>
        <w:t>,</w:t>
      </w:r>
    </w:p>
    <w:p w:rsidR="00ED3245" w:rsidRDefault="00ED3245" w:rsidP="00ED3245">
      <w:pPr>
        <w:pStyle w:val="Plattetekst"/>
        <w:ind w:left="318" w:right="1748"/>
        <w:jc w:val="both"/>
        <w:rPr>
          <w:spacing w:val="-3"/>
        </w:rPr>
      </w:pPr>
      <w:r>
        <w:rPr>
          <w:b/>
          <w:i/>
          <w:spacing w:val="-3"/>
        </w:rPr>
        <w:t xml:space="preserve">bepaalt </w:t>
      </w:r>
      <w:r>
        <w:t xml:space="preserve">dat </w:t>
      </w:r>
      <w:r>
        <w:rPr>
          <w:spacing w:val="-3"/>
        </w:rPr>
        <w:t xml:space="preserve">tijdens </w:t>
      </w:r>
      <w:r>
        <w:t xml:space="preserve">de </w:t>
      </w:r>
      <w:r>
        <w:rPr>
          <w:spacing w:val="-3"/>
        </w:rPr>
        <w:t xml:space="preserve">bovenbouw mavo/vmbo </w:t>
      </w:r>
      <w:r>
        <w:t xml:space="preserve">aan de </w:t>
      </w:r>
      <w:r>
        <w:rPr>
          <w:spacing w:val="-3"/>
        </w:rPr>
        <w:t xml:space="preserve">leerlingen van </w:t>
      </w:r>
      <w:r>
        <w:t xml:space="preserve">de </w:t>
      </w:r>
      <w:r>
        <w:rPr>
          <w:spacing w:val="-3"/>
        </w:rPr>
        <w:t xml:space="preserve">school </w:t>
      </w:r>
      <w:r>
        <w:t>de</w:t>
      </w:r>
      <w:r>
        <w:rPr>
          <w:spacing w:val="-24"/>
        </w:rPr>
        <w:t xml:space="preserve"> </w:t>
      </w:r>
      <w:r>
        <w:rPr>
          <w:spacing w:val="-3"/>
        </w:rPr>
        <w:t>gelegenheid</w:t>
      </w:r>
      <w:r>
        <w:rPr>
          <w:spacing w:val="-21"/>
        </w:rPr>
        <w:t xml:space="preserve"> </w:t>
      </w:r>
      <w:r>
        <w:rPr>
          <w:spacing w:val="-3"/>
        </w:rPr>
        <w:t>wordt</w:t>
      </w:r>
      <w:r>
        <w:rPr>
          <w:spacing w:val="-22"/>
        </w:rPr>
        <w:t xml:space="preserve"> </w:t>
      </w:r>
      <w:r>
        <w:rPr>
          <w:spacing w:val="-3"/>
        </w:rPr>
        <w:t>geboden</w:t>
      </w:r>
      <w:r>
        <w:rPr>
          <w:spacing w:val="-20"/>
        </w:rPr>
        <w:t xml:space="preserve"> </w:t>
      </w:r>
      <w:r>
        <w:rPr>
          <w:spacing w:val="-3"/>
        </w:rPr>
        <w:t>eindexamen</w:t>
      </w:r>
      <w:r>
        <w:rPr>
          <w:spacing w:val="-19"/>
        </w:rPr>
        <w:t xml:space="preserve"> </w:t>
      </w:r>
      <w:r>
        <w:rPr>
          <w:spacing w:val="-3"/>
        </w:rPr>
        <w:t>mavo/vmbo</w:t>
      </w:r>
      <w:r>
        <w:rPr>
          <w:spacing w:val="-22"/>
        </w:rPr>
        <w:t xml:space="preserve"> </w:t>
      </w:r>
      <w:r>
        <w:t>af</w:t>
      </w:r>
      <w:r>
        <w:rPr>
          <w:spacing w:val="-22"/>
        </w:rPr>
        <w:t xml:space="preserve"> </w:t>
      </w:r>
      <w:r>
        <w:t>te</w:t>
      </w:r>
      <w:r>
        <w:rPr>
          <w:spacing w:val="-24"/>
        </w:rPr>
        <w:t xml:space="preserve"> </w:t>
      </w:r>
      <w:r>
        <w:rPr>
          <w:spacing w:val="-2"/>
        </w:rPr>
        <w:t>leggen</w:t>
      </w:r>
      <w:r>
        <w:rPr>
          <w:spacing w:val="-23"/>
        </w:rPr>
        <w:t xml:space="preserve"> </w:t>
      </w:r>
      <w:r>
        <w:t>in</w:t>
      </w:r>
      <w:r>
        <w:rPr>
          <w:spacing w:val="-20"/>
        </w:rPr>
        <w:t xml:space="preserve"> </w:t>
      </w:r>
      <w:r>
        <w:t>de</w:t>
      </w:r>
      <w:r>
        <w:rPr>
          <w:spacing w:val="-24"/>
        </w:rPr>
        <w:t xml:space="preserve"> </w:t>
      </w:r>
      <w:r>
        <w:rPr>
          <w:spacing w:val="-3"/>
        </w:rPr>
        <w:t xml:space="preserve">vakken, zoals </w:t>
      </w:r>
      <w:r>
        <w:t xml:space="preserve">die </w:t>
      </w:r>
      <w:r>
        <w:rPr>
          <w:spacing w:val="-3"/>
        </w:rPr>
        <w:t xml:space="preserve">genoemd staan </w:t>
      </w:r>
      <w:r>
        <w:t xml:space="preserve">in </w:t>
      </w:r>
      <w:r>
        <w:rPr>
          <w:spacing w:val="-2"/>
        </w:rPr>
        <w:t xml:space="preserve">het </w:t>
      </w:r>
      <w:r>
        <w:rPr>
          <w:spacing w:val="-3"/>
        </w:rPr>
        <w:t xml:space="preserve">jaarlijks vast </w:t>
      </w:r>
      <w:r>
        <w:t xml:space="preserve">te </w:t>
      </w:r>
      <w:r>
        <w:rPr>
          <w:spacing w:val="-3"/>
        </w:rPr>
        <w:t xml:space="preserve">stellen Programma van Toetsing </w:t>
      </w:r>
      <w:r>
        <w:t xml:space="preserve">en </w:t>
      </w:r>
      <w:r>
        <w:rPr>
          <w:spacing w:val="-3"/>
        </w:rPr>
        <w:t xml:space="preserve">Afsluiting dat eveneens jaarlijks voor </w:t>
      </w:r>
      <w:r>
        <w:t xml:space="preserve">1 </w:t>
      </w:r>
      <w:r>
        <w:rPr>
          <w:spacing w:val="-4"/>
        </w:rPr>
        <w:t xml:space="preserve">oktober </w:t>
      </w:r>
      <w:r>
        <w:t xml:space="preserve">aan deze </w:t>
      </w:r>
      <w:r>
        <w:rPr>
          <w:spacing w:val="-3"/>
        </w:rPr>
        <w:t xml:space="preserve">leerlingen </w:t>
      </w:r>
      <w:r>
        <w:rPr>
          <w:spacing w:val="-4"/>
        </w:rPr>
        <w:t>wordt</w:t>
      </w:r>
      <w:r>
        <w:rPr>
          <w:spacing w:val="62"/>
        </w:rPr>
        <w:t xml:space="preserve"> </w:t>
      </w:r>
      <w:r>
        <w:rPr>
          <w:spacing w:val="-3"/>
        </w:rPr>
        <w:t xml:space="preserve">verstrekt. Het </w:t>
      </w:r>
      <w:r>
        <w:t xml:space="preserve">is </w:t>
      </w:r>
      <w:r>
        <w:rPr>
          <w:spacing w:val="-3"/>
        </w:rPr>
        <w:t xml:space="preserve">voor </w:t>
      </w:r>
      <w:r>
        <w:t xml:space="preserve">de </w:t>
      </w:r>
      <w:r>
        <w:rPr>
          <w:spacing w:val="-3"/>
        </w:rPr>
        <w:t xml:space="preserve">leerlingen verplicht </w:t>
      </w:r>
      <w:r>
        <w:t xml:space="preserve">de in </w:t>
      </w:r>
      <w:r>
        <w:rPr>
          <w:spacing w:val="-2"/>
        </w:rPr>
        <w:t xml:space="preserve">het </w:t>
      </w:r>
      <w:r>
        <w:t xml:space="preserve">PTA </w:t>
      </w:r>
      <w:r>
        <w:rPr>
          <w:spacing w:val="-3"/>
        </w:rPr>
        <w:t>opgenomen toetsen</w:t>
      </w:r>
      <w:r>
        <w:rPr>
          <w:spacing w:val="-45"/>
        </w:rPr>
        <w:t xml:space="preserve"> </w:t>
      </w:r>
      <w:r>
        <w:t>af te</w:t>
      </w:r>
      <w:r>
        <w:rPr>
          <w:spacing w:val="-8"/>
        </w:rPr>
        <w:t xml:space="preserve"> </w:t>
      </w:r>
      <w:r>
        <w:rPr>
          <w:spacing w:val="-3"/>
        </w:rPr>
        <w:t xml:space="preserve">leggen; </w:t>
      </w:r>
    </w:p>
    <w:p w:rsidR="00ED3245" w:rsidRDefault="00ED3245" w:rsidP="00ED3245">
      <w:pPr>
        <w:rPr>
          <w:noProof/>
          <w:sz w:val="20"/>
          <w:szCs w:val="20"/>
          <w:lang w:bidi="ar-SA"/>
        </w:rPr>
      </w:pPr>
      <w:r>
        <w:rPr>
          <w:noProof/>
          <w:lang w:bidi="ar-SA"/>
        </w:rPr>
        <w:br w:type="page"/>
      </w:r>
    </w:p>
    <w:p w:rsidR="00ED3245" w:rsidRDefault="00ED3245" w:rsidP="00ED3245">
      <w:pPr>
        <w:pStyle w:val="Plattetekst"/>
        <w:ind w:left="318" w:right="1748"/>
        <w:jc w:val="both"/>
        <w:rPr>
          <w:noProof/>
          <w:lang w:bidi="ar-SA"/>
        </w:rPr>
      </w:pPr>
    </w:p>
    <w:p w:rsidR="00ED3245" w:rsidRDefault="00ED3245" w:rsidP="00ED3245">
      <w:pPr>
        <w:pStyle w:val="Plattetekst"/>
        <w:ind w:left="318" w:right="1748"/>
        <w:jc w:val="both"/>
      </w:pPr>
      <w:r>
        <w:rPr>
          <w:noProof/>
          <w:lang w:bidi="ar-SA"/>
        </w:rPr>
        <mc:AlternateContent>
          <mc:Choice Requires="wpg">
            <w:drawing>
              <wp:anchor distT="0" distB="0" distL="114300" distR="114300" simplePos="0" relativeHeight="251693056" behindDoc="0" locked="0" layoutInCell="1" allowOverlap="1" wp14:anchorId="292252A3" wp14:editId="24C8F40F">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4E821" id="Group 47" o:spid="_x0000_s1026" style="position:absolute;margin-left:510.3pt;margin-top:158.15pt;width:60.4pt;height:44.2pt;z-index:25169305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4080" behindDoc="0" locked="0" layoutInCell="1" allowOverlap="1" wp14:anchorId="4C47A9CE" wp14:editId="744A332D">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3F98" id="AutoShape 46" o:spid="_x0000_s1026" style="position:absolute;margin-left:510.6pt;margin-top:7pt;width:42.25pt;height:80.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b/>
        </w:rPr>
        <w:t>en</w:t>
      </w:r>
      <w:r>
        <w:rPr>
          <w:b/>
          <w:spacing w:val="-22"/>
        </w:rPr>
        <w:t xml:space="preserve"> </w:t>
      </w:r>
      <w:r>
        <w:rPr>
          <w:b/>
          <w:spacing w:val="-3"/>
        </w:rPr>
        <w:t>besluit</w:t>
      </w:r>
      <w:r>
        <w:rPr>
          <w:b/>
          <w:spacing w:val="-19"/>
        </w:rPr>
        <w:t xml:space="preserve"> </w:t>
      </w:r>
      <w:r>
        <w:t>dat</w:t>
      </w:r>
      <w:r>
        <w:rPr>
          <w:spacing w:val="-19"/>
        </w:rPr>
        <w:t xml:space="preserve"> </w:t>
      </w:r>
      <w:r>
        <w:rPr>
          <w:spacing w:val="-2"/>
        </w:rPr>
        <w:t>met</w:t>
      </w:r>
      <w:r>
        <w:rPr>
          <w:spacing w:val="-20"/>
        </w:rPr>
        <w:t xml:space="preserve"> </w:t>
      </w:r>
      <w:r>
        <w:rPr>
          <w:spacing w:val="-3"/>
        </w:rPr>
        <w:t>ingang</w:t>
      </w:r>
      <w:r>
        <w:rPr>
          <w:spacing w:val="-20"/>
        </w:rPr>
        <w:t xml:space="preserve"> </w:t>
      </w:r>
      <w:r>
        <w:t>van</w:t>
      </w:r>
      <w:r>
        <w:rPr>
          <w:spacing w:val="-20"/>
        </w:rPr>
        <w:t xml:space="preserve"> </w:t>
      </w:r>
      <w:r>
        <w:t>1</w:t>
      </w:r>
      <w:r>
        <w:rPr>
          <w:spacing w:val="-19"/>
        </w:rPr>
        <w:t xml:space="preserve"> </w:t>
      </w:r>
      <w:r>
        <w:rPr>
          <w:spacing w:val="-3"/>
        </w:rPr>
        <w:t>oktober</w:t>
      </w:r>
      <w:r>
        <w:rPr>
          <w:spacing w:val="-20"/>
        </w:rPr>
        <w:t xml:space="preserve"> </w:t>
      </w:r>
      <w:r>
        <w:rPr>
          <w:spacing w:val="-3"/>
        </w:rPr>
        <w:t>het</w:t>
      </w:r>
      <w:r>
        <w:rPr>
          <w:spacing w:val="-19"/>
        </w:rPr>
        <w:t xml:space="preserve"> </w:t>
      </w:r>
      <w:r>
        <w:rPr>
          <w:spacing w:val="-3"/>
        </w:rPr>
        <w:t>reglement</w:t>
      </w:r>
      <w:r>
        <w:rPr>
          <w:spacing w:val="-20"/>
        </w:rPr>
        <w:t xml:space="preserve"> </w:t>
      </w:r>
      <w:r>
        <w:t>van</w:t>
      </w:r>
      <w:r>
        <w:rPr>
          <w:spacing w:val="-22"/>
        </w:rPr>
        <w:t xml:space="preserve"> </w:t>
      </w:r>
      <w:r>
        <w:rPr>
          <w:spacing w:val="-2"/>
        </w:rPr>
        <w:t>het</w:t>
      </w:r>
      <w:r>
        <w:rPr>
          <w:spacing w:val="-20"/>
        </w:rPr>
        <w:t xml:space="preserve"> </w:t>
      </w:r>
      <w:r>
        <w:rPr>
          <w:spacing w:val="-3"/>
        </w:rPr>
        <w:t>eindexamen mavo/vmbo wordt vastgesteld als</w:t>
      </w:r>
      <w:r>
        <w:rPr>
          <w:spacing w:val="-15"/>
        </w:rPr>
        <w:t xml:space="preserve"> </w:t>
      </w:r>
      <w:r>
        <w:rPr>
          <w:spacing w:val="-3"/>
        </w:rPr>
        <w:t>volgt:</w:t>
      </w:r>
    </w:p>
    <w:p w:rsidR="00ED3245" w:rsidRDefault="00ED3245" w:rsidP="00ED3245">
      <w:pPr>
        <w:pStyle w:val="Plattetekst"/>
        <w:rPr>
          <w:sz w:val="24"/>
        </w:rPr>
      </w:pPr>
    </w:p>
    <w:p w:rsidR="00ED3245" w:rsidRDefault="00ED3245" w:rsidP="00ED3245">
      <w:pPr>
        <w:pStyle w:val="Lijstalinea"/>
        <w:numPr>
          <w:ilvl w:val="0"/>
          <w:numId w:val="22"/>
        </w:numPr>
        <w:tabs>
          <w:tab w:val="left" w:pos="885"/>
          <w:tab w:val="left" w:pos="886"/>
        </w:tabs>
        <w:spacing w:before="146"/>
        <w:ind w:hanging="568"/>
        <w:rPr>
          <w:b/>
          <w:sz w:val="28"/>
        </w:rPr>
      </w:pPr>
      <w:bookmarkStart w:id="4" w:name="_bookmark3"/>
      <w:bookmarkEnd w:id="4"/>
      <w:r>
        <w:rPr>
          <w:b/>
          <w:color w:val="C3B31F"/>
          <w:sz w:val="28"/>
        </w:rPr>
        <w:t>Het</w:t>
      </w:r>
      <w:r>
        <w:rPr>
          <w:b/>
          <w:color w:val="C3B31F"/>
          <w:spacing w:val="-2"/>
          <w:sz w:val="28"/>
        </w:rPr>
        <w:t xml:space="preserve"> </w:t>
      </w:r>
      <w:r>
        <w:rPr>
          <w:b/>
          <w:color w:val="C3B31F"/>
          <w:sz w:val="28"/>
        </w:rPr>
        <w:t>Schoolexamen</w:t>
      </w:r>
    </w:p>
    <w:p w:rsidR="00ED3245" w:rsidRDefault="00ED3245" w:rsidP="00ED3245">
      <w:pPr>
        <w:pStyle w:val="Plattetekst"/>
        <w:spacing w:before="2"/>
        <w:rPr>
          <w:b/>
          <w:sz w:val="26"/>
        </w:rPr>
      </w:pPr>
    </w:p>
    <w:p w:rsidR="00ED3245" w:rsidRDefault="00ED3245" w:rsidP="00ED3245">
      <w:pPr>
        <w:pStyle w:val="Kop2"/>
        <w:numPr>
          <w:ilvl w:val="1"/>
          <w:numId w:val="21"/>
        </w:numPr>
        <w:tabs>
          <w:tab w:val="left" w:pos="885"/>
          <w:tab w:val="left" w:pos="886"/>
        </w:tabs>
        <w:ind w:hanging="568"/>
      </w:pPr>
      <w:bookmarkStart w:id="5" w:name="_bookmark4"/>
      <w:bookmarkEnd w:id="5"/>
      <w:r>
        <w:t>Positiebepaling van het Examenreglement</w:t>
      </w:r>
    </w:p>
    <w:p w:rsidR="00ED3245" w:rsidRDefault="00ED3245" w:rsidP="00ED3245">
      <w:pPr>
        <w:pStyle w:val="Plattetekst"/>
        <w:spacing w:before="11"/>
        <w:rPr>
          <w:b/>
          <w:sz w:val="19"/>
        </w:rPr>
      </w:pPr>
    </w:p>
    <w:p w:rsidR="00ED3245" w:rsidRDefault="00ED3245" w:rsidP="00ED3245">
      <w:pPr>
        <w:pStyle w:val="Lijstalinea"/>
        <w:numPr>
          <w:ilvl w:val="0"/>
          <w:numId w:val="20"/>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ED3245" w:rsidRDefault="00ED3245" w:rsidP="00ED3245">
      <w:pPr>
        <w:pStyle w:val="Lijstalinea"/>
        <w:numPr>
          <w:ilvl w:val="0"/>
          <w:numId w:val="20"/>
        </w:numPr>
        <w:tabs>
          <w:tab w:val="left" w:pos="1039"/>
        </w:tabs>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ED3245" w:rsidRDefault="00ED3245" w:rsidP="00ED3245">
      <w:pPr>
        <w:pStyle w:val="Plattetekst"/>
        <w:spacing w:before="1"/>
      </w:pPr>
    </w:p>
    <w:p w:rsidR="00ED3245" w:rsidRDefault="00ED3245" w:rsidP="00ED3245">
      <w:pPr>
        <w:pStyle w:val="Kop2"/>
        <w:numPr>
          <w:ilvl w:val="1"/>
          <w:numId w:val="21"/>
        </w:numPr>
        <w:tabs>
          <w:tab w:val="left" w:pos="885"/>
          <w:tab w:val="left" w:pos="886"/>
        </w:tabs>
        <w:spacing w:before="1"/>
        <w:ind w:hanging="568"/>
      </w:pPr>
      <w:bookmarkStart w:id="6" w:name="_bookmark5"/>
      <w:bookmarkEnd w:id="6"/>
      <w:r>
        <w:t>Inhoud van het</w:t>
      </w:r>
      <w:r>
        <w:rPr>
          <w:spacing w:val="-1"/>
        </w:rPr>
        <w:t xml:space="preserve"> </w:t>
      </w:r>
      <w:r>
        <w:t>schoolexamen</w:t>
      </w:r>
    </w:p>
    <w:p w:rsidR="00ED3245" w:rsidRDefault="00ED3245" w:rsidP="00ED3245">
      <w:pPr>
        <w:pStyle w:val="Plattetekst"/>
        <w:spacing w:before="11"/>
        <w:rPr>
          <w:b/>
          <w:sz w:val="19"/>
        </w:rPr>
      </w:pPr>
    </w:p>
    <w:p w:rsidR="00ED3245" w:rsidRDefault="00ED3245" w:rsidP="00ED3245">
      <w:pPr>
        <w:pStyle w:val="Lijstalinea"/>
        <w:numPr>
          <w:ilvl w:val="0"/>
          <w:numId w:val="19"/>
        </w:numPr>
        <w:tabs>
          <w:tab w:val="left" w:pos="1025"/>
        </w:tabs>
        <w:ind w:right="1752"/>
        <w:jc w:val="both"/>
        <w:rPr>
          <w:sz w:val="20"/>
        </w:rPr>
      </w:pPr>
      <w:r>
        <w:rPr>
          <w:spacing w:val="-3"/>
          <w:sz w:val="20"/>
        </w:rPr>
        <w:t>Het</w:t>
      </w:r>
      <w:r>
        <w:rPr>
          <w:spacing w:val="-12"/>
          <w:sz w:val="20"/>
        </w:rPr>
        <w:t xml:space="preserve"> </w:t>
      </w:r>
      <w:r>
        <w:rPr>
          <w:sz w:val="20"/>
        </w:rPr>
        <w:t>SE</w:t>
      </w:r>
      <w:r>
        <w:rPr>
          <w:spacing w:val="-13"/>
          <w:sz w:val="20"/>
        </w:rPr>
        <w:t xml:space="preserve"> </w:t>
      </w:r>
      <w:r>
        <w:rPr>
          <w:spacing w:val="-3"/>
          <w:sz w:val="20"/>
        </w:rPr>
        <w:t>bestaat</w:t>
      </w:r>
      <w:r>
        <w:rPr>
          <w:spacing w:val="-13"/>
          <w:sz w:val="20"/>
        </w:rPr>
        <w:t xml:space="preserve"> </w:t>
      </w:r>
      <w:r>
        <w:rPr>
          <w:spacing w:val="-2"/>
          <w:sz w:val="20"/>
        </w:rPr>
        <w:t>uit</w:t>
      </w:r>
      <w:r>
        <w:rPr>
          <w:spacing w:val="-12"/>
          <w:sz w:val="20"/>
        </w:rPr>
        <w:t xml:space="preserve"> </w:t>
      </w:r>
      <w:r>
        <w:rPr>
          <w:spacing w:val="-3"/>
          <w:sz w:val="20"/>
        </w:rPr>
        <w:t>een</w:t>
      </w:r>
      <w:r>
        <w:rPr>
          <w:spacing w:val="-11"/>
          <w:sz w:val="20"/>
        </w:rPr>
        <w:t xml:space="preserve"> </w:t>
      </w:r>
      <w:r>
        <w:rPr>
          <w:spacing w:val="-3"/>
          <w:sz w:val="20"/>
        </w:rPr>
        <w:t>examendossier.</w:t>
      </w:r>
      <w:r>
        <w:rPr>
          <w:spacing w:val="-12"/>
          <w:sz w:val="20"/>
        </w:rPr>
        <w:t xml:space="preserve"> </w:t>
      </w:r>
      <w:r>
        <w:rPr>
          <w:spacing w:val="-3"/>
          <w:sz w:val="20"/>
        </w:rPr>
        <w:t>Dit</w:t>
      </w:r>
      <w:r>
        <w:rPr>
          <w:spacing w:val="-13"/>
          <w:sz w:val="20"/>
        </w:rPr>
        <w:t xml:space="preserve"> </w:t>
      </w:r>
      <w:r>
        <w:rPr>
          <w:sz w:val="20"/>
        </w:rPr>
        <w:t>is</w:t>
      </w:r>
      <w:r>
        <w:rPr>
          <w:spacing w:val="-16"/>
          <w:sz w:val="20"/>
        </w:rPr>
        <w:t xml:space="preserve"> </w:t>
      </w:r>
      <w:r>
        <w:rPr>
          <w:spacing w:val="-2"/>
          <w:sz w:val="20"/>
        </w:rPr>
        <w:t>het</w:t>
      </w:r>
      <w:r>
        <w:rPr>
          <w:spacing w:val="-16"/>
          <w:sz w:val="20"/>
        </w:rPr>
        <w:t xml:space="preserve"> </w:t>
      </w:r>
      <w:r>
        <w:rPr>
          <w:spacing w:val="-3"/>
          <w:sz w:val="20"/>
        </w:rPr>
        <w:t>geheel</w:t>
      </w:r>
      <w:r>
        <w:rPr>
          <w:spacing w:val="-9"/>
          <w:sz w:val="20"/>
        </w:rPr>
        <w:t xml:space="preserve"> </w:t>
      </w:r>
      <w:r>
        <w:rPr>
          <w:spacing w:val="-3"/>
          <w:sz w:val="20"/>
        </w:rPr>
        <w:t>van</w:t>
      </w:r>
      <w:r>
        <w:rPr>
          <w:spacing w:val="-13"/>
          <w:sz w:val="20"/>
        </w:rPr>
        <w:t xml:space="preserve"> </w:t>
      </w:r>
      <w:r>
        <w:rPr>
          <w:sz w:val="20"/>
        </w:rPr>
        <w:t>de</w:t>
      </w:r>
      <w:r>
        <w:rPr>
          <w:spacing w:val="-14"/>
          <w:sz w:val="20"/>
        </w:rPr>
        <w:t xml:space="preserve"> </w:t>
      </w:r>
      <w:r>
        <w:rPr>
          <w:spacing w:val="-3"/>
          <w:sz w:val="20"/>
        </w:rPr>
        <w:t xml:space="preserve">onderdelen </w:t>
      </w:r>
      <w:r>
        <w:rPr>
          <w:sz w:val="20"/>
        </w:rPr>
        <w:t xml:space="preserve">van </w:t>
      </w:r>
      <w:r>
        <w:rPr>
          <w:spacing w:val="-2"/>
          <w:sz w:val="20"/>
        </w:rPr>
        <w:t xml:space="preserve">het SE, </w:t>
      </w:r>
      <w:r>
        <w:rPr>
          <w:spacing w:val="-3"/>
          <w:sz w:val="20"/>
        </w:rPr>
        <w:t xml:space="preserve">gedocumenteerd </w:t>
      </w:r>
      <w:r>
        <w:rPr>
          <w:sz w:val="20"/>
        </w:rPr>
        <w:t xml:space="preserve">in de </w:t>
      </w:r>
      <w:r>
        <w:rPr>
          <w:spacing w:val="-3"/>
          <w:sz w:val="20"/>
        </w:rPr>
        <w:t xml:space="preserve">vorm </w:t>
      </w:r>
      <w:r>
        <w:rPr>
          <w:sz w:val="20"/>
        </w:rPr>
        <w:t xml:space="preserve">van </w:t>
      </w:r>
      <w:r>
        <w:rPr>
          <w:spacing w:val="-3"/>
          <w:sz w:val="20"/>
        </w:rPr>
        <w:t xml:space="preserve">een uitgebreide </w:t>
      </w:r>
      <w:r>
        <w:rPr>
          <w:sz w:val="20"/>
        </w:rPr>
        <w:t xml:space="preserve">lijst </w:t>
      </w:r>
      <w:r>
        <w:rPr>
          <w:spacing w:val="-3"/>
          <w:sz w:val="20"/>
        </w:rPr>
        <w:t xml:space="preserve">van cijfermatige </w:t>
      </w:r>
      <w:r>
        <w:rPr>
          <w:sz w:val="20"/>
        </w:rPr>
        <w:t xml:space="preserve">en </w:t>
      </w:r>
      <w:r>
        <w:rPr>
          <w:spacing w:val="-3"/>
          <w:sz w:val="20"/>
        </w:rPr>
        <w:t>andersoortige</w:t>
      </w:r>
      <w:r>
        <w:rPr>
          <w:spacing w:val="-16"/>
          <w:sz w:val="20"/>
        </w:rPr>
        <w:t xml:space="preserve"> </w:t>
      </w:r>
      <w:r>
        <w:rPr>
          <w:spacing w:val="-3"/>
          <w:sz w:val="20"/>
        </w:rPr>
        <w:t>beoordelingen.</w:t>
      </w:r>
    </w:p>
    <w:p w:rsidR="00ED3245" w:rsidRDefault="00ED3245" w:rsidP="00ED3245">
      <w:pPr>
        <w:pStyle w:val="Lijstalinea"/>
        <w:numPr>
          <w:ilvl w:val="0"/>
          <w:numId w:val="19"/>
        </w:numPr>
        <w:tabs>
          <w:tab w:val="left" w:pos="1025"/>
        </w:tabs>
        <w:ind w:hanging="707"/>
        <w:jc w:val="both"/>
        <w:rPr>
          <w:sz w:val="20"/>
        </w:rPr>
      </w:pPr>
      <w:r>
        <w:rPr>
          <w:spacing w:val="-3"/>
          <w:sz w:val="20"/>
        </w:rPr>
        <w:t xml:space="preserve">Het </w:t>
      </w:r>
      <w:r>
        <w:rPr>
          <w:sz w:val="20"/>
        </w:rPr>
        <w:t xml:space="preserve">SE </w:t>
      </w:r>
      <w:r>
        <w:rPr>
          <w:spacing w:val="-3"/>
          <w:sz w:val="20"/>
        </w:rPr>
        <w:t xml:space="preserve">omvat tevens </w:t>
      </w:r>
      <w:r>
        <w:rPr>
          <w:spacing w:val="-2"/>
          <w:sz w:val="20"/>
        </w:rPr>
        <w:t xml:space="preserve">een </w:t>
      </w:r>
      <w:r>
        <w:rPr>
          <w:spacing w:val="-3"/>
          <w:sz w:val="20"/>
        </w:rPr>
        <w:t xml:space="preserve">profielwerkstuk voor de </w:t>
      </w:r>
      <w:r>
        <w:rPr>
          <w:sz w:val="20"/>
        </w:rPr>
        <w:t>GL en</w:t>
      </w:r>
      <w:r>
        <w:rPr>
          <w:spacing w:val="-44"/>
          <w:sz w:val="20"/>
        </w:rPr>
        <w:t xml:space="preserve"> </w:t>
      </w:r>
      <w:r>
        <w:rPr>
          <w:spacing w:val="-3"/>
          <w:sz w:val="20"/>
        </w:rPr>
        <w:t>TL/Mavo).</w:t>
      </w:r>
    </w:p>
    <w:p w:rsidR="00ED3245" w:rsidRDefault="00ED3245" w:rsidP="00ED3245">
      <w:pPr>
        <w:pStyle w:val="Plattetekst"/>
        <w:spacing w:before="1"/>
      </w:pPr>
    </w:p>
    <w:p w:rsidR="00ED3245" w:rsidRDefault="00ED3245" w:rsidP="00ED3245">
      <w:pPr>
        <w:pStyle w:val="Kop2"/>
        <w:numPr>
          <w:ilvl w:val="1"/>
          <w:numId w:val="21"/>
        </w:numPr>
        <w:tabs>
          <w:tab w:val="left" w:pos="886"/>
        </w:tabs>
        <w:ind w:hanging="568"/>
        <w:jc w:val="both"/>
      </w:pPr>
      <w:bookmarkStart w:id="7" w:name="_bookmark6"/>
      <w:bookmarkEnd w:id="7"/>
      <w:r>
        <w:t>Perioden van het</w:t>
      </w:r>
      <w:r>
        <w:rPr>
          <w:spacing w:val="-3"/>
        </w:rPr>
        <w:t xml:space="preserve"> </w:t>
      </w:r>
      <w:r>
        <w:t>schoolexamen</w:t>
      </w:r>
    </w:p>
    <w:p w:rsidR="00ED3245" w:rsidRDefault="00ED3245" w:rsidP="00ED3245">
      <w:pPr>
        <w:pStyle w:val="Plattetekst"/>
        <w:spacing w:before="11"/>
        <w:rPr>
          <w:b/>
          <w:sz w:val="19"/>
        </w:rPr>
      </w:pPr>
    </w:p>
    <w:p w:rsidR="00ED3245" w:rsidRDefault="00ED3245" w:rsidP="00ED3245">
      <w:pPr>
        <w:pStyle w:val="Lijstalinea"/>
        <w:numPr>
          <w:ilvl w:val="0"/>
          <w:numId w:val="18"/>
        </w:numPr>
        <w:tabs>
          <w:tab w:val="left" w:pos="1039"/>
        </w:tabs>
        <w:ind w:right="1752"/>
        <w:jc w:val="both"/>
        <w:rPr>
          <w:sz w:val="20"/>
        </w:rPr>
      </w:pPr>
      <w:r>
        <w:rPr>
          <w:spacing w:val="-3"/>
          <w:sz w:val="20"/>
        </w:rPr>
        <w:t xml:space="preserve">Het </w:t>
      </w:r>
      <w:r>
        <w:rPr>
          <w:sz w:val="20"/>
        </w:rPr>
        <w:t xml:space="preserve">SE </w:t>
      </w:r>
      <w:r>
        <w:rPr>
          <w:spacing w:val="-3"/>
          <w:sz w:val="20"/>
        </w:rPr>
        <w:t xml:space="preserve">wordt afgenomen </w:t>
      </w:r>
      <w:r>
        <w:rPr>
          <w:sz w:val="20"/>
        </w:rPr>
        <w:t xml:space="preserve">in drie </w:t>
      </w:r>
      <w:r>
        <w:rPr>
          <w:spacing w:val="-3"/>
          <w:sz w:val="20"/>
        </w:rPr>
        <w:t xml:space="preserve">perioden, waarvan één </w:t>
      </w:r>
      <w:r>
        <w:rPr>
          <w:sz w:val="20"/>
        </w:rPr>
        <w:t xml:space="preserve">in </w:t>
      </w:r>
      <w:r>
        <w:rPr>
          <w:spacing w:val="-3"/>
          <w:sz w:val="20"/>
        </w:rPr>
        <w:t xml:space="preserve">leerjaar </w:t>
      </w:r>
      <w:r>
        <w:rPr>
          <w:sz w:val="20"/>
        </w:rPr>
        <w:t xml:space="preserve">3 en </w:t>
      </w:r>
      <w:r>
        <w:rPr>
          <w:spacing w:val="-3"/>
          <w:sz w:val="20"/>
        </w:rPr>
        <w:t xml:space="preserve">twee </w:t>
      </w:r>
      <w:r>
        <w:rPr>
          <w:sz w:val="20"/>
        </w:rPr>
        <w:t xml:space="preserve">in </w:t>
      </w:r>
      <w:r>
        <w:rPr>
          <w:spacing w:val="-3"/>
          <w:sz w:val="20"/>
        </w:rPr>
        <w:t xml:space="preserve">leerjaar </w:t>
      </w:r>
      <w:r>
        <w:rPr>
          <w:sz w:val="20"/>
        </w:rPr>
        <w:t xml:space="preserve">4, </w:t>
      </w:r>
      <w:r>
        <w:rPr>
          <w:spacing w:val="-3"/>
          <w:sz w:val="20"/>
        </w:rPr>
        <w:t xml:space="preserve">waarvan </w:t>
      </w:r>
      <w:r>
        <w:rPr>
          <w:sz w:val="20"/>
        </w:rPr>
        <w:t xml:space="preserve">de data ruim van te </w:t>
      </w:r>
      <w:r>
        <w:rPr>
          <w:spacing w:val="-3"/>
          <w:sz w:val="20"/>
        </w:rPr>
        <w:t>voren bekend worden gemaakt.</w:t>
      </w:r>
    </w:p>
    <w:p w:rsidR="00ED3245" w:rsidRDefault="00ED3245" w:rsidP="00ED3245">
      <w:pPr>
        <w:pStyle w:val="Lijstalinea"/>
        <w:numPr>
          <w:ilvl w:val="0"/>
          <w:numId w:val="18"/>
        </w:numPr>
        <w:tabs>
          <w:tab w:val="left" w:pos="1039"/>
        </w:tabs>
        <w:ind w:right="1747"/>
        <w:jc w:val="both"/>
        <w:rPr>
          <w:sz w:val="20"/>
        </w:rPr>
      </w:pPr>
      <w:r>
        <w:rPr>
          <w:sz w:val="20"/>
        </w:rPr>
        <w:t xml:space="preserve">Elke </w:t>
      </w:r>
      <w:r>
        <w:rPr>
          <w:spacing w:val="-3"/>
          <w:sz w:val="20"/>
        </w:rPr>
        <w:t xml:space="preserve">periode kan </w:t>
      </w:r>
      <w:r>
        <w:rPr>
          <w:spacing w:val="-2"/>
          <w:sz w:val="20"/>
        </w:rPr>
        <w:t xml:space="preserve">met </w:t>
      </w:r>
      <w:r>
        <w:rPr>
          <w:spacing w:val="-3"/>
          <w:sz w:val="20"/>
        </w:rPr>
        <w:t xml:space="preserve">enkele dagen uitgebreid worden </w:t>
      </w:r>
      <w:r>
        <w:rPr>
          <w:sz w:val="20"/>
        </w:rPr>
        <w:t xml:space="preserve">i.v.m. </w:t>
      </w:r>
      <w:r>
        <w:rPr>
          <w:spacing w:val="-3"/>
          <w:sz w:val="20"/>
        </w:rPr>
        <w:t>rooster- technische</w:t>
      </w:r>
      <w:r>
        <w:rPr>
          <w:spacing w:val="-19"/>
          <w:sz w:val="20"/>
        </w:rPr>
        <w:t xml:space="preserve"> </w:t>
      </w:r>
      <w:r>
        <w:rPr>
          <w:spacing w:val="-3"/>
          <w:sz w:val="20"/>
        </w:rPr>
        <w:t>en/of</w:t>
      </w:r>
      <w:r>
        <w:rPr>
          <w:spacing w:val="-19"/>
          <w:sz w:val="20"/>
        </w:rPr>
        <w:t xml:space="preserve"> </w:t>
      </w:r>
      <w:r>
        <w:rPr>
          <w:spacing w:val="-3"/>
          <w:sz w:val="20"/>
        </w:rPr>
        <w:t>onvoorziene</w:t>
      </w:r>
      <w:r>
        <w:rPr>
          <w:spacing w:val="-19"/>
          <w:sz w:val="20"/>
        </w:rPr>
        <w:t xml:space="preserve"> </w:t>
      </w:r>
      <w:r>
        <w:rPr>
          <w:spacing w:val="-3"/>
          <w:sz w:val="20"/>
        </w:rPr>
        <w:t>omstandigheden.</w:t>
      </w:r>
      <w:r>
        <w:rPr>
          <w:spacing w:val="-19"/>
          <w:sz w:val="20"/>
        </w:rPr>
        <w:t xml:space="preserve"> </w:t>
      </w:r>
      <w:r>
        <w:rPr>
          <w:spacing w:val="-3"/>
          <w:sz w:val="20"/>
        </w:rPr>
        <w:t>Ook</w:t>
      </w:r>
      <w:r>
        <w:rPr>
          <w:spacing w:val="-18"/>
          <w:sz w:val="20"/>
        </w:rPr>
        <w:t xml:space="preserve"> </w:t>
      </w:r>
      <w:r>
        <w:rPr>
          <w:spacing w:val="-3"/>
          <w:sz w:val="20"/>
        </w:rPr>
        <w:t>kunnen</w:t>
      </w:r>
      <w:r>
        <w:rPr>
          <w:spacing w:val="-17"/>
          <w:sz w:val="20"/>
        </w:rPr>
        <w:t xml:space="preserve"> </w:t>
      </w:r>
      <w:r>
        <w:rPr>
          <w:spacing w:val="-3"/>
          <w:sz w:val="20"/>
        </w:rPr>
        <w:t>toetsen</w:t>
      </w:r>
      <w:r>
        <w:rPr>
          <w:spacing w:val="-17"/>
          <w:sz w:val="20"/>
        </w:rPr>
        <w:t xml:space="preserve"> </w:t>
      </w:r>
      <w:r>
        <w:rPr>
          <w:spacing w:val="-3"/>
          <w:sz w:val="20"/>
        </w:rPr>
        <w:t xml:space="preserve">buiten </w:t>
      </w:r>
      <w:r>
        <w:rPr>
          <w:sz w:val="20"/>
        </w:rPr>
        <w:t xml:space="preserve">de </w:t>
      </w:r>
      <w:r>
        <w:rPr>
          <w:spacing w:val="-3"/>
          <w:sz w:val="20"/>
        </w:rPr>
        <w:t xml:space="preserve">SE-perioden worden afgenomen. Dergelijke afwijkingen worden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vermeld </w:t>
      </w:r>
      <w:r>
        <w:rPr>
          <w:sz w:val="20"/>
        </w:rPr>
        <w:t xml:space="preserve">bij de </w:t>
      </w:r>
      <w:r>
        <w:rPr>
          <w:spacing w:val="-3"/>
          <w:sz w:val="20"/>
        </w:rPr>
        <w:t xml:space="preserve">programma's voor </w:t>
      </w:r>
      <w:r>
        <w:rPr>
          <w:spacing w:val="-2"/>
          <w:sz w:val="20"/>
        </w:rPr>
        <w:t xml:space="preserve">het </w:t>
      </w:r>
      <w:r>
        <w:rPr>
          <w:sz w:val="20"/>
        </w:rPr>
        <w:t xml:space="preserve">SE van de </w:t>
      </w:r>
      <w:r>
        <w:rPr>
          <w:spacing w:val="-3"/>
          <w:sz w:val="20"/>
        </w:rPr>
        <w:t>betrokken</w:t>
      </w:r>
      <w:r>
        <w:rPr>
          <w:spacing w:val="-29"/>
          <w:sz w:val="20"/>
        </w:rPr>
        <w:t xml:space="preserve"> </w:t>
      </w:r>
      <w:r>
        <w:rPr>
          <w:spacing w:val="-3"/>
          <w:sz w:val="20"/>
        </w:rPr>
        <w:t>vakken.</w:t>
      </w:r>
    </w:p>
    <w:p w:rsidR="00ED3245" w:rsidRDefault="00ED3245" w:rsidP="00ED3245">
      <w:pPr>
        <w:pStyle w:val="Lijstalinea"/>
        <w:numPr>
          <w:ilvl w:val="0"/>
          <w:numId w:val="18"/>
        </w:numPr>
        <w:tabs>
          <w:tab w:val="left" w:pos="1039"/>
        </w:tabs>
        <w:ind w:right="1749"/>
        <w:jc w:val="both"/>
        <w:rPr>
          <w:sz w:val="20"/>
        </w:rPr>
      </w:pPr>
      <w:r>
        <w:rPr>
          <w:spacing w:val="-3"/>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wordt aangegeven welke onderdelen </w:t>
      </w:r>
      <w:r>
        <w:rPr>
          <w:sz w:val="20"/>
        </w:rPr>
        <w:t xml:space="preserve">van </w:t>
      </w:r>
      <w:r>
        <w:rPr>
          <w:spacing w:val="-2"/>
          <w:sz w:val="20"/>
        </w:rPr>
        <w:t xml:space="preserve">het </w:t>
      </w:r>
      <w:r>
        <w:rPr>
          <w:spacing w:val="-3"/>
          <w:sz w:val="20"/>
        </w:rPr>
        <w:t xml:space="preserve">examenprogramma deel uitmaken van </w:t>
      </w:r>
      <w:r>
        <w:rPr>
          <w:spacing w:val="-2"/>
          <w:sz w:val="20"/>
        </w:rPr>
        <w:t xml:space="preserve">het SE, </w:t>
      </w:r>
      <w:r>
        <w:rPr>
          <w:sz w:val="20"/>
        </w:rPr>
        <w:t xml:space="preserve">de </w:t>
      </w:r>
      <w:r>
        <w:rPr>
          <w:spacing w:val="-3"/>
          <w:sz w:val="20"/>
        </w:rPr>
        <w:t>verdeling</w:t>
      </w:r>
      <w:r>
        <w:rPr>
          <w:spacing w:val="-12"/>
          <w:sz w:val="20"/>
        </w:rPr>
        <w:t xml:space="preserve"> </w:t>
      </w:r>
      <w:r>
        <w:rPr>
          <w:sz w:val="20"/>
        </w:rPr>
        <w:t>van</w:t>
      </w:r>
      <w:r>
        <w:rPr>
          <w:spacing w:val="-10"/>
          <w:sz w:val="20"/>
        </w:rPr>
        <w:t xml:space="preserve"> </w:t>
      </w:r>
      <w:r>
        <w:rPr>
          <w:sz w:val="20"/>
        </w:rPr>
        <w:t>de</w:t>
      </w:r>
      <w:r>
        <w:rPr>
          <w:spacing w:val="-14"/>
          <w:sz w:val="20"/>
        </w:rPr>
        <w:t xml:space="preserve"> </w:t>
      </w:r>
      <w:r>
        <w:rPr>
          <w:spacing w:val="-3"/>
          <w:sz w:val="20"/>
        </w:rPr>
        <w:t>examenstof</w:t>
      </w:r>
      <w:r>
        <w:rPr>
          <w:spacing w:val="-12"/>
          <w:sz w:val="20"/>
        </w:rPr>
        <w:t xml:space="preserve"> </w:t>
      </w:r>
      <w:r>
        <w:rPr>
          <w:spacing w:val="-3"/>
          <w:sz w:val="20"/>
        </w:rPr>
        <w:t>over</w:t>
      </w:r>
      <w:r>
        <w:rPr>
          <w:spacing w:val="-10"/>
          <w:sz w:val="20"/>
        </w:rPr>
        <w:t xml:space="preserve"> </w:t>
      </w:r>
      <w:r>
        <w:rPr>
          <w:sz w:val="20"/>
        </w:rPr>
        <w:t>de</w:t>
      </w:r>
      <w:r>
        <w:rPr>
          <w:spacing w:val="-14"/>
          <w:sz w:val="20"/>
        </w:rPr>
        <w:t xml:space="preserve"> </w:t>
      </w:r>
      <w:r>
        <w:rPr>
          <w:spacing w:val="-3"/>
          <w:sz w:val="20"/>
        </w:rPr>
        <w:t>toetsen</w:t>
      </w:r>
      <w:r>
        <w:rPr>
          <w:spacing w:val="-10"/>
          <w:sz w:val="20"/>
        </w:rPr>
        <w:t xml:space="preserve"> </w:t>
      </w:r>
      <w:r>
        <w:rPr>
          <w:sz w:val="20"/>
        </w:rPr>
        <w:t>van</w:t>
      </w:r>
      <w:r>
        <w:rPr>
          <w:spacing w:val="-11"/>
          <w:sz w:val="20"/>
        </w:rPr>
        <w:t xml:space="preserve"> </w:t>
      </w:r>
      <w:r>
        <w:rPr>
          <w:sz w:val="20"/>
        </w:rPr>
        <w:t>het</w:t>
      </w:r>
      <w:r>
        <w:rPr>
          <w:spacing w:val="-11"/>
          <w:sz w:val="20"/>
        </w:rPr>
        <w:t xml:space="preserve"> </w:t>
      </w:r>
      <w:r>
        <w:rPr>
          <w:spacing w:val="-2"/>
          <w:sz w:val="20"/>
        </w:rPr>
        <w:t>SE,</w:t>
      </w:r>
      <w:r>
        <w:rPr>
          <w:spacing w:val="-13"/>
          <w:sz w:val="20"/>
        </w:rPr>
        <w:t xml:space="preserve"> </w:t>
      </w:r>
      <w:r>
        <w:rPr>
          <w:sz w:val="20"/>
        </w:rPr>
        <w:t>de</w:t>
      </w:r>
      <w:r>
        <w:rPr>
          <w:spacing w:val="-13"/>
          <w:sz w:val="20"/>
        </w:rPr>
        <w:t xml:space="preserve"> </w:t>
      </w:r>
      <w:r>
        <w:rPr>
          <w:sz w:val="20"/>
        </w:rPr>
        <w:t>wijze</w:t>
      </w:r>
      <w:r>
        <w:rPr>
          <w:spacing w:val="-13"/>
          <w:sz w:val="20"/>
        </w:rPr>
        <w:t xml:space="preserve"> </w:t>
      </w:r>
      <w:r>
        <w:rPr>
          <w:spacing w:val="-3"/>
          <w:sz w:val="20"/>
        </w:rPr>
        <w:t xml:space="preserve">waarop </w:t>
      </w:r>
      <w:r>
        <w:rPr>
          <w:spacing w:val="-2"/>
          <w:sz w:val="20"/>
        </w:rPr>
        <w:t xml:space="preserve">het </w:t>
      </w:r>
      <w:r>
        <w:rPr>
          <w:sz w:val="20"/>
        </w:rPr>
        <w:t xml:space="preserve">SE </w:t>
      </w:r>
      <w:r>
        <w:rPr>
          <w:spacing w:val="-3"/>
          <w:sz w:val="20"/>
        </w:rPr>
        <w:t xml:space="preserve">plaatsvindt, alsmede </w:t>
      </w:r>
      <w:r>
        <w:rPr>
          <w:sz w:val="20"/>
        </w:rPr>
        <w:t xml:space="preserve">de regels die </w:t>
      </w:r>
      <w:r>
        <w:rPr>
          <w:spacing w:val="-3"/>
          <w:sz w:val="20"/>
        </w:rPr>
        <w:t xml:space="preserve">aangeven </w:t>
      </w:r>
      <w:r>
        <w:rPr>
          <w:sz w:val="20"/>
        </w:rPr>
        <w:t xml:space="preserve">op welke wijze </w:t>
      </w:r>
      <w:r>
        <w:rPr>
          <w:spacing w:val="-3"/>
          <w:sz w:val="20"/>
        </w:rPr>
        <w:t xml:space="preserve">het cijfer voor </w:t>
      </w:r>
      <w:r>
        <w:rPr>
          <w:spacing w:val="-2"/>
          <w:sz w:val="20"/>
        </w:rPr>
        <w:t xml:space="preserve">het </w:t>
      </w:r>
      <w:r>
        <w:rPr>
          <w:sz w:val="20"/>
        </w:rPr>
        <w:t xml:space="preserve">SE voor </w:t>
      </w:r>
      <w:r>
        <w:rPr>
          <w:spacing w:val="-2"/>
          <w:sz w:val="20"/>
        </w:rPr>
        <w:t xml:space="preserve">een </w:t>
      </w:r>
      <w:r>
        <w:rPr>
          <w:spacing w:val="-3"/>
          <w:sz w:val="20"/>
        </w:rPr>
        <w:t xml:space="preserve">kandidaat </w:t>
      </w:r>
      <w:r>
        <w:rPr>
          <w:spacing w:val="-2"/>
          <w:sz w:val="20"/>
        </w:rPr>
        <w:t xml:space="preserve">tot </w:t>
      </w:r>
      <w:r>
        <w:rPr>
          <w:spacing w:val="-3"/>
          <w:sz w:val="20"/>
        </w:rPr>
        <w:t>stand</w:t>
      </w:r>
      <w:r>
        <w:rPr>
          <w:spacing w:val="-42"/>
          <w:sz w:val="20"/>
        </w:rPr>
        <w:t xml:space="preserve"> </w:t>
      </w:r>
      <w:r>
        <w:rPr>
          <w:spacing w:val="-3"/>
          <w:sz w:val="20"/>
        </w:rPr>
        <w:t>komt.</w:t>
      </w:r>
    </w:p>
    <w:p w:rsidR="00ED3245" w:rsidRDefault="00ED3245" w:rsidP="00ED3245">
      <w:pPr>
        <w:pStyle w:val="Plattetekst"/>
        <w:spacing w:before="1"/>
      </w:pPr>
    </w:p>
    <w:p w:rsidR="00ED3245" w:rsidRDefault="00ED3245" w:rsidP="00ED3245">
      <w:pPr>
        <w:pStyle w:val="Kop2"/>
        <w:numPr>
          <w:ilvl w:val="1"/>
          <w:numId w:val="21"/>
        </w:numPr>
        <w:tabs>
          <w:tab w:val="left" w:pos="886"/>
        </w:tabs>
        <w:ind w:hanging="568"/>
        <w:jc w:val="both"/>
      </w:pPr>
      <w:bookmarkStart w:id="8" w:name="_bookmark7"/>
      <w:bookmarkEnd w:id="8"/>
      <w:r>
        <w:t>Gang van zaken bij het</w:t>
      </w:r>
      <w:r>
        <w:rPr>
          <w:spacing w:val="-6"/>
        </w:rPr>
        <w:t xml:space="preserve"> </w:t>
      </w:r>
      <w:r>
        <w:t>schoolexamen</w:t>
      </w:r>
    </w:p>
    <w:p w:rsidR="00ED3245" w:rsidRDefault="00ED3245" w:rsidP="00ED3245">
      <w:pPr>
        <w:pStyle w:val="Plattetekst"/>
        <w:spacing w:before="9"/>
        <w:rPr>
          <w:b/>
          <w:sz w:val="11"/>
        </w:rPr>
      </w:pPr>
    </w:p>
    <w:p w:rsidR="00ED3245" w:rsidRDefault="00ED3245" w:rsidP="00ED3245">
      <w:pPr>
        <w:pStyle w:val="Lijstalinea"/>
        <w:numPr>
          <w:ilvl w:val="0"/>
          <w:numId w:val="17"/>
        </w:numPr>
        <w:tabs>
          <w:tab w:val="left" w:pos="1038"/>
          <w:tab w:val="left" w:pos="1039"/>
        </w:tabs>
        <w:spacing w:before="99"/>
        <w:ind w:right="1748"/>
        <w:jc w:val="left"/>
        <w:rPr>
          <w:sz w:val="20"/>
        </w:rPr>
      </w:pPr>
      <w:r>
        <w:rPr>
          <w:sz w:val="20"/>
        </w:rPr>
        <w:t xml:space="preserve">Bij de </w:t>
      </w:r>
      <w:r>
        <w:rPr>
          <w:spacing w:val="-3"/>
          <w:sz w:val="20"/>
        </w:rPr>
        <w:t xml:space="preserve">afname </w:t>
      </w:r>
      <w:r>
        <w:rPr>
          <w:sz w:val="20"/>
        </w:rPr>
        <w:t xml:space="preserve">van </w:t>
      </w:r>
      <w:r>
        <w:rPr>
          <w:spacing w:val="-3"/>
          <w:sz w:val="20"/>
        </w:rPr>
        <w:t xml:space="preserve">schriftelijke SE-toetsen </w:t>
      </w:r>
      <w:r>
        <w:rPr>
          <w:sz w:val="20"/>
        </w:rPr>
        <w:t xml:space="preserve">is </w:t>
      </w:r>
      <w:r>
        <w:rPr>
          <w:spacing w:val="-3"/>
          <w:sz w:val="20"/>
        </w:rPr>
        <w:t>tenminste één surveillant aanwezig.</w:t>
      </w:r>
    </w:p>
    <w:p w:rsidR="00ED3245" w:rsidRDefault="00ED3245" w:rsidP="00ED3245">
      <w:pPr>
        <w:pStyle w:val="Lijstalinea"/>
        <w:numPr>
          <w:ilvl w:val="0"/>
          <w:numId w:val="17"/>
        </w:numPr>
        <w:tabs>
          <w:tab w:val="left" w:pos="1038"/>
          <w:tab w:val="left" w:pos="1039"/>
        </w:tabs>
        <w:spacing w:before="1"/>
        <w:ind w:right="1749"/>
        <w:jc w:val="left"/>
        <w:rPr>
          <w:sz w:val="20"/>
        </w:rPr>
      </w:pPr>
      <w:r>
        <w:rPr>
          <w:sz w:val="20"/>
        </w:rPr>
        <w:t xml:space="preserve">Bij de inzage </w:t>
      </w:r>
      <w:r>
        <w:rPr>
          <w:spacing w:val="-3"/>
          <w:sz w:val="20"/>
        </w:rPr>
        <w:t xml:space="preserve">van </w:t>
      </w:r>
      <w:r>
        <w:rPr>
          <w:spacing w:val="-4"/>
          <w:sz w:val="20"/>
        </w:rPr>
        <w:t>materiaal</w:t>
      </w:r>
      <w:r>
        <w:rPr>
          <w:spacing w:val="62"/>
          <w:sz w:val="20"/>
        </w:rPr>
        <w:t xml:space="preserve"> </w:t>
      </w:r>
      <w:r>
        <w:rPr>
          <w:spacing w:val="-3"/>
          <w:sz w:val="20"/>
        </w:rPr>
        <w:t xml:space="preserve">voor mondelinge SE-toetsen </w:t>
      </w:r>
      <w:r>
        <w:rPr>
          <w:sz w:val="20"/>
        </w:rPr>
        <w:t xml:space="preserve">is, </w:t>
      </w:r>
      <w:r>
        <w:rPr>
          <w:spacing w:val="-3"/>
          <w:sz w:val="20"/>
        </w:rPr>
        <w:t>indien wenselijk, tenminste één surveillant</w:t>
      </w:r>
      <w:r>
        <w:rPr>
          <w:spacing w:val="-16"/>
          <w:sz w:val="20"/>
        </w:rPr>
        <w:t xml:space="preserve"> </w:t>
      </w:r>
      <w:r>
        <w:rPr>
          <w:spacing w:val="-3"/>
          <w:sz w:val="20"/>
        </w:rPr>
        <w:t>aanwezig.</w:t>
      </w:r>
    </w:p>
    <w:p w:rsidR="00ED3245" w:rsidRDefault="00ED3245" w:rsidP="00ED3245">
      <w:pPr>
        <w:pStyle w:val="Lijstalinea"/>
        <w:numPr>
          <w:ilvl w:val="0"/>
          <w:numId w:val="17"/>
        </w:numPr>
        <w:tabs>
          <w:tab w:val="left" w:pos="1038"/>
          <w:tab w:val="left" w:pos="1039"/>
        </w:tabs>
        <w:ind w:right="1750"/>
        <w:jc w:val="left"/>
        <w:rPr>
          <w:sz w:val="20"/>
        </w:rPr>
      </w:pPr>
      <w:r>
        <w:rPr>
          <w:sz w:val="20"/>
        </w:rPr>
        <w:t>Bij</w:t>
      </w:r>
      <w:r>
        <w:rPr>
          <w:spacing w:val="-12"/>
          <w:sz w:val="20"/>
        </w:rPr>
        <w:t xml:space="preserve"> </w:t>
      </w:r>
      <w:r>
        <w:rPr>
          <w:spacing w:val="-3"/>
          <w:sz w:val="20"/>
        </w:rPr>
        <w:t>mondelinge</w:t>
      </w:r>
      <w:r>
        <w:rPr>
          <w:spacing w:val="-13"/>
          <w:sz w:val="20"/>
        </w:rPr>
        <w:t xml:space="preserve"> </w:t>
      </w:r>
      <w:r>
        <w:rPr>
          <w:spacing w:val="-3"/>
          <w:sz w:val="20"/>
        </w:rPr>
        <w:t>SE-toetsen</w:t>
      </w:r>
      <w:r>
        <w:rPr>
          <w:spacing w:val="-10"/>
          <w:sz w:val="20"/>
        </w:rPr>
        <w:t xml:space="preserve"> </w:t>
      </w:r>
      <w:r>
        <w:rPr>
          <w:sz w:val="20"/>
        </w:rPr>
        <w:t>zijn</w:t>
      </w:r>
      <w:r>
        <w:rPr>
          <w:spacing w:val="-13"/>
          <w:sz w:val="20"/>
        </w:rPr>
        <w:t xml:space="preserve"> </w:t>
      </w:r>
      <w:r>
        <w:rPr>
          <w:spacing w:val="-3"/>
          <w:sz w:val="20"/>
        </w:rPr>
        <w:t>naast</w:t>
      </w:r>
      <w:r>
        <w:rPr>
          <w:spacing w:val="-11"/>
          <w:sz w:val="20"/>
        </w:rPr>
        <w:t xml:space="preserve"> </w:t>
      </w:r>
      <w:r>
        <w:rPr>
          <w:sz w:val="20"/>
        </w:rPr>
        <w:t>de</w:t>
      </w:r>
      <w:r>
        <w:rPr>
          <w:spacing w:val="-13"/>
          <w:sz w:val="20"/>
        </w:rPr>
        <w:t xml:space="preserve"> </w:t>
      </w:r>
      <w:r>
        <w:rPr>
          <w:spacing w:val="-3"/>
          <w:sz w:val="20"/>
        </w:rPr>
        <w:t>examinator</w:t>
      </w:r>
      <w:r>
        <w:rPr>
          <w:spacing w:val="-12"/>
          <w:sz w:val="20"/>
        </w:rPr>
        <w:t xml:space="preserve"> </w:t>
      </w:r>
      <w:r>
        <w:rPr>
          <w:spacing w:val="-3"/>
          <w:sz w:val="20"/>
        </w:rPr>
        <w:t>een</w:t>
      </w:r>
      <w:r>
        <w:rPr>
          <w:spacing w:val="-11"/>
          <w:sz w:val="20"/>
        </w:rPr>
        <w:t xml:space="preserve"> </w:t>
      </w:r>
      <w:r>
        <w:rPr>
          <w:sz w:val="20"/>
        </w:rPr>
        <w:t>of</w:t>
      </w:r>
      <w:r>
        <w:rPr>
          <w:spacing w:val="-12"/>
          <w:sz w:val="20"/>
        </w:rPr>
        <w:t xml:space="preserve"> </w:t>
      </w:r>
      <w:r>
        <w:rPr>
          <w:spacing w:val="-3"/>
          <w:sz w:val="20"/>
        </w:rPr>
        <w:t>meer</w:t>
      </w:r>
      <w:r>
        <w:rPr>
          <w:spacing w:val="-12"/>
          <w:sz w:val="20"/>
        </w:rPr>
        <w:t xml:space="preserve"> </w:t>
      </w:r>
      <w:r>
        <w:rPr>
          <w:spacing w:val="-3"/>
          <w:sz w:val="20"/>
        </w:rPr>
        <w:t xml:space="preserve">docenten aanwezig </w:t>
      </w:r>
      <w:r>
        <w:rPr>
          <w:sz w:val="20"/>
        </w:rPr>
        <w:t xml:space="preserve">of de </w:t>
      </w:r>
      <w:r>
        <w:rPr>
          <w:spacing w:val="-3"/>
          <w:sz w:val="20"/>
        </w:rPr>
        <w:t xml:space="preserve">toets </w:t>
      </w:r>
      <w:r>
        <w:rPr>
          <w:sz w:val="20"/>
        </w:rPr>
        <w:t xml:space="preserve">wordt op </w:t>
      </w:r>
      <w:r>
        <w:rPr>
          <w:spacing w:val="-3"/>
          <w:sz w:val="20"/>
        </w:rPr>
        <w:t>band</w:t>
      </w:r>
      <w:r>
        <w:rPr>
          <w:spacing w:val="-39"/>
          <w:sz w:val="20"/>
        </w:rPr>
        <w:t xml:space="preserve"> </w:t>
      </w:r>
      <w:r>
        <w:rPr>
          <w:spacing w:val="-3"/>
          <w:sz w:val="20"/>
        </w:rPr>
        <w:t>opgenomen.</w:t>
      </w:r>
    </w:p>
    <w:p w:rsidR="00ED3245" w:rsidRDefault="00ED3245" w:rsidP="00ED3245">
      <w:pPr>
        <w:pStyle w:val="Lijstalinea"/>
        <w:numPr>
          <w:ilvl w:val="0"/>
          <w:numId w:val="17"/>
        </w:numPr>
        <w:tabs>
          <w:tab w:val="left" w:pos="1038"/>
          <w:tab w:val="left" w:pos="1039"/>
        </w:tabs>
        <w:ind w:hanging="661"/>
        <w:jc w:val="left"/>
        <w:rPr>
          <w:sz w:val="20"/>
        </w:rPr>
      </w:pPr>
      <w:r>
        <w:rPr>
          <w:spacing w:val="-3"/>
          <w:sz w:val="20"/>
        </w:rPr>
        <w:t xml:space="preserve">SE-practica vinden plaats onder toezicht </w:t>
      </w:r>
      <w:r>
        <w:rPr>
          <w:sz w:val="20"/>
        </w:rPr>
        <w:t>van de</w:t>
      </w:r>
      <w:r>
        <w:rPr>
          <w:spacing w:val="-33"/>
          <w:sz w:val="20"/>
        </w:rPr>
        <w:t xml:space="preserve"> </w:t>
      </w:r>
      <w:r>
        <w:rPr>
          <w:spacing w:val="-3"/>
          <w:sz w:val="20"/>
        </w:rPr>
        <w:t>examinator.</w:t>
      </w:r>
    </w:p>
    <w:p w:rsidR="00ED3245" w:rsidRDefault="00ED3245" w:rsidP="00ED3245">
      <w:pPr>
        <w:pStyle w:val="Lijstalinea"/>
        <w:numPr>
          <w:ilvl w:val="0"/>
          <w:numId w:val="17"/>
        </w:numPr>
        <w:tabs>
          <w:tab w:val="left" w:pos="1025"/>
        </w:tabs>
        <w:ind w:left="1024" w:right="1748" w:hanging="639"/>
        <w:jc w:val="both"/>
        <w:rPr>
          <w:sz w:val="20"/>
        </w:rPr>
      </w:pPr>
      <w:r>
        <w:rPr>
          <w:sz w:val="20"/>
        </w:rPr>
        <w:t xml:space="preserve">De </w:t>
      </w:r>
      <w:r>
        <w:rPr>
          <w:spacing w:val="-3"/>
          <w:sz w:val="20"/>
        </w:rPr>
        <w:t xml:space="preserve">kandidaten dienen tenminste </w:t>
      </w:r>
      <w:r w:rsidRPr="001B302E">
        <w:rPr>
          <w:b/>
          <w:spacing w:val="-3"/>
          <w:sz w:val="20"/>
        </w:rPr>
        <w:t>1</w:t>
      </w:r>
      <w:r w:rsidRPr="001B302E">
        <w:rPr>
          <w:b/>
          <w:sz w:val="20"/>
        </w:rPr>
        <w:t>5</w:t>
      </w:r>
      <w:r>
        <w:rPr>
          <w:sz w:val="20"/>
        </w:rPr>
        <w:t xml:space="preserve"> </w:t>
      </w:r>
      <w:r>
        <w:rPr>
          <w:spacing w:val="-3"/>
          <w:sz w:val="20"/>
        </w:rPr>
        <w:t xml:space="preserve">minuten </w:t>
      </w:r>
      <w:r>
        <w:rPr>
          <w:spacing w:val="-4"/>
          <w:sz w:val="20"/>
        </w:rPr>
        <w:t xml:space="preserve">voor </w:t>
      </w:r>
      <w:r>
        <w:rPr>
          <w:spacing w:val="-3"/>
          <w:sz w:val="20"/>
        </w:rPr>
        <w:t xml:space="preserve">aanvang </w:t>
      </w:r>
      <w:r>
        <w:rPr>
          <w:sz w:val="20"/>
        </w:rPr>
        <w:t xml:space="preserve">van </w:t>
      </w:r>
      <w:r>
        <w:rPr>
          <w:spacing w:val="-3"/>
          <w:sz w:val="20"/>
        </w:rPr>
        <w:t xml:space="preserve">een </w:t>
      </w:r>
      <w:r>
        <w:rPr>
          <w:sz w:val="20"/>
        </w:rPr>
        <w:t xml:space="preserve">SE- </w:t>
      </w:r>
      <w:r>
        <w:rPr>
          <w:spacing w:val="-3"/>
          <w:sz w:val="20"/>
        </w:rPr>
        <w:t xml:space="preserve">sessie </w:t>
      </w:r>
      <w:r>
        <w:rPr>
          <w:sz w:val="20"/>
        </w:rPr>
        <w:t xml:space="preserve">in de </w:t>
      </w:r>
      <w:r>
        <w:rPr>
          <w:spacing w:val="-3"/>
          <w:sz w:val="20"/>
        </w:rPr>
        <w:t xml:space="preserve">examenruimte aanwezig </w:t>
      </w:r>
      <w:r>
        <w:rPr>
          <w:sz w:val="20"/>
        </w:rPr>
        <w:t>te</w:t>
      </w:r>
      <w:r>
        <w:rPr>
          <w:spacing w:val="-32"/>
          <w:sz w:val="20"/>
        </w:rPr>
        <w:t xml:space="preserve"> </w:t>
      </w:r>
      <w:r>
        <w:rPr>
          <w:sz w:val="20"/>
        </w:rPr>
        <w:t>zijn.</w:t>
      </w:r>
    </w:p>
    <w:p w:rsidR="00ED3245" w:rsidRDefault="00ED3245" w:rsidP="00ED3245">
      <w:pPr>
        <w:pStyle w:val="Lijstalinea"/>
        <w:numPr>
          <w:ilvl w:val="0"/>
          <w:numId w:val="17"/>
        </w:numPr>
        <w:tabs>
          <w:tab w:val="left" w:pos="1025"/>
        </w:tabs>
        <w:ind w:left="1024" w:right="1748" w:hanging="639"/>
        <w:jc w:val="both"/>
        <w:rPr>
          <w:sz w:val="20"/>
        </w:rPr>
      </w:pPr>
      <w:r>
        <w:rPr>
          <w:spacing w:val="-3"/>
          <w:sz w:val="20"/>
        </w:rPr>
        <w:t xml:space="preserve">Kandidaten mogen geen jassen, tassen, communicatieapparatuur, 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42"/>
          <w:sz w:val="20"/>
        </w:rPr>
        <w:t xml:space="preserve"> </w:t>
      </w:r>
      <w:r>
        <w:rPr>
          <w:spacing w:val="-3"/>
          <w:sz w:val="20"/>
        </w:rPr>
        <w:t>examenruimte.</w:t>
      </w:r>
    </w:p>
    <w:p w:rsidR="00ED3245" w:rsidRDefault="00ED3245" w:rsidP="00ED3245">
      <w:pPr>
        <w:pStyle w:val="Lijstalinea"/>
        <w:numPr>
          <w:ilvl w:val="0"/>
          <w:numId w:val="17"/>
        </w:numPr>
        <w:tabs>
          <w:tab w:val="left" w:pos="1027"/>
        </w:tabs>
        <w:ind w:left="1024" w:right="1747" w:hanging="639"/>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kwartier </w:t>
      </w:r>
      <w:r>
        <w:rPr>
          <w:sz w:val="20"/>
        </w:rPr>
        <w:t xml:space="preserve">na </w:t>
      </w:r>
      <w:r>
        <w:rPr>
          <w:spacing w:val="-3"/>
          <w:sz w:val="20"/>
        </w:rPr>
        <w:t>de aanvang</w:t>
      </w:r>
      <w:r>
        <w:rPr>
          <w:spacing w:val="-9"/>
          <w:sz w:val="20"/>
        </w:rPr>
        <w:t xml:space="preserve"> </w:t>
      </w:r>
      <w:r>
        <w:rPr>
          <w:spacing w:val="-3"/>
          <w:sz w:val="20"/>
        </w:rPr>
        <w:t>van</w:t>
      </w:r>
      <w:r>
        <w:rPr>
          <w:spacing w:val="-8"/>
          <w:sz w:val="20"/>
        </w:rPr>
        <w:t xml:space="preserve"> </w:t>
      </w:r>
      <w:r>
        <w:rPr>
          <w:spacing w:val="-3"/>
          <w:sz w:val="20"/>
        </w:rPr>
        <w:t>een</w:t>
      </w:r>
      <w:r>
        <w:rPr>
          <w:spacing w:val="-11"/>
          <w:sz w:val="20"/>
        </w:rPr>
        <w:t xml:space="preserve"> </w:t>
      </w:r>
      <w:r>
        <w:rPr>
          <w:spacing w:val="-3"/>
          <w:sz w:val="20"/>
        </w:rPr>
        <w:t>SE-sessie</w:t>
      </w:r>
      <w:r>
        <w:rPr>
          <w:spacing w:val="-13"/>
          <w:sz w:val="20"/>
        </w:rPr>
        <w:t xml:space="preserve"> </w:t>
      </w:r>
      <w:r>
        <w:rPr>
          <w:sz w:val="20"/>
        </w:rPr>
        <w:t>in</w:t>
      </w:r>
      <w:r>
        <w:rPr>
          <w:spacing w:val="-10"/>
          <w:sz w:val="20"/>
        </w:rPr>
        <w:t xml:space="preserve"> </w:t>
      </w:r>
      <w:r>
        <w:rPr>
          <w:sz w:val="20"/>
        </w:rPr>
        <w:t>de</w:t>
      </w:r>
      <w:r>
        <w:rPr>
          <w:spacing w:val="-11"/>
          <w:sz w:val="20"/>
        </w:rPr>
        <w:t xml:space="preserve"> </w:t>
      </w:r>
      <w:r>
        <w:rPr>
          <w:spacing w:val="-3"/>
          <w:sz w:val="20"/>
        </w:rPr>
        <w:t>examenruimte</w:t>
      </w:r>
      <w:r>
        <w:rPr>
          <w:spacing w:val="-13"/>
          <w:sz w:val="20"/>
        </w:rPr>
        <w:t xml:space="preserve"> </w:t>
      </w:r>
      <w:r>
        <w:rPr>
          <w:spacing w:val="-3"/>
          <w:sz w:val="20"/>
        </w:rPr>
        <w:t>worden</w:t>
      </w:r>
      <w:r>
        <w:rPr>
          <w:spacing w:val="-8"/>
          <w:sz w:val="20"/>
        </w:rPr>
        <w:t xml:space="preserve"> </w:t>
      </w:r>
      <w:r>
        <w:rPr>
          <w:spacing w:val="-3"/>
          <w:sz w:val="20"/>
        </w:rPr>
        <w:t>toegelaten.</w:t>
      </w:r>
      <w:r>
        <w:rPr>
          <w:spacing w:val="-10"/>
          <w:sz w:val="20"/>
        </w:rPr>
        <w:t xml:space="preserve"> </w:t>
      </w:r>
      <w:r>
        <w:rPr>
          <w:spacing w:val="-3"/>
          <w:sz w:val="20"/>
        </w:rPr>
        <w:t xml:space="preserve">Zodra </w:t>
      </w:r>
      <w:r>
        <w:rPr>
          <w:sz w:val="20"/>
        </w:rPr>
        <w:t>in</w:t>
      </w:r>
      <w:r>
        <w:rPr>
          <w:spacing w:val="-9"/>
          <w:sz w:val="20"/>
        </w:rPr>
        <w:t xml:space="preserve"> </w:t>
      </w:r>
      <w:r>
        <w:rPr>
          <w:sz w:val="20"/>
        </w:rPr>
        <w:t>de</w:t>
      </w:r>
      <w:r>
        <w:rPr>
          <w:spacing w:val="-12"/>
          <w:sz w:val="20"/>
        </w:rPr>
        <w:t xml:space="preserve"> </w:t>
      </w:r>
      <w:r>
        <w:rPr>
          <w:spacing w:val="-3"/>
          <w:sz w:val="20"/>
        </w:rPr>
        <w:t>examenruimte</w:t>
      </w:r>
      <w:r>
        <w:rPr>
          <w:spacing w:val="-14"/>
          <w:sz w:val="20"/>
        </w:rPr>
        <w:t xml:space="preserve"> </w:t>
      </w:r>
      <w:r>
        <w:rPr>
          <w:sz w:val="20"/>
        </w:rPr>
        <w:t>is</w:t>
      </w:r>
      <w:r>
        <w:rPr>
          <w:spacing w:val="-11"/>
          <w:sz w:val="20"/>
        </w:rPr>
        <w:t xml:space="preserve"> </w:t>
      </w:r>
      <w:r>
        <w:rPr>
          <w:spacing w:val="-3"/>
          <w:sz w:val="20"/>
        </w:rPr>
        <w:t>begonnen</w:t>
      </w:r>
      <w:r>
        <w:rPr>
          <w:spacing w:val="-9"/>
          <w:sz w:val="20"/>
        </w:rPr>
        <w:t xml:space="preserve"> </w:t>
      </w:r>
      <w:r>
        <w:rPr>
          <w:spacing w:val="-2"/>
          <w:sz w:val="20"/>
        </w:rPr>
        <w:t>met</w:t>
      </w:r>
      <w:r>
        <w:rPr>
          <w:spacing w:val="-12"/>
          <w:sz w:val="20"/>
        </w:rPr>
        <w:t xml:space="preserve"> </w:t>
      </w:r>
      <w:r>
        <w:rPr>
          <w:spacing w:val="-2"/>
          <w:sz w:val="20"/>
        </w:rPr>
        <w:t>het</w:t>
      </w:r>
      <w:r>
        <w:rPr>
          <w:spacing w:val="-12"/>
          <w:sz w:val="20"/>
        </w:rPr>
        <w:t xml:space="preserve"> </w:t>
      </w:r>
      <w:r>
        <w:rPr>
          <w:spacing w:val="-3"/>
          <w:sz w:val="20"/>
        </w:rPr>
        <w:t>uitdelen</w:t>
      </w:r>
      <w:r>
        <w:rPr>
          <w:spacing w:val="-9"/>
          <w:sz w:val="20"/>
        </w:rPr>
        <w:t xml:space="preserve"> </w:t>
      </w:r>
      <w:r>
        <w:rPr>
          <w:sz w:val="20"/>
        </w:rPr>
        <w:t>van</w:t>
      </w:r>
      <w:r>
        <w:rPr>
          <w:spacing w:val="-12"/>
          <w:sz w:val="20"/>
        </w:rPr>
        <w:t xml:space="preserve"> </w:t>
      </w:r>
      <w:r>
        <w:rPr>
          <w:sz w:val="20"/>
        </w:rPr>
        <w:t>de</w:t>
      </w:r>
      <w:r>
        <w:rPr>
          <w:spacing w:val="-12"/>
          <w:sz w:val="20"/>
        </w:rPr>
        <w:t xml:space="preserve"> </w:t>
      </w:r>
      <w:r>
        <w:rPr>
          <w:spacing w:val="-3"/>
          <w:sz w:val="20"/>
        </w:rPr>
        <w:t>opgaven</w:t>
      </w:r>
      <w:r>
        <w:rPr>
          <w:spacing w:val="-11"/>
          <w:sz w:val="20"/>
        </w:rPr>
        <w:t xml:space="preserve"> </w:t>
      </w:r>
      <w:r>
        <w:rPr>
          <w:spacing w:val="-4"/>
          <w:sz w:val="20"/>
        </w:rPr>
        <w:t xml:space="preserve">worden </w:t>
      </w:r>
      <w:r>
        <w:rPr>
          <w:sz w:val="20"/>
        </w:rPr>
        <w:t xml:space="preserve">de </w:t>
      </w:r>
      <w:r>
        <w:rPr>
          <w:spacing w:val="-3"/>
          <w:sz w:val="20"/>
        </w:rPr>
        <w:t xml:space="preserve">kandidaten </w:t>
      </w:r>
      <w:r>
        <w:rPr>
          <w:sz w:val="20"/>
        </w:rPr>
        <w:t xml:space="preserve">die te laat </w:t>
      </w:r>
      <w:r>
        <w:rPr>
          <w:spacing w:val="-3"/>
          <w:sz w:val="20"/>
        </w:rPr>
        <w:t xml:space="preserve">zijn </w:t>
      </w:r>
      <w:r>
        <w:rPr>
          <w:sz w:val="20"/>
        </w:rPr>
        <w:t xml:space="preserve">niet </w:t>
      </w:r>
      <w:r>
        <w:rPr>
          <w:spacing w:val="-3"/>
          <w:sz w:val="20"/>
        </w:rPr>
        <w:t xml:space="preserve">meer individueel toegelaten </w:t>
      </w:r>
      <w:r>
        <w:rPr>
          <w:spacing w:val="-2"/>
          <w:sz w:val="20"/>
        </w:rPr>
        <w:t xml:space="preserve">tot </w:t>
      </w:r>
      <w:r>
        <w:rPr>
          <w:spacing w:val="-3"/>
          <w:sz w:val="20"/>
        </w:rPr>
        <w:t xml:space="preserve">deze ruimte. Nadat een kwartier verstreken </w:t>
      </w:r>
      <w:r>
        <w:rPr>
          <w:sz w:val="20"/>
        </w:rPr>
        <w:t xml:space="preserve">is sinds </w:t>
      </w:r>
      <w:r>
        <w:rPr>
          <w:spacing w:val="-2"/>
          <w:sz w:val="20"/>
        </w:rPr>
        <w:t xml:space="preserve">het </w:t>
      </w:r>
      <w:r>
        <w:rPr>
          <w:spacing w:val="-3"/>
          <w:sz w:val="20"/>
        </w:rPr>
        <w:t>officiële tijdstip</w:t>
      </w:r>
      <w:r>
        <w:rPr>
          <w:spacing w:val="62"/>
          <w:sz w:val="20"/>
        </w:rPr>
        <w:t xml:space="preserve"> </w:t>
      </w:r>
      <w:r>
        <w:rPr>
          <w:spacing w:val="-3"/>
          <w:sz w:val="20"/>
        </w:rPr>
        <w:t>van</w:t>
      </w:r>
    </w:p>
    <w:p w:rsidR="00ED3245" w:rsidRDefault="00ED3245" w:rsidP="00ED3245">
      <w:pPr>
        <w:pStyle w:val="Plattetekst"/>
        <w:tabs>
          <w:tab w:val="right" w:pos="9802"/>
        </w:tabs>
        <w:ind w:left="1024"/>
      </w:pPr>
      <w:r>
        <w:rPr>
          <w:spacing w:val="-3"/>
        </w:rPr>
        <w:t xml:space="preserve">aanvang, zoals vermeld </w:t>
      </w:r>
      <w:r>
        <w:t xml:space="preserve">in </w:t>
      </w:r>
      <w:r>
        <w:rPr>
          <w:spacing w:val="-2"/>
        </w:rPr>
        <w:t xml:space="preserve">het </w:t>
      </w:r>
      <w:r>
        <w:rPr>
          <w:spacing w:val="-3"/>
        </w:rPr>
        <w:t>SE-</w:t>
      </w:r>
      <w:proofErr w:type="spellStart"/>
      <w:r>
        <w:rPr>
          <w:spacing w:val="-3"/>
        </w:rPr>
        <w:t>toetsrooster</w:t>
      </w:r>
      <w:proofErr w:type="spellEnd"/>
      <w:r>
        <w:rPr>
          <w:spacing w:val="-3"/>
        </w:rPr>
        <w:t xml:space="preserve">, worden </w:t>
      </w:r>
      <w:r>
        <w:t>de</w:t>
      </w:r>
      <w:r>
        <w:rPr>
          <w:spacing w:val="37"/>
        </w:rPr>
        <w:t xml:space="preserve"> </w:t>
      </w:r>
      <w:r>
        <w:rPr>
          <w:spacing w:val="-3"/>
        </w:rPr>
        <w:t>laatkomers</w:t>
      </w:r>
      <w:r>
        <w:rPr>
          <w:spacing w:val="2"/>
        </w:rPr>
        <w:t xml:space="preserve"> </w:t>
      </w:r>
      <w:r>
        <w:t>als</w:t>
      </w:r>
      <w:r>
        <w:tab/>
      </w:r>
    </w:p>
    <w:p w:rsidR="00ED3245" w:rsidRDefault="00ED3245" w:rsidP="00ED3245">
      <w:pPr>
        <w:sectPr w:rsidR="00ED3245">
          <w:pgSz w:w="11910" w:h="16840"/>
          <w:pgMar w:top="1260" w:right="740" w:bottom="280" w:left="1100" w:header="708" w:footer="708" w:gutter="0"/>
          <w:cols w:space="708"/>
        </w:sectPr>
      </w:pPr>
    </w:p>
    <w:p w:rsidR="00ED3245" w:rsidRDefault="00ED3245" w:rsidP="00ED3245">
      <w:pPr>
        <w:pStyle w:val="Plattetekst"/>
        <w:spacing w:before="83"/>
        <w:ind w:left="1024" w:right="1753"/>
        <w:jc w:val="both"/>
      </w:pPr>
      <w:r>
        <w:rPr>
          <w:noProof/>
          <w:lang w:bidi="ar-SA"/>
        </w:rPr>
        <w:lastRenderedPageBreak/>
        <mc:AlternateContent>
          <mc:Choice Requires="wpg">
            <w:drawing>
              <wp:anchor distT="0" distB="0" distL="114300" distR="114300" simplePos="0" relativeHeight="251695104" behindDoc="0" locked="0" layoutInCell="1" allowOverlap="1" wp14:anchorId="5D9A4267" wp14:editId="01F24968">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AE941" id="Group 43" o:spid="_x0000_s1026" style="position:absolute;margin-left:510.3pt;margin-top:158.15pt;width:60.4pt;height:44.2pt;z-index:25169510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Pr>
          <w:noProof/>
          <w:lang w:bidi="ar-SA"/>
        </w:rPr>
        <mc:AlternateContent>
          <mc:Choice Requires="wps">
            <w:drawing>
              <wp:anchor distT="0" distB="0" distL="114300" distR="114300" simplePos="0" relativeHeight="251696128" behindDoc="0" locked="0" layoutInCell="1" allowOverlap="1" wp14:anchorId="46F6C20B" wp14:editId="037F00BC">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D54D" id="AutoShape 42" o:spid="_x0000_s1026" style="position:absolute;margin-left:510.6pt;margin-top:7pt;width:42.25pt;height:80.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t>groep toegelaten tot de examenruimte. Een uitzondering op deze regel vormen de luistertoetsen van de taalvakken en mondelinge toetsen.</w:t>
      </w:r>
    </w:p>
    <w:p w:rsidR="00ED3245" w:rsidRDefault="00ED3245" w:rsidP="00ED3245">
      <w:pPr>
        <w:pStyle w:val="Plattetekst"/>
        <w:spacing w:before="1"/>
        <w:ind w:left="1024" w:right="1749" w:firstLine="2"/>
        <w:jc w:val="both"/>
      </w:pPr>
      <w:r>
        <w:t xml:space="preserve">Na </w:t>
      </w:r>
      <w:r>
        <w:rPr>
          <w:spacing w:val="-2"/>
        </w:rPr>
        <w:t xml:space="preserve">het </w:t>
      </w:r>
      <w:r>
        <w:rPr>
          <w:spacing w:val="-3"/>
        </w:rPr>
        <w:t xml:space="preserve">begin van een luistertoets, worden geen kandidaten meer </w:t>
      </w:r>
      <w:r>
        <w:rPr>
          <w:spacing w:val="-2"/>
        </w:rPr>
        <w:t xml:space="preserve">tot </w:t>
      </w:r>
      <w:r>
        <w:rPr>
          <w:spacing w:val="-3"/>
        </w:rPr>
        <w:t xml:space="preserve">de examenruimte toegelaten. Een kandidaat </w:t>
      </w:r>
      <w:r>
        <w:t xml:space="preserve">die te laat is, </w:t>
      </w:r>
      <w:r>
        <w:rPr>
          <w:spacing w:val="-3"/>
        </w:rPr>
        <w:t xml:space="preserve">wordt verwezen </w:t>
      </w:r>
      <w:r>
        <w:t xml:space="preserve">naar </w:t>
      </w:r>
      <w:r>
        <w:rPr>
          <w:spacing w:val="-3"/>
        </w:rPr>
        <w:t xml:space="preserve">een herkansing (art. </w:t>
      </w:r>
      <w:r>
        <w:t xml:space="preserve">4.7). Na </w:t>
      </w:r>
      <w:r>
        <w:rPr>
          <w:spacing w:val="-2"/>
        </w:rPr>
        <w:t xml:space="preserve">het </w:t>
      </w:r>
      <w:r>
        <w:rPr>
          <w:spacing w:val="-3"/>
        </w:rPr>
        <w:t xml:space="preserve">begin </w:t>
      </w:r>
      <w:r>
        <w:t xml:space="preserve">van de </w:t>
      </w:r>
      <w:r>
        <w:rPr>
          <w:spacing w:val="-3"/>
        </w:rPr>
        <w:t xml:space="preserve">tijd </w:t>
      </w:r>
      <w:r>
        <w:t xml:space="preserve">die </w:t>
      </w:r>
      <w:r>
        <w:rPr>
          <w:spacing w:val="-3"/>
        </w:rPr>
        <w:t xml:space="preserve">voor </w:t>
      </w:r>
      <w:r>
        <w:rPr>
          <w:spacing w:val="-2"/>
        </w:rPr>
        <w:t xml:space="preserve">een </w:t>
      </w:r>
      <w:r>
        <w:rPr>
          <w:spacing w:val="-3"/>
        </w:rPr>
        <w:t xml:space="preserve">mondelinge toets </w:t>
      </w:r>
      <w:r>
        <w:t xml:space="preserve">was </w:t>
      </w:r>
      <w:r>
        <w:rPr>
          <w:spacing w:val="-3"/>
        </w:rPr>
        <w:t xml:space="preserve">ingeroosterd, wordt ook </w:t>
      </w:r>
      <w:r>
        <w:t xml:space="preserve">deze </w:t>
      </w:r>
      <w:r>
        <w:rPr>
          <w:spacing w:val="-3"/>
        </w:rPr>
        <w:t xml:space="preserve">kandidaat verwezen </w:t>
      </w:r>
      <w:r>
        <w:t xml:space="preserve">naar </w:t>
      </w:r>
      <w:r>
        <w:rPr>
          <w:spacing w:val="-3"/>
        </w:rPr>
        <w:t xml:space="preserve">een herkansing </w:t>
      </w:r>
      <w:r>
        <w:rPr>
          <w:spacing w:val="-4"/>
        </w:rPr>
        <w:t xml:space="preserve">conform </w:t>
      </w:r>
      <w:r>
        <w:rPr>
          <w:spacing w:val="-3"/>
        </w:rPr>
        <w:t xml:space="preserve">artikel </w:t>
      </w:r>
      <w:r>
        <w:t>4.7.</w:t>
      </w:r>
    </w:p>
    <w:p w:rsidR="00ED3245" w:rsidRDefault="00ED3245" w:rsidP="00ED3245">
      <w:pPr>
        <w:pStyle w:val="Lijstalinea"/>
        <w:numPr>
          <w:ilvl w:val="0"/>
          <w:numId w:val="17"/>
        </w:numPr>
        <w:tabs>
          <w:tab w:val="left" w:pos="1039"/>
        </w:tabs>
        <w:ind w:right="1749"/>
        <w:jc w:val="both"/>
        <w:rPr>
          <w:sz w:val="20"/>
        </w:rPr>
      </w:pPr>
      <w:r>
        <w:rPr>
          <w:sz w:val="20"/>
        </w:rPr>
        <w:t xml:space="preserve">Bij </w:t>
      </w:r>
      <w:r>
        <w:rPr>
          <w:spacing w:val="-3"/>
          <w:sz w:val="20"/>
        </w:rPr>
        <w:t xml:space="preserve">SE-sessies anders </w:t>
      </w:r>
      <w:r>
        <w:rPr>
          <w:sz w:val="20"/>
        </w:rPr>
        <w:t xml:space="preserve">dan </w:t>
      </w:r>
      <w:r>
        <w:rPr>
          <w:spacing w:val="-3"/>
          <w:sz w:val="20"/>
        </w:rPr>
        <w:t xml:space="preserve">mondelinge toetsen mogen kandidaten de examenruimte eerst </w:t>
      </w:r>
      <w:r>
        <w:rPr>
          <w:spacing w:val="-2"/>
          <w:sz w:val="20"/>
        </w:rPr>
        <w:t xml:space="preserve">een </w:t>
      </w:r>
      <w:r>
        <w:rPr>
          <w:spacing w:val="-3"/>
          <w:sz w:val="20"/>
        </w:rPr>
        <w:t xml:space="preserve">half </w:t>
      </w:r>
      <w:r>
        <w:rPr>
          <w:spacing w:val="-2"/>
          <w:sz w:val="20"/>
        </w:rPr>
        <w:t xml:space="preserve">uur </w:t>
      </w:r>
      <w:r>
        <w:rPr>
          <w:sz w:val="20"/>
        </w:rPr>
        <w:t xml:space="preserve">na </w:t>
      </w:r>
      <w:r>
        <w:rPr>
          <w:spacing w:val="-3"/>
          <w:sz w:val="20"/>
        </w:rPr>
        <w:t xml:space="preserve">aanvang van </w:t>
      </w:r>
      <w:r>
        <w:rPr>
          <w:sz w:val="20"/>
        </w:rPr>
        <w:t xml:space="preserve">de </w:t>
      </w:r>
      <w:r>
        <w:rPr>
          <w:spacing w:val="-3"/>
          <w:sz w:val="20"/>
        </w:rPr>
        <w:t xml:space="preserve">sessie verlaten. De kandidaten mogen </w:t>
      </w:r>
      <w:r>
        <w:rPr>
          <w:sz w:val="20"/>
        </w:rPr>
        <w:t xml:space="preserve">de </w:t>
      </w:r>
      <w:r>
        <w:rPr>
          <w:spacing w:val="-3"/>
          <w:sz w:val="20"/>
        </w:rPr>
        <w:t xml:space="preserve">examenruimte verlaten </w:t>
      </w:r>
      <w:r>
        <w:rPr>
          <w:spacing w:val="-2"/>
          <w:sz w:val="20"/>
        </w:rPr>
        <w:t xml:space="preserve">tot </w:t>
      </w:r>
      <w:r>
        <w:rPr>
          <w:sz w:val="20"/>
        </w:rPr>
        <w:t xml:space="preserve">15 </w:t>
      </w:r>
      <w:r>
        <w:rPr>
          <w:spacing w:val="-3"/>
          <w:sz w:val="20"/>
        </w:rPr>
        <w:t xml:space="preserve">minuten voor </w:t>
      </w:r>
      <w:r>
        <w:rPr>
          <w:sz w:val="20"/>
        </w:rPr>
        <w:t xml:space="preserve">de </w:t>
      </w:r>
      <w:r>
        <w:rPr>
          <w:spacing w:val="-3"/>
          <w:sz w:val="20"/>
        </w:rPr>
        <w:t xml:space="preserve">beëindiging </w:t>
      </w:r>
      <w:r>
        <w:rPr>
          <w:sz w:val="20"/>
        </w:rPr>
        <w:t>van de</w:t>
      </w:r>
      <w:r>
        <w:rPr>
          <w:spacing w:val="-17"/>
          <w:sz w:val="20"/>
        </w:rPr>
        <w:t xml:space="preserve"> </w:t>
      </w:r>
      <w:r>
        <w:rPr>
          <w:spacing w:val="-3"/>
          <w:sz w:val="20"/>
        </w:rPr>
        <w:t>sessie.</w:t>
      </w:r>
    </w:p>
    <w:p w:rsidR="00ED3245" w:rsidRDefault="00ED3245" w:rsidP="00ED3245">
      <w:pPr>
        <w:pStyle w:val="Lijstalinea"/>
        <w:numPr>
          <w:ilvl w:val="0"/>
          <w:numId w:val="17"/>
        </w:numPr>
        <w:tabs>
          <w:tab w:val="left" w:pos="1039"/>
        </w:tabs>
        <w:ind w:right="1749"/>
        <w:jc w:val="both"/>
        <w:rPr>
          <w:sz w:val="20"/>
        </w:rPr>
      </w:pPr>
      <w:r>
        <w:rPr>
          <w:spacing w:val="-3"/>
          <w:sz w:val="20"/>
        </w:rPr>
        <w:t>Kandidaten</w:t>
      </w:r>
      <w:r>
        <w:rPr>
          <w:spacing w:val="-9"/>
          <w:sz w:val="20"/>
        </w:rPr>
        <w:t xml:space="preserve"> </w:t>
      </w:r>
      <w:r>
        <w:rPr>
          <w:spacing w:val="-3"/>
          <w:sz w:val="20"/>
        </w:rPr>
        <w:t>mogen</w:t>
      </w:r>
      <w:r>
        <w:rPr>
          <w:spacing w:val="-8"/>
          <w:sz w:val="20"/>
        </w:rPr>
        <w:t xml:space="preserve"> </w:t>
      </w:r>
      <w:r>
        <w:rPr>
          <w:spacing w:val="-3"/>
          <w:sz w:val="20"/>
        </w:rPr>
        <w:t>niet</w:t>
      </w:r>
      <w:r>
        <w:rPr>
          <w:spacing w:val="-9"/>
          <w:sz w:val="20"/>
        </w:rPr>
        <w:t xml:space="preserve"> </w:t>
      </w:r>
      <w:r>
        <w:rPr>
          <w:spacing w:val="-3"/>
          <w:sz w:val="20"/>
        </w:rPr>
        <w:t>zonder</w:t>
      </w:r>
      <w:r>
        <w:rPr>
          <w:spacing w:val="-10"/>
          <w:sz w:val="20"/>
        </w:rPr>
        <w:t xml:space="preserve"> </w:t>
      </w:r>
      <w:r>
        <w:rPr>
          <w:spacing w:val="-3"/>
          <w:sz w:val="20"/>
        </w:rPr>
        <w:t>toestemming</w:t>
      </w:r>
      <w:r>
        <w:rPr>
          <w:spacing w:val="-9"/>
          <w:sz w:val="20"/>
        </w:rPr>
        <w:t xml:space="preserve"> </w:t>
      </w:r>
      <w:r>
        <w:rPr>
          <w:sz w:val="20"/>
        </w:rPr>
        <w:t>van</w:t>
      </w:r>
      <w:r>
        <w:rPr>
          <w:spacing w:val="-10"/>
          <w:sz w:val="20"/>
        </w:rPr>
        <w:t xml:space="preserve"> </w:t>
      </w:r>
      <w:r>
        <w:rPr>
          <w:sz w:val="20"/>
        </w:rPr>
        <w:t>de</w:t>
      </w:r>
      <w:r>
        <w:rPr>
          <w:spacing w:val="-11"/>
          <w:sz w:val="20"/>
        </w:rPr>
        <w:t xml:space="preserve"> </w:t>
      </w:r>
      <w:r>
        <w:rPr>
          <w:spacing w:val="-3"/>
          <w:sz w:val="20"/>
        </w:rPr>
        <w:t>surveillant</w:t>
      </w:r>
      <w:r>
        <w:rPr>
          <w:spacing w:val="-9"/>
          <w:sz w:val="20"/>
        </w:rPr>
        <w:t xml:space="preserve"> </w:t>
      </w:r>
      <w:r>
        <w:rPr>
          <w:spacing w:val="-3"/>
          <w:sz w:val="20"/>
        </w:rPr>
        <w:t>zich</w:t>
      </w:r>
      <w:r>
        <w:rPr>
          <w:spacing w:val="-8"/>
          <w:sz w:val="20"/>
        </w:rPr>
        <w:t xml:space="preserve"> </w:t>
      </w:r>
      <w:r>
        <w:rPr>
          <w:spacing w:val="-3"/>
          <w:sz w:val="20"/>
        </w:rPr>
        <w:t xml:space="preserve">buiten </w:t>
      </w:r>
      <w:r>
        <w:rPr>
          <w:sz w:val="20"/>
        </w:rPr>
        <w:t xml:space="preserve">de </w:t>
      </w:r>
      <w:r>
        <w:rPr>
          <w:spacing w:val="-3"/>
          <w:sz w:val="20"/>
        </w:rPr>
        <w:t xml:space="preserve">examen- </w:t>
      </w:r>
      <w:r>
        <w:rPr>
          <w:sz w:val="20"/>
        </w:rPr>
        <w:t xml:space="preserve">of </w:t>
      </w:r>
      <w:r>
        <w:rPr>
          <w:spacing w:val="-3"/>
          <w:sz w:val="20"/>
        </w:rPr>
        <w:t>inzageruimte</w:t>
      </w:r>
      <w:r>
        <w:rPr>
          <w:spacing w:val="-27"/>
          <w:sz w:val="20"/>
        </w:rPr>
        <w:t xml:space="preserve"> </w:t>
      </w:r>
      <w:r>
        <w:rPr>
          <w:spacing w:val="-3"/>
          <w:sz w:val="20"/>
        </w:rPr>
        <w:t>begeven.</w:t>
      </w:r>
    </w:p>
    <w:p w:rsidR="00ED3245" w:rsidRDefault="00ED3245" w:rsidP="00ED3245">
      <w:pPr>
        <w:pStyle w:val="Lijstalinea"/>
        <w:numPr>
          <w:ilvl w:val="0"/>
          <w:numId w:val="17"/>
        </w:numPr>
        <w:tabs>
          <w:tab w:val="left" w:pos="1039"/>
        </w:tabs>
        <w:ind w:right="1753" w:hanging="720"/>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school gewaarmerkt papier. Alleen 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ED3245" w:rsidRDefault="00ED3245" w:rsidP="00ED3245">
      <w:pPr>
        <w:pStyle w:val="Lijstalinea"/>
        <w:numPr>
          <w:ilvl w:val="0"/>
          <w:numId w:val="17"/>
        </w:numPr>
        <w:tabs>
          <w:tab w:val="left" w:pos="1027"/>
        </w:tabs>
        <w:ind w:left="1024" w:right="1750" w:hanging="706"/>
        <w:jc w:val="both"/>
        <w:rPr>
          <w:sz w:val="20"/>
        </w:rPr>
      </w:pPr>
      <w:r>
        <w:rPr>
          <w:spacing w:val="-3"/>
          <w:sz w:val="20"/>
        </w:rPr>
        <w:t>Het</w:t>
      </w:r>
      <w:r>
        <w:rPr>
          <w:spacing w:val="-13"/>
          <w:sz w:val="20"/>
        </w:rPr>
        <w:t xml:space="preserve"> </w:t>
      </w:r>
      <w:r>
        <w:rPr>
          <w:spacing w:val="-3"/>
          <w:sz w:val="20"/>
        </w:rPr>
        <w:t>werk</w:t>
      </w:r>
      <w:r>
        <w:rPr>
          <w:spacing w:val="-11"/>
          <w:sz w:val="20"/>
        </w:rPr>
        <w:t xml:space="preserve"> </w:t>
      </w:r>
      <w:r>
        <w:rPr>
          <w:spacing w:val="-3"/>
          <w:sz w:val="20"/>
        </w:rPr>
        <w:t>wordt</w:t>
      </w:r>
      <w:r>
        <w:rPr>
          <w:spacing w:val="-12"/>
          <w:sz w:val="20"/>
        </w:rPr>
        <w:t xml:space="preserve"> </w:t>
      </w:r>
      <w:r>
        <w:rPr>
          <w:spacing w:val="-3"/>
          <w:sz w:val="20"/>
        </w:rPr>
        <w:t>geschreven</w:t>
      </w:r>
      <w:r>
        <w:rPr>
          <w:spacing w:val="-13"/>
          <w:sz w:val="20"/>
        </w:rPr>
        <w:t xml:space="preserve"> </w:t>
      </w:r>
      <w:r>
        <w:rPr>
          <w:spacing w:val="-2"/>
          <w:sz w:val="20"/>
        </w:rPr>
        <w:t>met</w:t>
      </w:r>
      <w:r>
        <w:rPr>
          <w:spacing w:val="-12"/>
          <w:sz w:val="20"/>
        </w:rPr>
        <w:t xml:space="preserve"> </w:t>
      </w:r>
      <w:r>
        <w:rPr>
          <w:spacing w:val="-3"/>
          <w:sz w:val="20"/>
        </w:rPr>
        <w:t>een</w:t>
      </w:r>
      <w:r>
        <w:rPr>
          <w:spacing w:val="-12"/>
          <w:sz w:val="20"/>
        </w:rPr>
        <w:t xml:space="preserve"> </w:t>
      </w:r>
      <w:proofErr w:type="spellStart"/>
      <w:r>
        <w:rPr>
          <w:spacing w:val="-3"/>
          <w:sz w:val="20"/>
        </w:rPr>
        <w:t>blauwschrijvende</w:t>
      </w:r>
      <w:proofErr w:type="spellEnd"/>
      <w:r>
        <w:rPr>
          <w:spacing w:val="-14"/>
          <w:sz w:val="20"/>
        </w:rPr>
        <w:t xml:space="preserve"> </w:t>
      </w:r>
      <w:r>
        <w:rPr>
          <w:sz w:val="20"/>
        </w:rPr>
        <w:t>balpen.</w:t>
      </w:r>
      <w:r>
        <w:rPr>
          <w:spacing w:val="-14"/>
          <w:sz w:val="20"/>
        </w:rPr>
        <w:t xml:space="preserve"> </w:t>
      </w:r>
      <w:r>
        <w:rPr>
          <w:spacing w:val="-3"/>
          <w:sz w:val="20"/>
        </w:rPr>
        <w:t>Het</w:t>
      </w:r>
      <w:r>
        <w:rPr>
          <w:spacing w:val="-12"/>
          <w:sz w:val="20"/>
        </w:rPr>
        <w:t xml:space="preserve"> </w:t>
      </w:r>
      <w:r>
        <w:rPr>
          <w:spacing w:val="-3"/>
          <w:sz w:val="20"/>
        </w:rPr>
        <w:t xml:space="preserve">gebruik </w:t>
      </w:r>
      <w:r>
        <w:rPr>
          <w:sz w:val="20"/>
        </w:rPr>
        <w:t xml:space="preserve">van </w:t>
      </w:r>
      <w:r>
        <w:rPr>
          <w:spacing w:val="-3"/>
          <w:sz w:val="20"/>
        </w:rPr>
        <w:t xml:space="preserve">correctiemiddelen </w:t>
      </w:r>
      <w:r>
        <w:rPr>
          <w:sz w:val="20"/>
        </w:rPr>
        <w:t xml:space="preserve">is in </w:t>
      </w:r>
      <w:r>
        <w:rPr>
          <w:spacing w:val="-3"/>
          <w:sz w:val="20"/>
        </w:rPr>
        <w:t xml:space="preserve">geen enkel geval toegestaan. Het gebruik </w:t>
      </w:r>
      <w:r>
        <w:rPr>
          <w:spacing w:val="-4"/>
          <w:sz w:val="20"/>
        </w:rPr>
        <w:t xml:space="preserve">van </w:t>
      </w:r>
      <w:r>
        <w:rPr>
          <w:spacing w:val="-3"/>
          <w:sz w:val="20"/>
        </w:rPr>
        <w:t xml:space="preserve">potlood </w:t>
      </w:r>
      <w:r>
        <w:rPr>
          <w:sz w:val="20"/>
        </w:rPr>
        <w:t xml:space="preserve">is </w:t>
      </w:r>
      <w:r>
        <w:rPr>
          <w:spacing w:val="-3"/>
          <w:sz w:val="20"/>
        </w:rPr>
        <w:t xml:space="preserve">slechts toegestaan bij </w:t>
      </w:r>
      <w:r>
        <w:rPr>
          <w:spacing w:val="-2"/>
          <w:sz w:val="20"/>
        </w:rPr>
        <w:t xml:space="preserve">het </w:t>
      </w:r>
      <w:r>
        <w:rPr>
          <w:spacing w:val="-3"/>
          <w:sz w:val="20"/>
        </w:rPr>
        <w:t xml:space="preserve">maken van tekeningen, diagrammen </w:t>
      </w:r>
      <w:r>
        <w:rPr>
          <w:sz w:val="20"/>
        </w:rPr>
        <w:t>en</w:t>
      </w:r>
      <w:r>
        <w:rPr>
          <w:spacing w:val="-16"/>
          <w:sz w:val="20"/>
        </w:rPr>
        <w:t xml:space="preserve"> </w:t>
      </w:r>
      <w:r>
        <w:rPr>
          <w:spacing w:val="-3"/>
          <w:sz w:val="20"/>
        </w:rPr>
        <w:t>grafieken.</w:t>
      </w:r>
      <w:r>
        <w:rPr>
          <w:spacing w:val="-17"/>
          <w:sz w:val="20"/>
        </w:rPr>
        <w:t xml:space="preserve"> </w:t>
      </w:r>
      <w:r>
        <w:rPr>
          <w:spacing w:val="-3"/>
          <w:sz w:val="20"/>
        </w:rPr>
        <w:t>Voor</w:t>
      </w:r>
      <w:r>
        <w:rPr>
          <w:spacing w:val="-17"/>
          <w:sz w:val="20"/>
        </w:rPr>
        <w:t xml:space="preserve"> </w:t>
      </w:r>
      <w:r>
        <w:rPr>
          <w:spacing w:val="-3"/>
          <w:sz w:val="20"/>
        </w:rPr>
        <w:t>correctie</w:t>
      </w:r>
      <w:r>
        <w:rPr>
          <w:spacing w:val="-16"/>
          <w:sz w:val="20"/>
        </w:rPr>
        <w:t xml:space="preserve"> </w:t>
      </w:r>
      <w:r>
        <w:rPr>
          <w:sz w:val="20"/>
        </w:rPr>
        <w:t>van</w:t>
      </w:r>
      <w:r>
        <w:rPr>
          <w:spacing w:val="-18"/>
          <w:sz w:val="20"/>
        </w:rPr>
        <w:t xml:space="preserve"> </w:t>
      </w:r>
      <w:r>
        <w:rPr>
          <w:spacing w:val="-3"/>
          <w:sz w:val="20"/>
        </w:rPr>
        <w:t>potlood</w:t>
      </w:r>
      <w:r>
        <w:rPr>
          <w:spacing w:val="-18"/>
          <w:sz w:val="20"/>
        </w:rPr>
        <w:t xml:space="preserve"> </w:t>
      </w:r>
      <w:r>
        <w:rPr>
          <w:sz w:val="20"/>
        </w:rPr>
        <w:t>mag</w:t>
      </w:r>
      <w:r>
        <w:rPr>
          <w:spacing w:val="-18"/>
          <w:sz w:val="20"/>
        </w:rPr>
        <w:t xml:space="preserve"> </w:t>
      </w:r>
      <w:r>
        <w:rPr>
          <w:spacing w:val="-3"/>
          <w:sz w:val="20"/>
        </w:rPr>
        <w:t>gebruik</w:t>
      </w:r>
      <w:r>
        <w:rPr>
          <w:spacing w:val="-19"/>
          <w:sz w:val="20"/>
        </w:rPr>
        <w:t xml:space="preserve"> </w:t>
      </w:r>
      <w:r>
        <w:rPr>
          <w:spacing w:val="-3"/>
          <w:sz w:val="20"/>
        </w:rPr>
        <w:t>gemaakt</w:t>
      </w:r>
      <w:r>
        <w:rPr>
          <w:spacing w:val="-18"/>
          <w:sz w:val="20"/>
        </w:rPr>
        <w:t xml:space="preserve"> </w:t>
      </w:r>
      <w:r>
        <w:rPr>
          <w:spacing w:val="-3"/>
          <w:sz w:val="20"/>
        </w:rPr>
        <w:t>worden</w:t>
      </w:r>
      <w:r>
        <w:rPr>
          <w:spacing w:val="-15"/>
          <w:sz w:val="20"/>
        </w:rPr>
        <w:t xml:space="preserve"> </w:t>
      </w:r>
      <w:r>
        <w:rPr>
          <w:sz w:val="20"/>
        </w:rPr>
        <w:t xml:space="preserve">van </w:t>
      </w:r>
      <w:r>
        <w:rPr>
          <w:spacing w:val="-3"/>
          <w:sz w:val="20"/>
        </w:rPr>
        <w:t>vlakgum.</w:t>
      </w:r>
    </w:p>
    <w:p w:rsidR="00ED3245" w:rsidRDefault="00ED3245" w:rsidP="00ED3245">
      <w:pPr>
        <w:pStyle w:val="Lijstalinea"/>
        <w:numPr>
          <w:ilvl w:val="0"/>
          <w:numId w:val="17"/>
        </w:numPr>
        <w:tabs>
          <w:tab w:val="left" w:pos="1039"/>
        </w:tabs>
        <w:spacing w:before="1" w:line="243" w:lineRule="exact"/>
        <w:ind w:hanging="721"/>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SE-werk </w:t>
      </w:r>
      <w:r>
        <w:rPr>
          <w:sz w:val="20"/>
        </w:rPr>
        <w:t xml:space="preserve">zijn </w:t>
      </w:r>
      <w:r>
        <w:rPr>
          <w:spacing w:val="-3"/>
          <w:sz w:val="20"/>
        </w:rPr>
        <w:t xml:space="preserve">naam </w:t>
      </w:r>
      <w:r>
        <w:rPr>
          <w:sz w:val="20"/>
        </w:rPr>
        <w:t>en</w:t>
      </w:r>
      <w:r>
        <w:rPr>
          <w:spacing w:val="-43"/>
          <w:sz w:val="20"/>
        </w:rPr>
        <w:t xml:space="preserve"> </w:t>
      </w:r>
      <w:r>
        <w:rPr>
          <w:spacing w:val="-3"/>
          <w:sz w:val="20"/>
        </w:rPr>
        <w:t>examennummer.</w:t>
      </w:r>
    </w:p>
    <w:p w:rsidR="00ED3245" w:rsidRDefault="00ED3245" w:rsidP="00ED3245">
      <w:pPr>
        <w:pStyle w:val="Lijstalinea"/>
        <w:numPr>
          <w:ilvl w:val="0"/>
          <w:numId w:val="17"/>
        </w:numPr>
        <w:tabs>
          <w:tab w:val="left" w:pos="1039"/>
        </w:tabs>
        <w:ind w:right="1749" w:hanging="720"/>
        <w:jc w:val="both"/>
        <w:rPr>
          <w:sz w:val="20"/>
        </w:rPr>
      </w:pPr>
      <w:r>
        <w:rPr>
          <w:spacing w:val="-3"/>
          <w:sz w:val="20"/>
        </w:rPr>
        <w:t>Omtrent</w:t>
      </w:r>
      <w:r>
        <w:rPr>
          <w:spacing w:val="-18"/>
          <w:sz w:val="20"/>
        </w:rPr>
        <w:t xml:space="preserve"> </w:t>
      </w:r>
      <w:r>
        <w:rPr>
          <w:sz w:val="20"/>
        </w:rPr>
        <w:t>de</w:t>
      </w:r>
      <w:r>
        <w:rPr>
          <w:spacing w:val="-19"/>
          <w:sz w:val="20"/>
        </w:rPr>
        <w:t xml:space="preserve"> </w:t>
      </w:r>
      <w:r>
        <w:rPr>
          <w:spacing w:val="-3"/>
          <w:sz w:val="20"/>
        </w:rPr>
        <w:t>opgaven</w:t>
      </w:r>
      <w:r>
        <w:rPr>
          <w:spacing w:val="-16"/>
          <w:sz w:val="20"/>
        </w:rPr>
        <w:t xml:space="preserve"> </w:t>
      </w:r>
      <w:r>
        <w:rPr>
          <w:sz w:val="20"/>
        </w:rPr>
        <w:t>van</w:t>
      </w:r>
      <w:r>
        <w:rPr>
          <w:spacing w:val="-19"/>
          <w:sz w:val="20"/>
        </w:rPr>
        <w:t xml:space="preserve"> </w:t>
      </w:r>
      <w:r>
        <w:rPr>
          <w:spacing w:val="-2"/>
          <w:sz w:val="20"/>
        </w:rPr>
        <w:t>het</w:t>
      </w:r>
      <w:r>
        <w:rPr>
          <w:spacing w:val="-18"/>
          <w:sz w:val="20"/>
        </w:rPr>
        <w:t xml:space="preserve"> </w:t>
      </w:r>
      <w:r>
        <w:rPr>
          <w:sz w:val="20"/>
        </w:rPr>
        <w:t>SE</w:t>
      </w:r>
      <w:r>
        <w:rPr>
          <w:spacing w:val="-19"/>
          <w:sz w:val="20"/>
        </w:rPr>
        <w:t xml:space="preserve"> </w:t>
      </w:r>
      <w:r>
        <w:rPr>
          <w:spacing w:val="-3"/>
          <w:sz w:val="20"/>
        </w:rPr>
        <w:t>worden</w:t>
      </w:r>
      <w:r>
        <w:rPr>
          <w:spacing w:val="-16"/>
          <w:sz w:val="20"/>
        </w:rPr>
        <w:t xml:space="preserve"> </w:t>
      </w:r>
      <w:r>
        <w:rPr>
          <w:spacing w:val="-3"/>
          <w:sz w:val="20"/>
        </w:rPr>
        <w:t>geen</w:t>
      </w:r>
      <w:r>
        <w:rPr>
          <w:spacing w:val="-16"/>
          <w:sz w:val="20"/>
        </w:rPr>
        <w:t xml:space="preserve"> </w:t>
      </w:r>
      <w:r>
        <w:rPr>
          <w:spacing w:val="-3"/>
          <w:sz w:val="20"/>
        </w:rPr>
        <w:t>mededelingen</w:t>
      </w:r>
      <w:r>
        <w:rPr>
          <w:spacing w:val="-16"/>
          <w:sz w:val="20"/>
        </w:rPr>
        <w:t xml:space="preserve"> </w:t>
      </w:r>
      <w:r>
        <w:rPr>
          <w:sz w:val="20"/>
        </w:rPr>
        <w:t>of</w:t>
      </w:r>
      <w:r>
        <w:rPr>
          <w:spacing w:val="-19"/>
          <w:sz w:val="20"/>
        </w:rPr>
        <w:t xml:space="preserve"> </w:t>
      </w:r>
      <w:r>
        <w:rPr>
          <w:spacing w:val="-3"/>
          <w:sz w:val="20"/>
        </w:rPr>
        <w:t xml:space="preserve">inlichtingen </w:t>
      </w:r>
      <w:r>
        <w:rPr>
          <w:sz w:val="20"/>
        </w:rPr>
        <w:t xml:space="preserve">aan de </w:t>
      </w:r>
      <w:r>
        <w:rPr>
          <w:spacing w:val="-3"/>
          <w:sz w:val="20"/>
        </w:rPr>
        <w:t xml:space="preserve">kandidaten verstrekt door anderen </w:t>
      </w:r>
      <w:r>
        <w:rPr>
          <w:sz w:val="20"/>
        </w:rPr>
        <w:t>dan de</w:t>
      </w:r>
      <w:r>
        <w:rPr>
          <w:spacing w:val="-43"/>
          <w:sz w:val="20"/>
        </w:rPr>
        <w:t xml:space="preserve"> </w:t>
      </w:r>
      <w:r>
        <w:rPr>
          <w:spacing w:val="-3"/>
          <w:sz w:val="20"/>
        </w:rPr>
        <w:t>examinator.</w:t>
      </w:r>
    </w:p>
    <w:p w:rsidR="00ED3245" w:rsidRDefault="00ED3245" w:rsidP="00ED3245">
      <w:pPr>
        <w:pStyle w:val="Lijstalinea"/>
        <w:numPr>
          <w:ilvl w:val="0"/>
          <w:numId w:val="17"/>
        </w:numPr>
        <w:tabs>
          <w:tab w:val="left" w:pos="1039"/>
        </w:tabs>
        <w:ind w:right="1751" w:hanging="720"/>
        <w:jc w:val="both"/>
        <w:rPr>
          <w:sz w:val="20"/>
        </w:rPr>
      </w:pPr>
      <w:r>
        <w:rPr>
          <w:sz w:val="20"/>
        </w:rPr>
        <w:t>Op</w:t>
      </w:r>
      <w:r>
        <w:rPr>
          <w:spacing w:val="-8"/>
          <w:sz w:val="20"/>
        </w:rPr>
        <w:t xml:space="preserve"> </w:t>
      </w:r>
      <w:r>
        <w:rPr>
          <w:spacing w:val="-2"/>
          <w:sz w:val="20"/>
        </w:rPr>
        <w:t>het</w:t>
      </w:r>
      <w:r>
        <w:rPr>
          <w:spacing w:val="-8"/>
          <w:sz w:val="20"/>
        </w:rPr>
        <w:t xml:space="preserve"> </w:t>
      </w:r>
      <w:r>
        <w:rPr>
          <w:spacing w:val="-3"/>
          <w:sz w:val="20"/>
        </w:rPr>
        <w:t>werk</w:t>
      </w:r>
      <w:r>
        <w:rPr>
          <w:spacing w:val="-9"/>
          <w:sz w:val="20"/>
        </w:rPr>
        <w:t xml:space="preserve"> </w:t>
      </w:r>
      <w:r>
        <w:rPr>
          <w:spacing w:val="-3"/>
          <w:sz w:val="20"/>
        </w:rPr>
        <w:t>geeft</w:t>
      </w:r>
      <w:r>
        <w:rPr>
          <w:spacing w:val="-7"/>
          <w:sz w:val="20"/>
        </w:rPr>
        <w:t xml:space="preserve"> </w:t>
      </w:r>
      <w:r>
        <w:rPr>
          <w:sz w:val="20"/>
        </w:rPr>
        <w:t>de</w:t>
      </w:r>
      <w:r>
        <w:rPr>
          <w:spacing w:val="-10"/>
          <w:sz w:val="20"/>
        </w:rPr>
        <w:t xml:space="preserve"> </w:t>
      </w:r>
      <w:r>
        <w:rPr>
          <w:spacing w:val="-3"/>
          <w:sz w:val="20"/>
        </w:rPr>
        <w:t>kandidaat</w:t>
      </w:r>
      <w:r>
        <w:rPr>
          <w:spacing w:val="-10"/>
          <w:sz w:val="20"/>
        </w:rPr>
        <w:t xml:space="preserve"> </w:t>
      </w:r>
      <w:r>
        <w:rPr>
          <w:sz w:val="20"/>
        </w:rPr>
        <w:t>aan</w:t>
      </w:r>
      <w:r>
        <w:rPr>
          <w:spacing w:val="-10"/>
          <w:sz w:val="20"/>
        </w:rPr>
        <w:t xml:space="preserve"> </w:t>
      </w:r>
      <w:r>
        <w:rPr>
          <w:spacing w:val="-3"/>
          <w:sz w:val="20"/>
        </w:rPr>
        <w:t>hoeveel</w:t>
      </w:r>
      <w:r>
        <w:rPr>
          <w:spacing w:val="-6"/>
          <w:sz w:val="20"/>
        </w:rPr>
        <w:t xml:space="preserve"> </w:t>
      </w:r>
      <w:r>
        <w:rPr>
          <w:spacing w:val="-3"/>
          <w:sz w:val="20"/>
        </w:rPr>
        <w:t>bladen</w:t>
      </w:r>
      <w:r>
        <w:rPr>
          <w:spacing w:val="-8"/>
          <w:sz w:val="20"/>
        </w:rPr>
        <w:t xml:space="preserve"> </w:t>
      </w:r>
      <w:r>
        <w:rPr>
          <w:sz w:val="20"/>
        </w:rPr>
        <w:t>er</w:t>
      </w:r>
      <w:r>
        <w:rPr>
          <w:spacing w:val="-9"/>
          <w:sz w:val="20"/>
        </w:rPr>
        <w:t xml:space="preserve"> </w:t>
      </w:r>
      <w:r>
        <w:rPr>
          <w:spacing w:val="-3"/>
          <w:sz w:val="20"/>
        </w:rPr>
        <w:t>worden</w:t>
      </w:r>
      <w:r>
        <w:rPr>
          <w:spacing w:val="-8"/>
          <w:sz w:val="20"/>
        </w:rPr>
        <w:t xml:space="preserve"> </w:t>
      </w:r>
      <w:r>
        <w:rPr>
          <w:spacing w:val="-3"/>
          <w:sz w:val="20"/>
        </w:rPr>
        <w:t xml:space="preserve">ingeleverd. Tevens voorziet </w:t>
      </w:r>
      <w:r>
        <w:rPr>
          <w:spacing w:val="-2"/>
          <w:sz w:val="20"/>
        </w:rPr>
        <w:t xml:space="preserve">hij </w:t>
      </w:r>
      <w:r>
        <w:rPr>
          <w:sz w:val="20"/>
        </w:rPr>
        <w:t xml:space="preserve">elk </w:t>
      </w:r>
      <w:r>
        <w:rPr>
          <w:spacing w:val="-3"/>
          <w:sz w:val="20"/>
        </w:rPr>
        <w:t xml:space="preserve">blad </w:t>
      </w:r>
      <w:r>
        <w:rPr>
          <w:sz w:val="20"/>
        </w:rPr>
        <w:t xml:space="preserve">van </w:t>
      </w:r>
      <w:r>
        <w:rPr>
          <w:spacing w:val="-3"/>
          <w:sz w:val="20"/>
        </w:rPr>
        <w:t>een</w:t>
      </w:r>
      <w:r>
        <w:rPr>
          <w:spacing w:val="-33"/>
          <w:sz w:val="20"/>
        </w:rPr>
        <w:t xml:space="preserve"> </w:t>
      </w:r>
      <w:r>
        <w:rPr>
          <w:spacing w:val="-3"/>
          <w:sz w:val="20"/>
        </w:rPr>
        <w:t>nummer.</w:t>
      </w:r>
    </w:p>
    <w:p w:rsidR="00ED3245" w:rsidRDefault="00ED3245" w:rsidP="00ED3245">
      <w:pPr>
        <w:pStyle w:val="Lijstalinea"/>
        <w:numPr>
          <w:ilvl w:val="0"/>
          <w:numId w:val="17"/>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SE-toets te </w:t>
      </w:r>
      <w:r>
        <w:rPr>
          <w:spacing w:val="-3"/>
          <w:sz w:val="20"/>
        </w:rPr>
        <w:t xml:space="preserve">hebben beëindigd. Heeft </w:t>
      </w:r>
      <w:r>
        <w:rPr>
          <w:spacing w:val="-2"/>
          <w:sz w:val="20"/>
        </w:rPr>
        <w:t xml:space="preserve">hij </w:t>
      </w:r>
      <w:r>
        <w:rPr>
          <w:spacing w:val="-3"/>
          <w:sz w:val="20"/>
        </w:rPr>
        <w:t xml:space="preserve">een deel van </w:t>
      </w:r>
      <w:r>
        <w:rPr>
          <w:sz w:val="20"/>
        </w:rPr>
        <w:t xml:space="preserve">de </w:t>
      </w:r>
      <w:r>
        <w:rPr>
          <w:spacing w:val="-3"/>
          <w:sz w:val="20"/>
        </w:rPr>
        <w:t xml:space="preserve">opgaven over </w:t>
      </w:r>
      <w:r>
        <w:rPr>
          <w:spacing w:val="-2"/>
          <w:sz w:val="20"/>
        </w:rPr>
        <w:t xml:space="preserve">het </w:t>
      </w:r>
      <w:r>
        <w:rPr>
          <w:spacing w:val="-3"/>
          <w:sz w:val="20"/>
        </w:rPr>
        <w:t xml:space="preserve">hoofd gezien, dan </w:t>
      </w:r>
      <w:r>
        <w:rPr>
          <w:sz w:val="20"/>
        </w:rPr>
        <w:t xml:space="preserve">kan </w:t>
      </w:r>
      <w:r>
        <w:rPr>
          <w:spacing w:val="-2"/>
          <w:sz w:val="20"/>
        </w:rPr>
        <w:t xml:space="preserve">hij </w:t>
      </w:r>
      <w:r>
        <w:rPr>
          <w:sz w:val="20"/>
        </w:rPr>
        <w:t xml:space="preserve">er </w:t>
      </w:r>
      <w:r>
        <w:rPr>
          <w:spacing w:val="-3"/>
          <w:sz w:val="20"/>
        </w:rPr>
        <w:t xml:space="preserve">geen aanspraak </w:t>
      </w:r>
      <w:r>
        <w:rPr>
          <w:sz w:val="20"/>
        </w:rPr>
        <w:t xml:space="preserve">op </w:t>
      </w:r>
      <w:r>
        <w:rPr>
          <w:spacing w:val="-3"/>
          <w:sz w:val="20"/>
        </w:rPr>
        <w:t xml:space="preserve">maken </w:t>
      </w:r>
      <w:r>
        <w:rPr>
          <w:sz w:val="20"/>
        </w:rPr>
        <w:t xml:space="preserve">deze of </w:t>
      </w:r>
      <w:r>
        <w:rPr>
          <w:spacing w:val="-3"/>
          <w:sz w:val="20"/>
        </w:rPr>
        <w:t xml:space="preserve">soortgelijke opgaven </w:t>
      </w:r>
      <w:r>
        <w:rPr>
          <w:sz w:val="20"/>
        </w:rPr>
        <w:t xml:space="preserve">later </w:t>
      </w:r>
      <w:r>
        <w:rPr>
          <w:spacing w:val="-3"/>
          <w:sz w:val="20"/>
        </w:rPr>
        <w:t xml:space="preserve">opnieuw voorgelegd </w:t>
      </w:r>
      <w:r>
        <w:rPr>
          <w:sz w:val="20"/>
        </w:rPr>
        <w:t>te</w:t>
      </w:r>
      <w:r>
        <w:rPr>
          <w:spacing w:val="-25"/>
          <w:sz w:val="20"/>
        </w:rPr>
        <w:t xml:space="preserve"> </w:t>
      </w:r>
      <w:r>
        <w:rPr>
          <w:spacing w:val="-3"/>
          <w:sz w:val="20"/>
        </w:rPr>
        <w:t>krijgen.</w:t>
      </w:r>
    </w:p>
    <w:p w:rsidR="00ED3245" w:rsidRDefault="00ED3245" w:rsidP="00ED3245">
      <w:pPr>
        <w:pStyle w:val="Lijstalinea"/>
        <w:numPr>
          <w:ilvl w:val="0"/>
          <w:numId w:val="17"/>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w:t>
      </w:r>
      <w:proofErr w:type="spellStart"/>
      <w:r>
        <w:rPr>
          <w:spacing w:val="-3"/>
          <w:sz w:val="20"/>
        </w:rPr>
        <w:t>toetsvragen</w:t>
      </w:r>
      <w:proofErr w:type="spellEnd"/>
      <w:r>
        <w:rPr>
          <w:spacing w:val="-17"/>
          <w:sz w:val="20"/>
        </w:rPr>
        <w:t xml:space="preserve"> </w:t>
      </w:r>
      <w:r>
        <w:rPr>
          <w:sz w:val="20"/>
        </w:rPr>
        <w:t>en</w:t>
      </w:r>
      <w:r>
        <w:rPr>
          <w:spacing w:val="-17"/>
          <w:sz w:val="20"/>
        </w:rPr>
        <w:t xml:space="preserve"> </w:t>
      </w:r>
      <w:r>
        <w:rPr>
          <w:sz w:val="20"/>
        </w:rPr>
        <w:t>de</w:t>
      </w:r>
      <w:r>
        <w:rPr>
          <w:spacing w:val="-20"/>
          <w:sz w:val="20"/>
        </w:rPr>
        <w:t xml:space="preserve"> </w:t>
      </w:r>
      <w:r>
        <w:rPr>
          <w:spacing w:val="-3"/>
          <w:sz w:val="20"/>
        </w:rPr>
        <w:t>antwoorden</w:t>
      </w:r>
      <w:r>
        <w:rPr>
          <w:spacing w:val="-16"/>
          <w:sz w:val="20"/>
        </w:rPr>
        <w:t xml:space="preserve"> </w:t>
      </w:r>
      <w:r>
        <w:rPr>
          <w:spacing w:val="-3"/>
          <w:sz w:val="20"/>
        </w:rPr>
        <w:t>daarop</w:t>
      </w:r>
      <w:r>
        <w:rPr>
          <w:spacing w:val="-18"/>
          <w:sz w:val="20"/>
        </w:rPr>
        <w:t xml:space="preserve"> </w:t>
      </w:r>
      <w:r>
        <w:rPr>
          <w:spacing w:val="-2"/>
          <w:sz w:val="20"/>
        </w:rPr>
        <w:t>buiten</w:t>
      </w:r>
      <w:r>
        <w:rPr>
          <w:spacing w:val="-17"/>
          <w:sz w:val="20"/>
        </w:rPr>
        <w:t xml:space="preserve"> </w:t>
      </w:r>
      <w:r>
        <w:rPr>
          <w:sz w:val="20"/>
        </w:rPr>
        <w:t>de</w:t>
      </w:r>
      <w:r>
        <w:rPr>
          <w:spacing w:val="-19"/>
          <w:sz w:val="20"/>
        </w:rPr>
        <w:t xml:space="preserve"> </w:t>
      </w:r>
      <w:r>
        <w:rPr>
          <w:spacing w:val="-3"/>
          <w:sz w:val="20"/>
        </w:rPr>
        <w:t>examenruimte</w:t>
      </w:r>
      <w:r>
        <w:rPr>
          <w:spacing w:val="-20"/>
          <w:sz w:val="20"/>
        </w:rPr>
        <w:t xml:space="preserve"> </w:t>
      </w:r>
      <w:r>
        <w:rPr>
          <w:sz w:val="20"/>
        </w:rPr>
        <w:t>te</w:t>
      </w:r>
      <w:r>
        <w:rPr>
          <w:spacing w:val="-19"/>
          <w:sz w:val="20"/>
        </w:rPr>
        <w:t xml:space="preserv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 ingeleverd.</w:t>
      </w:r>
    </w:p>
    <w:p w:rsidR="00ED3245" w:rsidRDefault="00ED3245" w:rsidP="00ED3245">
      <w:pPr>
        <w:pStyle w:val="Lijstalinea"/>
        <w:numPr>
          <w:ilvl w:val="0"/>
          <w:numId w:val="17"/>
        </w:numPr>
        <w:tabs>
          <w:tab w:val="left" w:pos="1039"/>
        </w:tabs>
        <w:ind w:right="1746" w:hanging="720"/>
        <w:jc w:val="both"/>
        <w:rPr>
          <w:sz w:val="20"/>
        </w:rPr>
      </w:pPr>
      <w:r>
        <w:rPr>
          <w:spacing w:val="-3"/>
          <w:sz w:val="20"/>
        </w:rPr>
        <w:t>Indien</w:t>
      </w:r>
      <w:r>
        <w:rPr>
          <w:spacing w:val="-14"/>
          <w:sz w:val="20"/>
        </w:rPr>
        <w:t xml:space="preserve"> </w:t>
      </w:r>
      <w:r>
        <w:rPr>
          <w:spacing w:val="-3"/>
          <w:sz w:val="20"/>
        </w:rPr>
        <w:t>een</w:t>
      </w:r>
      <w:r>
        <w:rPr>
          <w:spacing w:val="-13"/>
          <w:sz w:val="20"/>
        </w:rPr>
        <w:t xml:space="preserve"> </w:t>
      </w:r>
      <w:r>
        <w:rPr>
          <w:spacing w:val="-3"/>
          <w:sz w:val="20"/>
        </w:rPr>
        <w:t>kandidaat</w:t>
      </w:r>
      <w:r>
        <w:rPr>
          <w:spacing w:val="-13"/>
          <w:sz w:val="20"/>
        </w:rPr>
        <w:t xml:space="preserve"> </w:t>
      </w:r>
      <w:r>
        <w:rPr>
          <w:spacing w:val="-2"/>
          <w:sz w:val="20"/>
        </w:rPr>
        <w:t>het</w:t>
      </w:r>
      <w:r>
        <w:rPr>
          <w:spacing w:val="-16"/>
          <w:sz w:val="20"/>
        </w:rPr>
        <w:t xml:space="preserve"> </w:t>
      </w:r>
      <w:r>
        <w:rPr>
          <w:spacing w:val="-3"/>
          <w:sz w:val="20"/>
        </w:rPr>
        <w:t>examenwerk</w:t>
      </w:r>
      <w:r>
        <w:rPr>
          <w:spacing w:val="-14"/>
          <w:sz w:val="20"/>
        </w:rPr>
        <w:t xml:space="preserve"> </w:t>
      </w:r>
      <w:r>
        <w:rPr>
          <w:spacing w:val="-2"/>
          <w:sz w:val="20"/>
        </w:rPr>
        <w:t>met</w:t>
      </w:r>
      <w:r>
        <w:rPr>
          <w:spacing w:val="-13"/>
          <w:sz w:val="20"/>
        </w:rPr>
        <w:t xml:space="preserve"> </w:t>
      </w:r>
      <w:r>
        <w:rPr>
          <w:spacing w:val="-3"/>
          <w:sz w:val="20"/>
        </w:rPr>
        <w:t>potlood</w:t>
      </w:r>
      <w:r>
        <w:rPr>
          <w:spacing w:val="-13"/>
          <w:sz w:val="20"/>
        </w:rPr>
        <w:t xml:space="preserve"> </w:t>
      </w:r>
      <w:r>
        <w:rPr>
          <w:spacing w:val="-3"/>
          <w:sz w:val="20"/>
        </w:rPr>
        <w:t>heeft</w:t>
      </w:r>
      <w:r>
        <w:rPr>
          <w:spacing w:val="-13"/>
          <w:sz w:val="20"/>
        </w:rPr>
        <w:t xml:space="preserve"> </w:t>
      </w:r>
      <w:r>
        <w:rPr>
          <w:sz w:val="20"/>
        </w:rPr>
        <w:t>gemaakt,</w:t>
      </w:r>
      <w:r>
        <w:rPr>
          <w:spacing w:val="-14"/>
          <w:sz w:val="20"/>
        </w:rPr>
        <w:t xml:space="preserve"> </w:t>
      </w:r>
      <w:r>
        <w:rPr>
          <w:spacing w:val="-3"/>
          <w:sz w:val="20"/>
        </w:rPr>
        <w:t>dit</w:t>
      </w:r>
      <w:r>
        <w:rPr>
          <w:spacing w:val="-13"/>
          <w:sz w:val="20"/>
        </w:rPr>
        <w:t xml:space="preserve"> </w:t>
      </w:r>
      <w:r>
        <w:rPr>
          <w:sz w:val="20"/>
        </w:rPr>
        <w:t xml:space="preserve">kan </w:t>
      </w:r>
      <w:r>
        <w:rPr>
          <w:spacing w:val="-3"/>
          <w:sz w:val="20"/>
        </w:rPr>
        <w:t xml:space="preserve">alleen t.a.v. tekenwerk, </w:t>
      </w:r>
      <w:r>
        <w:rPr>
          <w:sz w:val="20"/>
        </w:rPr>
        <w:t xml:space="preserve">zie lid </w:t>
      </w:r>
      <w:r>
        <w:rPr>
          <w:spacing w:val="-3"/>
          <w:sz w:val="20"/>
        </w:rPr>
        <w:t xml:space="preserve">4.11, moet onmiddellijk </w:t>
      </w:r>
      <w:r>
        <w:rPr>
          <w:sz w:val="20"/>
        </w:rPr>
        <w:t xml:space="preserve">na </w:t>
      </w:r>
      <w:r>
        <w:rPr>
          <w:spacing w:val="-2"/>
          <w:sz w:val="20"/>
        </w:rPr>
        <w:t xml:space="preserve">het </w:t>
      </w:r>
      <w:r>
        <w:rPr>
          <w:spacing w:val="-3"/>
          <w:sz w:val="20"/>
        </w:rPr>
        <w:t xml:space="preserve">beëindigen </w:t>
      </w:r>
      <w:r>
        <w:rPr>
          <w:sz w:val="20"/>
        </w:rPr>
        <w:t xml:space="preserve">van de </w:t>
      </w:r>
      <w:r>
        <w:rPr>
          <w:spacing w:val="-3"/>
          <w:sz w:val="20"/>
        </w:rPr>
        <w:t xml:space="preserve">examenzitting het werk worden gekopieerd. Het origineel wordt bewaard </w:t>
      </w:r>
      <w:r>
        <w:rPr>
          <w:sz w:val="20"/>
        </w:rPr>
        <w:t xml:space="preserve">in </w:t>
      </w:r>
      <w:r>
        <w:rPr>
          <w:spacing w:val="-3"/>
          <w:sz w:val="20"/>
        </w:rPr>
        <w:t xml:space="preserve">een </w:t>
      </w:r>
      <w:r>
        <w:rPr>
          <w:sz w:val="20"/>
        </w:rPr>
        <w:t xml:space="preserve">kluis. </w:t>
      </w:r>
      <w:r>
        <w:rPr>
          <w:spacing w:val="-3"/>
          <w:sz w:val="20"/>
        </w:rPr>
        <w:t xml:space="preserve">De corrector </w:t>
      </w:r>
      <w:r>
        <w:rPr>
          <w:sz w:val="20"/>
        </w:rPr>
        <w:t xml:space="preserve">ontvangt </w:t>
      </w:r>
      <w:r>
        <w:rPr>
          <w:spacing w:val="-3"/>
          <w:sz w:val="20"/>
        </w:rPr>
        <w:t xml:space="preserve">een </w:t>
      </w:r>
      <w:r>
        <w:rPr>
          <w:sz w:val="20"/>
        </w:rPr>
        <w:t xml:space="preserve">kopie van </w:t>
      </w:r>
      <w:r>
        <w:rPr>
          <w:spacing w:val="-2"/>
          <w:sz w:val="20"/>
        </w:rPr>
        <w:t xml:space="preserve">het </w:t>
      </w:r>
      <w:r>
        <w:rPr>
          <w:spacing w:val="-3"/>
          <w:sz w:val="20"/>
        </w:rPr>
        <w:t xml:space="preserve">werk </w:t>
      </w:r>
      <w:r>
        <w:rPr>
          <w:sz w:val="20"/>
        </w:rPr>
        <w:t>ter</w:t>
      </w:r>
      <w:bookmarkStart w:id="9" w:name="_bookmark8"/>
      <w:bookmarkEnd w:id="9"/>
      <w:r>
        <w:rPr>
          <w:sz w:val="20"/>
        </w:rPr>
        <w:t xml:space="preserve"> </w:t>
      </w:r>
      <w:r>
        <w:rPr>
          <w:spacing w:val="-3"/>
          <w:sz w:val="20"/>
        </w:rPr>
        <w:t>correctie.</w:t>
      </w:r>
    </w:p>
    <w:p w:rsidR="00ED3245" w:rsidRDefault="00ED3245" w:rsidP="00ED3245">
      <w:pPr>
        <w:pStyle w:val="Plattetekst"/>
        <w:spacing w:before="2"/>
      </w:pPr>
    </w:p>
    <w:p w:rsidR="00ED3245" w:rsidRDefault="00ED3245" w:rsidP="00ED3245">
      <w:pPr>
        <w:pStyle w:val="Kop2"/>
        <w:numPr>
          <w:ilvl w:val="1"/>
          <w:numId w:val="21"/>
        </w:numPr>
        <w:tabs>
          <w:tab w:val="left" w:pos="886"/>
        </w:tabs>
        <w:ind w:hanging="568"/>
        <w:jc w:val="both"/>
      </w:pPr>
      <w:r>
        <w:t>Hulpmiddelen</w:t>
      </w:r>
    </w:p>
    <w:p w:rsidR="00ED3245" w:rsidRDefault="00ED3245" w:rsidP="00ED3245">
      <w:pPr>
        <w:pStyle w:val="Plattetekst"/>
        <w:spacing w:before="8"/>
        <w:rPr>
          <w:b/>
          <w:sz w:val="19"/>
        </w:rPr>
      </w:pPr>
    </w:p>
    <w:p w:rsidR="00ED3245" w:rsidRDefault="00ED3245" w:rsidP="00ED3245">
      <w:pPr>
        <w:pStyle w:val="Lijstalinea"/>
        <w:numPr>
          <w:ilvl w:val="0"/>
          <w:numId w:val="16"/>
        </w:numPr>
        <w:tabs>
          <w:tab w:val="left" w:pos="1039"/>
        </w:tabs>
        <w:spacing w:before="1"/>
        <w:ind w:right="1749"/>
        <w:jc w:val="both"/>
        <w:rPr>
          <w:sz w:val="20"/>
        </w:rPr>
      </w:pPr>
      <w:r>
        <w:rPr>
          <w:spacing w:val="-3"/>
          <w:sz w:val="20"/>
        </w:rPr>
        <w:t xml:space="preserve">Overzichten </w:t>
      </w:r>
      <w:r>
        <w:rPr>
          <w:sz w:val="20"/>
        </w:rPr>
        <w:t xml:space="preserve">van </w:t>
      </w:r>
      <w:r>
        <w:rPr>
          <w:spacing w:val="-3"/>
          <w:sz w:val="20"/>
        </w:rPr>
        <w:t xml:space="preserve">hulpmiddelen </w:t>
      </w:r>
      <w:r>
        <w:rPr>
          <w:sz w:val="20"/>
        </w:rPr>
        <w:t xml:space="preserve">die </w:t>
      </w:r>
      <w:r>
        <w:rPr>
          <w:spacing w:val="-3"/>
          <w:sz w:val="20"/>
        </w:rPr>
        <w:t xml:space="preserve">bij </w:t>
      </w:r>
      <w:r>
        <w:rPr>
          <w:spacing w:val="-2"/>
          <w:sz w:val="20"/>
        </w:rPr>
        <w:t xml:space="preserve">het </w:t>
      </w:r>
      <w:r>
        <w:rPr>
          <w:sz w:val="20"/>
        </w:rPr>
        <w:t xml:space="preserve">SE </w:t>
      </w:r>
      <w:r>
        <w:rPr>
          <w:spacing w:val="-3"/>
          <w:sz w:val="20"/>
        </w:rPr>
        <w:t xml:space="preserve">gebruikt mogen </w:t>
      </w:r>
      <w:r>
        <w:rPr>
          <w:sz w:val="20"/>
        </w:rPr>
        <w:t xml:space="preserve">of </w:t>
      </w:r>
      <w:r>
        <w:rPr>
          <w:spacing w:val="-3"/>
          <w:sz w:val="20"/>
        </w:rPr>
        <w:t xml:space="preserve">moeten worden, </w:t>
      </w:r>
      <w:r>
        <w:rPr>
          <w:sz w:val="20"/>
        </w:rPr>
        <w:t xml:space="preserve">zijn </w:t>
      </w:r>
      <w:r>
        <w:rPr>
          <w:spacing w:val="-3"/>
          <w:sz w:val="20"/>
        </w:rPr>
        <w:t xml:space="preserve">opgenomen </w:t>
      </w:r>
      <w:r>
        <w:rPr>
          <w:sz w:val="20"/>
        </w:rPr>
        <w:t xml:space="preserve">in </w:t>
      </w:r>
      <w:r>
        <w:rPr>
          <w:spacing w:val="-2"/>
          <w:sz w:val="20"/>
        </w:rPr>
        <w:t xml:space="preserve">het </w:t>
      </w:r>
      <w:r>
        <w:rPr>
          <w:spacing w:val="-3"/>
          <w:sz w:val="20"/>
        </w:rPr>
        <w:t xml:space="preserve">Programma </w:t>
      </w:r>
      <w:r>
        <w:rPr>
          <w:sz w:val="20"/>
        </w:rPr>
        <w:t xml:space="preserve">van </w:t>
      </w:r>
      <w:r>
        <w:rPr>
          <w:spacing w:val="-3"/>
          <w:sz w:val="20"/>
        </w:rPr>
        <w:t xml:space="preserve">Toetsing </w:t>
      </w:r>
      <w:r>
        <w:rPr>
          <w:sz w:val="20"/>
        </w:rPr>
        <w:t xml:space="preserve">en </w:t>
      </w:r>
      <w:r>
        <w:rPr>
          <w:spacing w:val="-3"/>
          <w:sz w:val="20"/>
        </w:rPr>
        <w:t xml:space="preserve">Afsluiting, of worden tijdig voor </w:t>
      </w:r>
      <w:r>
        <w:rPr>
          <w:sz w:val="20"/>
        </w:rPr>
        <w:t xml:space="preserve">de </w:t>
      </w:r>
      <w:r>
        <w:rPr>
          <w:spacing w:val="-3"/>
          <w:sz w:val="20"/>
        </w:rPr>
        <w:t xml:space="preserve">desbetreffende zittingen </w:t>
      </w:r>
      <w:r>
        <w:rPr>
          <w:sz w:val="20"/>
        </w:rPr>
        <w:t xml:space="preserve">aan de </w:t>
      </w:r>
      <w:r>
        <w:rPr>
          <w:spacing w:val="-3"/>
          <w:sz w:val="20"/>
        </w:rPr>
        <w:t>kandidaten medegedeeld.</w:t>
      </w:r>
    </w:p>
    <w:p w:rsidR="00ED3245" w:rsidRDefault="00ED3245" w:rsidP="00ED3245">
      <w:pPr>
        <w:pStyle w:val="Lijstalinea"/>
        <w:numPr>
          <w:ilvl w:val="0"/>
          <w:numId w:val="16"/>
        </w:numPr>
        <w:tabs>
          <w:tab w:val="left" w:pos="1039"/>
        </w:tabs>
        <w:spacing w:before="2"/>
        <w:ind w:right="1753"/>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mee </w:t>
      </w:r>
      <w:r>
        <w:rPr>
          <w:sz w:val="20"/>
        </w:rPr>
        <w:t xml:space="preserve">te </w:t>
      </w:r>
      <w:r>
        <w:rPr>
          <w:spacing w:val="-3"/>
          <w:sz w:val="20"/>
        </w:rPr>
        <w:t xml:space="preserve">nemen </w:t>
      </w:r>
      <w:r>
        <w:rPr>
          <w:sz w:val="20"/>
        </w:rPr>
        <w:t>in de</w:t>
      </w:r>
      <w:r>
        <w:rPr>
          <w:spacing w:val="-37"/>
          <w:sz w:val="20"/>
        </w:rPr>
        <w:t xml:space="preserve"> </w:t>
      </w:r>
      <w:r>
        <w:rPr>
          <w:spacing w:val="-3"/>
          <w:sz w:val="20"/>
        </w:rPr>
        <w:t>examenruimte.</w:t>
      </w:r>
    </w:p>
    <w:p w:rsidR="00ED3245" w:rsidRDefault="00ED3245" w:rsidP="00ED3245">
      <w:pPr>
        <w:pStyle w:val="Plattetekst"/>
        <w:spacing w:before="1"/>
      </w:pPr>
    </w:p>
    <w:p w:rsidR="00ED3245" w:rsidRDefault="00ED3245" w:rsidP="00ED3245">
      <w:pPr>
        <w:pStyle w:val="Kop2"/>
        <w:numPr>
          <w:ilvl w:val="1"/>
          <w:numId w:val="21"/>
        </w:numPr>
        <w:tabs>
          <w:tab w:val="left" w:pos="886"/>
        </w:tabs>
        <w:ind w:hanging="568"/>
        <w:jc w:val="both"/>
      </w:pPr>
      <w:bookmarkStart w:id="10" w:name="_bookmark9"/>
      <w:bookmarkEnd w:id="10"/>
      <w:r>
        <w:t>Onregelmatigheden</w:t>
      </w:r>
    </w:p>
    <w:p w:rsidR="00ED3245" w:rsidRDefault="00ED3245" w:rsidP="00ED3245">
      <w:pPr>
        <w:pStyle w:val="Plattetekst"/>
        <w:spacing w:before="8"/>
        <w:rPr>
          <w:b/>
          <w:sz w:val="11"/>
        </w:rPr>
      </w:pPr>
    </w:p>
    <w:p w:rsidR="00ED3245" w:rsidRDefault="00ED3245" w:rsidP="00ED3245">
      <w:pPr>
        <w:pStyle w:val="Lijstalinea"/>
        <w:numPr>
          <w:ilvl w:val="0"/>
          <w:numId w:val="15"/>
        </w:numPr>
        <w:tabs>
          <w:tab w:val="left" w:pos="1039"/>
        </w:tabs>
        <w:spacing w:before="100"/>
        <w:ind w:right="1748"/>
        <w:jc w:val="both"/>
        <w:rPr>
          <w:sz w:val="20"/>
        </w:rPr>
      </w:pPr>
      <w:r>
        <w:rPr>
          <w:spacing w:val="-3"/>
          <w:sz w:val="20"/>
        </w:rPr>
        <w:t>Indien</w:t>
      </w:r>
      <w:r>
        <w:rPr>
          <w:spacing w:val="-21"/>
          <w:sz w:val="20"/>
        </w:rPr>
        <w:t xml:space="preserve"> </w:t>
      </w:r>
      <w:r>
        <w:rPr>
          <w:spacing w:val="-3"/>
          <w:sz w:val="20"/>
        </w:rPr>
        <w:t>een</w:t>
      </w:r>
      <w:r>
        <w:rPr>
          <w:spacing w:val="-21"/>
          <w:sz w:val="20"/>
        </w:rPr>
        <w:t xml:space="preserve"> </w:t>
      </w:r>
      <w:r>
        <w:rPr>
          <w:spacing w:val="-3"/>
          <w:sz w:val="20"/>
        </w:rPr>
        <w:t>kandidaat</w:t>
      </w:r>
      <w:r>
        <w:rPr>
          <w:spacing w:val="-22"/>
          <w:sz w:val="20"/>
        </w:rPr>
        <w:t xml:space="preserve"> </w:t>
      </w:r>
      <w:r>
        <w:rPr>
          <w:spacing w:val="-3"/>
          <w:sz w:val="20"/>
        </w:rPr>
        <w:t>zich</w:t>
      </w:r>
      <w:r>
        <w:rPr>
          <w:spacing w:val="-21"/>
          <w:sz w:val="20"/>
        </w:rPr>
        <w:t xml:space="preserve"> </w:t>
      </w:r>
      <w:r>
        <w:rPr>
          <w:spacing w:val="-2"/>
          <w:sz w:val="20"/>
        </w:rPr>
        <w:t>ten</w:t>
      </w:r>
      <w:r>
        <w:rPr>
          <w:spacing w:val="-21"/>
          <w:sz w:val="20"/>
        </w:rPr>
        <w:t xml:space="preserve"> </w:t>
      </w:r>
      <w:r>
        <w:rPr>
          <w:spacing w:val="-3"/>
          <w:sz w:val="20"/>
        </w:rPr>
        <w:t>aanzien</w:t>
      </w:r>
      <w:r>
        <w:rPr>
          <w:spacing w:val="-21"/>
          <w:sz w:val="20"/>
        </w:rPr>
        <w:t xml:space="preserve"> </w:t>
      </w:r>
      <w:r>
        <w:rPr>
          <w:sz w:val="20"/>
        </w:rPr>
        <w:t>van</w:t>
      </w:r>
      <w:r>
        <w:rPr>
          <w:spacing w:val="-21"/>
          <w:sz w:val="20"/>
        </w:rPr>
        <w:t xml:space="preserve"> </w:t>
      </w:r>
      <w:r>
        <w:rPr>
          <w:spacing w:val="-3"/>
          <w:sz w:val="20"/>
        </w:rPr>
        <w:t>enig</w:t>
      </w:r>
      <w:r>
        <w:rPr>
          <w:spacing w:val="-24"/>
          <w:sz w:val="20"/>
        </w:rPr>
        <w:t xml:space="preserve"> </w:t>
      </w:r>
      <w:r>
        <w:rPr>
          <w:spacing w:val="-4"/>
          <w:sz w:val="20"/>
        </w:rPr>
        <w:t>deel</w:t>
      </w:r>
      <w:r>
        <w:rPr>
          <w:spacing w:val="-20"/>
          <w:sz w:val="20"/>
        </w:rPr>
        <w:t xml:space="preserve"> </w:t>
      </w:r>
      <w:r>
        <w:rPr>
          <w:sz w:val="20"/>
        </w:rPr>
        <w:t>van</w:t>
      </w:r>
      <w:r>
        <w:rPr>
          <w:spacing w:val="-24"/>
          <w:sz w:val="20"/>
        </w:rPr>
        <w:t xml:space="preserve"> </w:t>
      </w:r>
      <w:r>
        <w:rPr>
          <w:spacing w:val="-2"/>
          <w:sz w:val="20"/>
        </w:rPr>
        <w:t>het</w:t>
      </w:r>
      <w:r>
        <w:rPr>
          <w:spacing w:val="-22"/>
          <w:sz w:val="20"/>
        </w:rPr>
        <w:t xml:space="preserve"> </w:t>
      </w:r>
      <w:r>
        <w:rPr>
          <w:spacing w:val="-3"/>
          <w:sz w:val="20"/>
        </w:rPr>
        <w:t xml:space="preserve">schoolexamen, </w:t>
      </w:r>
      <w:r>
        <w:rPr>
          <w:sz w:val="20"/>
        </w:rPr>
        <w:t xml:space="preserve">dan </w:t>
      </w:r>
      <w:r>
        <w:rPr>
          <w:spacing w:val="-3"/>
          <w:sz w:val="20"/>
        </w:rPr>
        <w:t xml:space="preserve">wel ten aanzien </w:t>
      </w:r>
      <w:r>
        <w:rPr>
          <w:sz w:val="20"/>
        </w:rPr>
        <w:t xml:space="preserve">van </w:t>
      </w:r>
      <w:r>
        <w:rPr>
          <w:spacing w:val="-3"/>
          <w:sz w:val="20"/>
        </w:rPr>
        <w:t xml:space="preserve">een aanspraak </w:t>
      </w:r>
      <w:r>
        <w:rPr>
          <w:sz w:val="20"/>
        </w:rPr>
        <w:t xml:space="preserve">op </w:t>
      </w:r>
      <w:r>
        <w:rPr>
          <w:spacing w:val="-3"/>
          <w:sz w:val="20"/>
        </w:rPr>
        <w:t xml:space="preserve">vrijstelling, aan enige onregelmatigheid schuldig maakt </w:t>
      </w:r>
      <w:r>
        <w:rPr>
          <w:sz w:val="20"/>
        </w:rPr>
        <w:t xml:space="preserve">of </w:t>
      </w:r>
      <w:r>
        <w:rPr>
          <w:spacing w:val="-3"/>
          <w:sz w:val="20"/>
        </w:rPr>
        <w:t xml:space="preserve">heeft gemaakt, </w:t>
      </w:r>
      <w:r>
        <w:rPr>
          <w:sz w:val="20"/>
        </w:rPr>
        <w:t xml:space="preserve">kan de </w:t>
      </w:r>
      <w:r>
        <w:rPr>
          <w:spacing w:val="-3"/>
          <w:sz w:val="20"/>
        </w:rPr>
        <w:t xml:space="preserve">directeur maatregelen nemen. Voorafgaand aan </w:t>
      </w:r>
      <w:r>
        <w:rPr>
          <w:spacing w:val="-2"/>
          <w:sz w:val="20"/>
        </w:rPr>
        <w:t xml:space="preserve">het </w:t>
      </w:r>
      <w:r>
        <w:rPr>
          <w:spacing w:val="-3"/>
          <w:sz w:val="20"/>
        </w:rPr>
        <w:t xml:space="preserve">eventueel nemen van maatregelen bespreekt </w:t>
      </w:r>
      <w:r>
        <w:rPr>
          <w:sz w:val="20"/>
        </w:rPr>
        <w:t xml:space="preserve">de </w:t>
      </w:r>
      <w:r>
        <w:rPr>
          <w:spacing w:val="-3"/>
          <w:sz w:val="20"/>
        </w:rPr>
        <w:t xml:space="preserve">directeur dit </w:t>
      </w:r>
      <w:r>
        <w:rPr>
          <w:spacing w:val="-2"/>
          <w:sz w:val="20"/>
        </w:rPr>
        <w:t xml:space="preserve">met </w:t>
      </w:r>
      <w:r>
        <w:rPr>
          <w:spacing w:val="-3"/>
          <w:sz w:val="20"/>
        </w:rPr>
        <w:t xml:space="preserve">de 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 xml:space="preserve">minderjarig </w:t>
      </w:r>
      <w:r>
        <w:rPr>
          <w:sz w:val="20"/>
        </w:rPr>
        <w:t>is.</w:t>
      </w:r>
    </w:p>
    <w:p w:rsidR="00ED3245" w:rsidRDefault="00ED3245" w:rsidP="00ED3245">
      <w:pPr>
        <w:pStyle w:val="Lijstalinea"/>
        <w:tabs>
          <w:tab w:val="left" w:pos="1039"/>
        </w:tabs>
        <w:spacing w:before="100"/>
        <w:ind w:right="1748" w:firstLine="0"/>
        <w:jc w:val="right"/>
        <w:rPr>
          <w:sz w:val="20"/>
        </w:rPr>
      </w:pPr>
    </w:p>
    <w:p w:rsidR="00ED3245" w:rsidRDefault="00ED3245" w:rsidP="00ED3245">
      <w:pPr>
        <w:pStyle w:val="Lijstalinea"/>
        <w:numPr>
          <w:ilvl w:val="0"/>
          <w:numId w:val="15"/>
        </w:numPr>
        <w:tabs>
          <w:tab w:val="left" w:pos="1027"/>
        </w:tabs>
        <w:spacing w:line="223" w:lineRule="exact"/>
        <w:ind w:left="1026" w:hanging="709"/>
        <w:jc w:val="both"/>
        <w:rPr>
          <w:sz w:val="20"/>
        </w:rPr>
      </w:pPr>
      <w:r>
        <w:rPr>
          <w:noProof/>
          <w:lang w:bidi="ar-SA"/>
        </w:rPr>
        <w:lastRenderedPageBreak/>
        <mc:AlternateContent>
          <mc:Choice Requires="wps">
            <w:drawing>
              <wp:anchor distT="0" distB="0" distL="114300" distR="114300" simplePos="0" relativeHeight="251698176" behindDoc="0" locked="0" layoutInCell="1" allowOverlap="1" wp14:anchorId="3A4BE385" wp14:editId="0C643A24">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07A00" id="AutoShape 38" o:spid="_x0000_s1026" style="position:absolute;margin-left:508.8pt;margin-top:.7pt;width:42.25pt;height:80.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sz w:val="20"/>
        </w:rPr>
        <w:t>De</w:t>
      </w:r>
      <w:r>
        <w:rPr>
          <w:spacing w:val="18"/>
          <w:sz w:val="20"/>
        </w:rPr>
        <w:t xml:space="preserve"> </w:t>
      </w:r>
      <w:r>
        <w:rPr>
          <w:sz w:val="20"/>
        </w:rPr>
        <w:t>maatregelen,</w:t>
      </w:r>
      <w:r>
        <w:rPr>
          <w:spacing w:val="16"/>
          <w:sz w:val="20"/>
        </w:rPr>
        <w:t xml:space="preserve"> </w:t>
      </w:r>
      <w:r>
        <w:rPr>
          <w:sz w:val="20"/>
        </w:rPr>
        <w:t>bedoeld</w:t>
      </w:r>
      <w:r>
        <w:rPr>
          <w:spacing w:val="18"/>
          <w:sz w:val="20"/>
        </w:rPr>
        <w:t xml:space="preserve"> </w:t>
      </w:r>
      <w:r>
        <w:rPr>
          <w:sz w:val="20"/>
        </w:rPr>
        <w:t>in</w:t>
      </w:r>
      <w:r>
        <w:rPr>
          <w:spacing w:val="18"/>
          <w:sz w:val="20"/>
        </w:rPr>
        <w:t xml:space="preserve"> </w:t>
      </w:r>
      <w:r>
        <w:rPr>
          <w:sz w:val="20"/>
        </w:rPr>
        <w:t>het</w:t>
      </w:r>
      <w:r>
        <w:rPr>
          <w:spacing w:val="17"/>
          <w:sz w:val="20"/>
        </w:rPr>
        <w:t xml:space="preserve"> </w:t>
      </w:r>
      <w:r>
        <w:rPr>
          <w:sz w:val="20"/>
        </w:rPr>
        <w:t>eerste</w:t>
      </w:r>
      <w:r>
        <w:rPr>
          <w:spacing w:val="19"/>
          <w:sz w:val="20"/>
        </w:rPr>
        <w:t xml:space="preserve"> </w:t>
      </w:r>
      <w:r>
        <w:rPr>
          <w:sz w:val="20"/>
        </w:rPr>
        <w:t>lid,</w:t>
      </w:r>
      <w:r>
        <w:rPr>
          <w:spacing w:val="16"/>
          <w:sz w:val="20"/>
        </w:rPr>
        <w:t xml:space="preserve"> </w:t>
      </w:r>
      <w:r>
        <w:rPr>
          <w:sz w:val="20"/>
        </w:rPr>
        <w:t>die</w:t>
      </w:r>
      <w:r>
        <w:rPr>
          <w:spacing w:val="19"/>
          <w:sz w:val="20"/>
        </w:rPr>
        <w:t xml:space="preserve"> </w:t>
      </w:r>
      <w:r>
        <w:rPr>
          <w:sz w:val="20"/>
        </w:rPr>
        <w:t>afhankelijk</w:t>
      </w:r>
      <w:r>
        <w:rPr>
          <w:spacing w:val="17"/>
          <w:sz w:val="20"/>
        </w:rPr>
        <w:t xml:space="preserve"> </w:t>
      </w:r>
      <w:r>
        <w:rPr>
          <w:sz w:val="20"/>
        </w:rPr>
        <w:t>van</w:t>
      </w:r>
      <w:r>
        <w:rPr>
          <w:spacing w:val="18"/>
          <w:sz w:val="20"/>
        </w:rPr>
        <w:t xml:space="preserve"> </w:t>
      </w:r>
      <w:r>
        <w:rPr>
          <w:sz w:val="20"/>
        </w:rPr>
        <w:t>de</w:t>
      </w:r>
      <w:r>
        <w:rPr>
          <w:spacing w:val="19"/>
          <w:sz w:val="20"/>
        </w:rPr>
        <w:t xml:space="preserve"> </w:t>
      </w:r>
      <w:r>
        <w:rPr>
          <w:sz w:val="20"/>
        </w:rPr>
        <w:t>aard</w:t>
      </w:r>
    </w:p>
    <w:p w:rsidR="00ED3245" w:rsidRDefault="00ED3245" w:rsidP="00ED3245">
      <w:pPr>
        <w:pStyle w:val="Plattetekst"/>
        <w:tabs>
          <w:tab w:val="right" w:pos="9802"/>
        </w:tabs>
        <w:spacing w:line="263" w:lineRule="exact"/>
        <w:ind w:left="1026"/>
        <w:jc w:val="both"/>
      </w:pPr>
      <w:r>
        <w:t>van de onregelmatigheid ook in combinatie met elkaar</w:t>
      </w:r>
      <w:r>
        <w:rPr>
          <w:spacing w:val="-45"/>
        </w:rPr>
        <w:t xml:space="preserve"> </w:t>
      </w:r>
      <w:r>
        <w:t>genomen</w:t>
      </w:r>
      <w:r>
        <w:rPr>
          <w:spacing w:val="-4"/>
        </w:rPr>
        <w:t xml:space="preserve"> </w:t>
      </w:r>
      <w:r>
        <w:t>kunnen</w:t>
      </w:r>
    </w:p>
    <w:p w:rsidR="00ED3245" w:rsidRDefault="00ED3245" w:rsidP="00ED3245">
      <w:pPr>
        <w:pStyle w:val="Plattetekst"/>
        <w:spacing w:before="83" w:line="243" w:lineRule="exact"/>
        <w:ind w:left="306" w:firstLine="720"/>
        <w:jc w:val="both"/>
      </w:pPr>
      <w:r>
        <w:rPr>
          <w:noProof/>
          <w:lang w:bidi="ar-SA"/>
        </w:rPr>
        <mc:AlternateContent>
          <mc:Choice Requires="wpg">
            <w:drawing>
              <wp:anchor distT="0" distB="0" distL="114300" distR="114300" simplePos="0" relativeHeight="251697152" behindDoc="0" locked="0" layoutInCell="1" allowOverlap="1" wp14:anchorId="7C171BDD" wp14:editId="1D94F49C">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F0791" id="Group 39" o:spid="_x0000_s1026" style="position:absolute;margin-left:510.3pt;margin-top:158.15pt;width:60.4pt;height:44.2pt;z-index:25169715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t>worden, zijn:</w:t>
      </w:r>
    </w:p>
    <w:p w:rsidR="00ED3245" w:rsidRDefault="00ED3245" w:rsidP="00ED3245">
      <w:pPr>
        <w:pStyle w:val="Lijstalinea"/>
        <w:numPr>
          <w:ilvl w:val="1"/>
          <w:numId w:val="15"/>
        </w:numPr>
        <w:tabs>
          <w:tab w:val="left" w:pos="1452"/>
        </w:tabs>
        <w:spacing w:line="242" w:lineRule="auto"/>
        <w:ind w:right="1752"/>
        <w:jc w:val="both"/>
        <w:rPr>
          <w:sz w:val="20"/>
        </w:rPr>
      </w:pPr>
      <w:r>
        <w:rPr>
          <w:sz w:val="20"/>
        </w:rPr>
        <w:t>het</w:t>
      </w:r>
      <w:r>
        <w:rPr>
          <w:spacing w:val="-15"/>
          <w:sz w:val="20"/>
        </w:rPr>
        <w:t xml:space="preserve"> </w:t>
      </w:r>
      <w:r>
        <w:rPr>
          <w:sz w:val="20"/>
        </w:rPr>
        <w:t>toekennen</w:t>
      </w:r>
      <w:r>
        <w:rPr>
          <w:spacing w:val="-12"/>
          <w:sz w:val="20"/>
        </w:rPr>
        <w:t xml:space="preserve"> </w:t>
      </w:r>
      <w:r>
        <w:rPr>
          <w:sz w:val="20"/>
        </w:rPr>
        <w:t>van</w:t>
      </w:r>
      <w:r>
        <w:rPr>
          <w:spacing w:val="-14"/>
          <w:sz w:val="20"/>
        </w:rPr>
        <w:t xml:space="preserve"> </w:t>
      </w:r>
      <w:r>
        <w:rPr>
          <w:sz w:val="20"/>
        </w:rPr>
        <w:t>het</w:t>
      </w:r>
      <w:r>
        <w:rPr>
          <w:spacing w:val="-11"/>
          <w:sz w:val="20"/>
        </w:rPr>
        <w:t xml:space="preserve"> </w:t>
      </w:r>
      <w:r>
        <w:rPr>
          <w:sz w:val="20"/>
        </w:rPr>
        <w:t>cijfer</w:t>
      </w:r>
      <w:r>
        <w:rPr>
          <w:spacing w:val="-13"/>
          <w:sz w:val="20"/>
        </w:rPr>
        <w:t xml:space="preserve"> </w:t>
      </w:r>
      <w:r>
        <w:rPr>
          <w:sz w:val="20"/>
        </w:rPr>
        <w:t>1</w:t>
      </w:r>
      <w:r>
        <w:rPr>
          <w:spacing w:val="-12"/>
          <w:sz w:val="20"/>
        </w:rPr>
        <w:t xml:space="preserve"> </w:t>
      </w:r>
      <w:r>
        <w:rPr>
          <w:sz w:val="20"/>
        </w:rPr>
        <w:t>voor</w:t>
      </w:r>
      <w:r>
        <w:rPr>
          <w:spacing w:val="-14"/>
          <w:sz w:val="20"/>
        </w:rPr>
        <w:t xml:space="preserve"> </w:t>
      </w:r>
      <w:r>
        <w:rPr>
          <w:sz w:val="20"/>
        </w:rPr>
        <w:t>een</w:t>
      </w:r>
      <w:r>
        <w:rPr>
          <w:spacing w:val="-13"/>
          <w:sz w:val="20"/>
        </w:rPr>
        <w:t xml:space="preserve"> </w:t>
      </w:r>
      <w:r>
        <w:rPr>
          <w:sz w:val="20"/>
        </w:rPr>
        <w:t>toets</w:t>
      </w:r>
      <w:r>
        <w:rPr>
          <w:spacing w:val="-14"/>
          <w:sz w:val="20"/>
        </w:rPr>
        <w:t xml:space="preserve"> </w:t>
      </w:r>
      <w:r>
        <w:rPr>
          <w:sz w:val="20"/>
        </w:rPr>
        <w:t>van</w:t>
      </w:r>
      <w:r>
        <w:rPr>
          <w:spacing w:val="-14"/>
          <w:sz w:val="20"/>
        </w:rPr>
        <w:t xml:space="preserve"> </w:t>
      </w:r>
      <w:r>
        <w:rPr>
          <w:sz w:val="20"/>
        </w:rPr>
        <w:t>het</w:t>
      </w:r>
      <w:r>
        <w:rPr>
          <w:spacing w:val="-11"/>
          <w:sz w:val="20"/>
        </w:rPr>
        <w:t xml:space="preserve"> </w:t>
      </w:r>
      <w:r>
        <w:rPr>
          <w:sz w:val="20"/>
        </w:rPr>
        <w:t>schoolexamen, de rekentoets of het centraal</w:t>
      </w:r>
      <w:r>
        <w:rPr>
          <w:spacing w:val="2"/>
          <w:sz w:val="20"/>
        </w:rPr>
        <w:t xml:space="preserve"> </w:t>
      </w:r>
      <w:r>
        <w:rPr>
          <w:sz w:val="20"/>
        </w:rPr>
        <w:t>examen,</w:t>
      </w:r>
    </w:p>
    <w:p w:rsidR="00ED3245" w:rsidRDefault="00ED3245" w:rsidP="00ED3245">
      <w:pPr>
        <w:pStyle w:val="Lijstalinea"/>
        <w:numPr>
          <w:ilvl w:val="1"/>
          <w:numId w:val="15"/>
        </w:numPr>
        <w:tabs>
          <w:tab w:val="left" w:pos="1452"/>
        </w:tabs>
        <w:ind w:right="1757"/>
        <w:jc w:val="both"/>
        <w:rPr>
          <w:sz w:val="20"/>
        </w:rPr>
      </w:pPr>
      <w:r>
        <w:rPr>
          <w:sz w:val="20"/>
        </w:rPr>
        <w:t>het ontzeggen van de deelname of de verdere deelname aan een of meer toetsen van het schoolexamen, de rekentoets of het centraal examen,</w:t>
      </w:r>
    </w:p>
    <w:p w:rsidR="00ED3245" w:rsidRDefault="00ED3245" w:rsidP="00ED3245">
      <w:pPr>
        <w:pStyle w:val="Lijstalinea"/>
        <w:numPr>
          <w:ilvl w:val="1"/>
          <w:numId w:val="15"/>
        </w:numPr>
        <w:tabs>
          <w:tab w:val="left" w:pos="1452"/>
        </w:tabs>
        <w:ind w:right="1756"/>
        <w:jc w:val="both"/>
        <w:rPr>
          <w:sz w:val="20"/>
        </w:rPr>
      </w:pPr>
      <w:r>
        <w:rPr>
          <w:sz w:val="20"/>
        </w:rPr>
        <w:t>het ongeldig verklaren van een of meer toetsen van het reeds afgelegde deel van het schoolexamen, de rekentoets of het centraal examen,</w:t>
      </w:r>
    </w:p>
    <w:p w:rsidR="00ED3245" w:rsidRDefault="00ED3245" w:rsidP="00ED3245">
      <w:pPr>
        <w:pStyle w:val="Lijstalinea"/>
        <w:numPr>
          <w:ilvl w:val="1"/>
          <w:numId w:val="15"/>
        </w:numPr>
        <w:tabs>
          <w:tab w:val="left" w:pos="1452"/>
        </w:tabs>
        <w:ind w:right="1760"/>
        <w:jc w:val="both"/>
        <w:rPr>
          <w:sz w:val="20"/>
        </w:rPr>
      </w:pP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ED3245" w:rsidRDefault="00ED3245" w:rsidP="00ED3245">
      <w:pPr>
        <w:pStyle w:val="Lijstalinea"/>
        <w:numPr>
          <w:ilvl w:val="0"/>
          <w:numId w:val="15"/>
        </w:numPr>
        <w:tabs>
          <w:tab w:val="left" w:pos="1039"/>
        </w:tabs>
        <w:ind w:right="1745" w:hanging="720"/>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geval 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ED3245" w:rsidRDefault="00ED3245" w:rsidP="00ED3245">
      <w:pPr>
        <w:pStyle w:val="Lijstalinea"/>
        <w:numPr>
          <w:ilvl w:val="0"/>
          <w:numId w:val="15"/>
        </w:numPr>
        <w:tabs>
          <w:tab w:val="left" w:pos="1039"/>
        </w:tabs>
        <w:ind w:right="1747"/>
        <w:jc w:val="both"/>
        <w:rPr>
          <w:sz w:val="20"/>
        </w:rPr>
      </w:pPr>
      <w:r>
        <w:rPr>
          <w:sz w:val="20"/>
        </w:rPr>
        <w:t>De</w:t>
      </w:r>
      <w:r>
        <w:rPr>
          <w:spacing w:val="-9"/>
          <w:sz w:val="20"/>
        </w:rPr>
        <w:t xml:space="preserve"> </w:t>
      </w:r>
      <w:r>
        <w:rPr>
          <w:spacing w:val="-3"/>
          <w:sz w:val="20"/>
        </w:rPr>
        <w:t>kandidaat</w:t>
      </w:r>
      <w:r>
        <w:rPr>
          <w:spacing w:val="-8"/>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z w:val="20"/>
        </w:rPr>
        <w:t xml:space="preserve">ter 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stelt bij haar beslissing </w:t>
      </w:r>
      <w:r>
        <w:rPr>
          <w:sz w:val="20"/>
        </w:rPr>
        <w:t xml:space="preserve">zo </w:t>
      </w:r>
      <w:r>
        <w:rPr>
          <w:spacing w:val="-3"/>
          <w:sz w:val="20"/>
        </w:rPr>
        <w:t xml:space="preserve">nodig vast </w:t>
      </w:r>
      <w:r>
        <w:rPr>
          <w:sz w:val="20"/>
        </w:rPr>
        <w:t xml:space="preserve">op welke wijze de </w:t>
      </w:r>
      <w:r>
        <w:rPr>
          <w:spacing w:val="-3"/>
          <w:sz w:val="20"/>
        </w:rPr>
        <w:t xml:space="preserve">kandidaat alsnog </w:t>
      </w:r>
      <w:r>
        <w:rPr>
          <w:sz w:val="20"/>
        </w:rPr>
        <w:t xml:space="preserve">in de </w:t>
      </w:r>
      <w:r>
        <w:rPr>
          <w:spacing w:val="-3"/>
          <w:sz w:val="20"/>
        </w:rPr>
        <w:t xml:space="preserve">gelegenheid zal worden gesteld </w:t>
      </w:r>
      <w:r>
        <w:rPr>
          <w:spacing w:val="-2"/>
          <w:sz w:val="20"/>
        </w:rPr>
        <w:t xml:space="preserve">het </w:t>
      </w:r>
      <w:r>
        <w:rPr>
          <w:spacing w:val="-3"/>
          <w:sz w:val="20"/>
        </w:rPr>
        <w:t xml:space="preserve">schoolexamen geheel </w:t>
      </w:r>
      <w:r>
        <w:rPr>
          <w:sz w:val="20"/>
        </w:rPr>
        <w:t xml:space="preserve">of </w:t>
      </w:r>
      <w:r>
        <w:rPr>
          <w:spacing w:val="-3"/>
          <w:sz w:val="20"/>
        </w:rPr>
        <w:t xml:space="preserve">gedeeltelijk </w:t>
      </w:r>
      <w:r>
        <w:rPr>
          <w:sz w:val="20"/>
        </w:rPr>
        <w:t xml:space="preserve">af te </w:t>
      </w:r>
      <w:r>
        <w:rPr>
          <w:spacing w:val="-3"/>
          <w:sz w:val="20"/>
        </w:rPr>
        <w:t xml:space="preserve">leggen. </w:t>
      </w:r>
      <w:r>
        <w:rPr>
          <w:sz w:val="20"/>
        </w:rPr>
        <w:t xml:space="preserve">De </w:t>
      </w:r>
      <w:r>
        <w:rPr>
          <w:spacing w:val="-3"/>
          <w:sz w:val="20"/>
        </w:rPr>
        <w:t xml:space="preserve">commissie deelt </w:t>
      </w:r>
      <w:r>
        <w:rPr>
          <w:sz w:val="20"/>
        </w:rPr>
        <w:t>haar</w:t>
      </w:r>
      <w:r>
        <w:rPr>
          <w:spacing w:val="-23"/>
          <w:sz w:val="20"/>
        </w:rPr>
        <w:t xml:space="preserve"> </w:t>
      </w:r>
      <w:r>
        <w:rPr>
          <w:spacing w:val="-3"/>
          <w:sz w:val="20"/>
        </w:rPr>
        <w:t>beslissing</w:t>
      </w:r>
      <w:r>
        <w:rPr>
          <w:spacing w:val="-22"/>
          <w:sz w:val="20"/>
        </w:rPr>
        <w:t xml:space="preserve"> </w:t>
      </w:r>
      <w:r>
        <w:rPr>
          <w:spacing w:val="-3"/>
          <w:sz w:val="20"/>
        </w:rPr>
        <w:t>schriftelijk</w:t>
      </w:r>
      <w:r>
        <w:rPr>
          <w:spacing w:val="-22"/>
          <w:sz w:val="20"/>
        </w:rPr>
        <w:t xml:space="preserve"> </w:t>
      </w:r>
      <w:r>
        <w:rPr>
          <w:sz w:val="20"/>
        </w:rPr>
        <w:t>mede</w:t>
      </w:r>
      <w:r>
        <w:rPr>
          <w:spacing w:val="-23"/>
          <w:sz w:val="20"/>
        </w:rPr>
        <w:t xml:space="preserve"> </w:t>
      </w:r>
      <w:r>
        <w:rPr>
          <w:sz w:val="20"/>
        </w:rPr>
        <w:t>aan</w:t>
      </w:r>
      <w:r>
        <w:rPr>
          <w:spacing w:val="-21"/>
          <w:sz w:val="20"/>
        </w:rPr>
        <w:t xml:space="preserve"> </w:t>
      </w:r>
      <w:r>
        <w:rPr>
          <w:sz w:val="20"/>
        </w:rPr>
        <w:t>de</w:t>
      </w:r>
      <w:r>
        <w:rPr>
          <w:spacing w:val="-23"/>
          <w:sz w:val="20"/>
        </w:rPr>
        <w:t xml:space="preserve"> </w:t>
      </w:r>
      <w:r>
        <w:rPr>
          <w:spacing w:val="-4"/>
          <w:sz w:val="20"/>
        </w:rPr>
        <w:t>kandidaat,</w:t>
      </w:r>
      <w:r>
        <w:rPr>
          <w:spacing w:val="-20"/>
          <w:sz w:val="20"/>
        </w:rPr>
        <w:t xml:space="preserve"> </w:t>
      </w:r>
      <w:r>
        <w:rPr>
          <w:sz w:val="20"/>
        </w:rPr>
        <w:t>aan</w:t>
      </w:r>
      <w:r>
        <w:rPr>
          <w:spacing w:val="-21"/>
          <w:sz w:val="20"/>
        </w:rPr>
        <w:t xml:space="preserve"> </w:t>
      </w:r>
      <w:r>
        <w:rPr>
          <w:sz w:val="20"/>
        </w:rPr>
        <w:t>de</w:t>
      </w:r>
      <w:r>
        <w:rPr>
          <w:spacing w:val="-23"/>
          <w:sz w:val="20"/>
        </w:rPr>
        <w:t xml:space="preserve"> </w:t>
      </w:r>
      <w:r>
        <w:rPr>
          <w:spacing w:val="-3"/>
          <w:sz w:val="20"/>
        </w:rPr>
        <w:t>ouders,</w:t>
      </w:r>
      <w:r>
        <w:rPr>
          <w:spacing w:val="-23"/>
          <w:sz w:val="20"/>
        </w:rPr>
        <w:t xml:space="preserve"> </w:t>
      </w:r>
      <w:r>
        <w:rPr>
          <w:spacing w:val="-3"/>
          <w:sz w:val="20"/>
        </w:rPr>
        <w:t xml:space="preserve">voogden </w:t>
      </w:r>
      <w:r>
        <w:rPr>
          <w:sz w:val="20"/>
        </w:rPr>
        <w:t>of</w:t>
      </w:r>
      <w:r>
        <w:rPr>
          <w:spacing w:val="-25"/>
          <w:sz w:val="20"/>
        </w:rPr>
        <w:t xml:space="preserve"> </w:t>
      </w:r>
      <w:r>
        <w:rPr>
          <w:spacing w:val="-3"/>
          <w:sz w:val="20"/>
        </w:rPr>
        <w:t>verzorgers</w:t>
      </w:r>
      <w:r>
        <w:rPr>
          <w:spacing w:val="-24"/>
          <w:sz w:val="20"/>
        </w:rPr>
        <w:t xml:space="preserve"> </w:t>
      </w:r>
      <w:r>
        <w:rPr>
          <w:sz w:val="20"/>
        </w:rPr>
        <w:t>van</w:t>
      </w:r>
      <w:r>
        <w:rPr>
          <w:spacing w:val="-22"/>
          <w:sz w:val="20"/>
        </w:rPr>
        <w:t xml:space="preserve"> </w:t>
      </w:r>
      <w:r>
        <w:rPr>
          <w:sz w:val="20"/>
        </w:rPr>
        <w:t>de</w:t>
      </w:r>
      <w:r>
        <w:rPr>
          <w:spacing w:val="-25"/>
          <w:sz w:val="20"/>
        </w:rPr>
        <w:t xml:space="preserve"> </w:t>
      </w:r>
      <w:r>
        <w:rPr>
          <w:spacing w:val="-3"/>
          <w:sz w:val="20"/>
        </w:rPr>
        <w:t>kandidaat</w:t>
      </w:r>
      <w:r>
        <w:rPr>
          <w:spacing w:val="-25"/>
          <w:sz w:val="20"/>
        </w:rPr>
        <w:t xml:space="preserve"> </w:t>
      </w:r>
      <w:r>
        <w:rPr>
          <w:spacing w:val="-3"/>
          <w:sz w:val="20"/>
        </w:rPr>
        <w:t>indien</w:t>
      </w:r>
      <w:r>
        <w:rPr>
          <w:spacing w:val="-22"/>
          <w:sz w:val="20"/>
        </w:rPr>
        <w:t xml:space="preserve"> </w:t>
      </w:r>
      <w:r>
        <w:rPr>
          <w:sz w:val="20"/>
        </w:rPr>
        <w:t>deze</w:t>
      </w:r>
      <w:r>
        <w:rPr>
          <w:spacing w:val="-25"/>
          <w:sz w:val="20"/>
        </w:rPr>
        <w:t xml:space="preserve"> </w:t>
      </w:r>
      <w:r>
        <w:rPr>
          <w:spacing w:val="-3"/>
          <w:sz w:val="20"/>
        </w:rPr>
        <w:t>minderjarig</w:t>
      </w:r>
      <w:r>
        <w:rPr>
          <w:spacing w:val="-25"/>
          <w:sz w:val="20"/>
        </w:rPr>
        <w:t xml:space="preserve"> </w:t>
      </w:r>
      <w:r>
        <w:rPr>
          <w:sz w:val="20"/>
        </w:rPr>
        <w:t>is,</w:t>
      </w:r>
      <w:r>
        <w:rPr>
          <w:spacing w:val="-24"/>
          <w:sz w:val="20"/>
        </w:rPr>
        <w:t xml:space="preserve"> </w:t>
      </w:r>
      <w:r>
        <w:rPr>
          <w:spacing w:val="-3"/>
          <w:sz w:val="20"/>
        </w:rPr>
        <w:t>aan</w:t>
      </w:r>
      <w:r>
        <w:rPr>
          <w:spacing w:val="28"/>
          <w:sz w:val="20"/>
        </w:rPr>
        <w:t xml:space="preserve"> </w:t>
      </w:r>
      <w:r>
        <w:rPr>
          <w:sz w:val="20"/>
        </w:rPr>
        <w:t>de</w:t>
      </w:r>
      <w:r>
        <w:rPr>
          <w:spacing w:val="-25"/>
          <w:sz w:val="20"/>
        </w:rPr>
        <w:t xml:space="preserv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2"/>
          <w:sz w:val="20"/>
        </w:rPr>
        <w:t>het</w:t>
      </w:r>
      <w:r>
        <w:rPr>
          <w:spacing w:val="-36"/>
          <w:sz w:val="20"/>
        </w:rPr>
        <w:t xml:space="preserve"> </w:t>
      </w:r>
      <w:r>
        <w:rPr>
          <w:spacing w:val="-3"/>
          <w:sz w:val="20"/>
        </w:rPr>
        <w:t>Onderwijs.</w:t>
      </w:r>
    </w:p>
    <w:p w:rsidR="00ED3245" w:rsidRDefault="00ED3245" w:rsidP="00ED3245">
      <w:pPr>
        <w:pStyle w:val="Lijstalinea"/>
        <w:numPr>
          <w:ilvl w:val="0"/>
          <w:numId w:val="15"/>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ED3245" w:rsidRDefault="00ED3245" w:rsidP="00ED3245">
      <w:pPr>
        <w:pStyle w:val="Lijstalinea"/>
        <w:numPr>
          <w:ilvl w:val="0"/>
          <w:numId w:val="15"/>
        </w:numPr>
        <w:tabs>
          <w:tab w:val="left" w:pos="1039"/>
        </w:tabs>
        <w:spacing w:line="243" w:lineRule="exact"/>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ED3245" w:rsidRDefault="00ED3245" w:rsidP="00ED3245">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50"/>
        </w:rPr>
        <w:t xml:space="preserve"> </w:t>
      </w:r>
      <w:r>
        <w:rPr>
          <w:spacing w:val="-3"/>
        </w:rPr>
        <w:t>onderwijs Postbus</w:t>
      </w:r>
      <w:r>
        <w:rPr>
          <w:spacing w:val="-7"/>
        </w:rPr>
        <w:t xml:space="preserve"> </w:t>
      </w:r>
      <w:r>
        <w:rPr>
          <w:spacing w:val="-2"/>
        </w:rPr>
        <w:t>315</w:t>
      </w:r>
    </w:p>
    <w:p w:rsidR="00ED3245" w:rsidRDefault="00ED3245" w:rsidP="00ED3245">
      <w:pPr>
        <w:pStyle w:val="Plattetekst"/>
        <w:spacing w:line="242" w:lineRule="exact"/>
        <w:ind w:left="1038"/>
        <w:jc w:val="both"/>
      </w:pPr>
      <w:bookmarkStart w:id="11" w:name="_bookmark10"/>
      <w:bookmarkEnd w:id="11"/>
      <w:r>
        <w:t>3000 AH Rotterdam</w:t>
      </w:r>
    </w:p>
    <w:p w:rsidR="00ED3245" w:rsidRDefault="00ED3245" w:rsidP="00ED3245">
      <w:pPr>
        <w:pStyle w:val="Plattetekst"/>
        <w:spacing w:before="1"/>
      </w:pPr>
    </w:p>
    <w:p w:rsidR="00ED3245" w:rsidRDefault="00ED3245" w:rsidP="00ED3245">
      <w:pPr>
        <w:pStyle w:val="Kop2"/>
        <w:numPr>
          <w:ilvl w:val="1"/>
          <w:numId w:val="21"/>
        </w:numPr>
        <w:tabs>
          <w:tab w:val="left" w:pos="886"/>
        </w:tabs>
        <w:ind w:hanging="568"/>
        <w:jc w:val="both"/>
      </w:pPr>
      <w:r>
        <w:t>Ziekte en</w:t>
      </w:r>
      <w:r>
        <w:rPr>
          <w:spacing w:val="-1"/>
        </w:rPr>
        <w:t xml:space="preserve"> </w:t>
      </w:r>
      <w:r>
        <w:t>verzuim</w:t>
      </w:r>
    </w:p>
    <w:p w:rsidR="00ED3245" w:rsidRDefault="00ED3245" w:rsidP="00ED3245">
      <w:pPr>
        <w:pStyle w:val="Plattetekst"/>
        <w:spacing w:before="8"/>
        <w:rPr>
          <w:b/>
          <w:sz w:val="19"/>
        </w:rPr>
      </w:pPr>
    </w:p>
    <w:p w:rsidR="00ED3245" w:rsidRDefault="00ED3245" w:rsidP="00ED3245">
      <w:pPr>
        <w:pStyle w:val="Plattetekst"/>
        <w:ind w:left="318" w:right="1747"/>
        <w:jc w:val="both"/>
      </w:pPr>
      <w:r>
        <w:rPr>
          <w:spacing w:val="-3"/>
        </w:rPr>
        <w:t xml:space="preserve">Wanneer een kandidaat door </w:t>
      </w:r>
      <w:r>
        <w:t xml:space="preserve">ziekte of </w:t>
      </w:r>
      <w:r>
        <w:rPr>
          <w:spacing w:val="-3"/>
        </w:rPr>
        <w:t xml:space="preserve">andere oorzaken </w:t>
      </w:r>
      <w:r>
        <w:t xml:space="preserve">niet </w:t>
      </w:r>
      <w:r>
        <w:rPr>
          <w:spacing w:val="-3"/>
        </w:rPr>
        <w:t xml:space="preserve">aan een SE-sessie </w:t>
      </w:r>
      <w:r>
        <w:t xml:space="preserve">kan </w:t>
      </w:r>
      <w:r>
        <w:rPr>
          <w:spacing w:val="-3"/>
        </w:rPr>
        <w:t xml:space="preserve">deelnemen </w:t>
      </w:r>
      <w:r>
        <w:t xml:space="preserve">of na de </w:t>
      </w:r>
      <w:r>
        <w:rPr>
          <w:spacing w:val="-3"/>
        </w:rPr>
        <w:t xml:space="preserve">uiterlijke toelatingstijd conform artikel </w:t>
      </w:r>
      <w:r>
        <w:t xml:space="preserve">4.4 lid 7 bij </w:t>
      </w:r>
      <w:r>
        <w:rPr>
          <w:spacing w:val="-3"/>
        </w:rPr>
        <w:t>een SE-sessie</w:t>
      </w:r>
      <w:r>
        <w:rPr>
          <w:spacing w:val="-12"/>
        </w:rPr>
        <w:t xml:space="preserve"> </w:t>
      </w:r>
      <w:r>
        <w:rPr>
          <w:spacing w:val="-3"/>
        </w:rPr>
        <w:t>arriveert,</w:t>
      </w:r>
      <w:r>
        <w:rPr>
          <w:spacing w:val="-11"/>
        </w:rPr>
        <w:t xml:space="preserve"> </w:t>
      </w:r>
      <w:r>
        <w:rPr>
          <w:spacing w:val="-3"/>
        </w:rPr>
        <w:t>wordt</w:t>
      </w:r>
      <w:r>
        <w:rPr>
          <w:spacing w:val="-9"/>
        </w:rPr>
        <w:t xml:space="preserve"> </w:t>
      </w:r>
      <w:r>
        <w:t>de</w:t>
      </w:r>
      <w:r>
        <w:rPr>
          <w:spacing w:val="-12"/>
        </w:rPr>
        <w:t xml:space="preserve"> </w:t>
      </w:r>
      <w:r>
        <w:rPr>
          <w:spacing w:val="-3"/>
        </w:rPr>
        <w:t>kandidaat</w:t>
      </w:r>
      <w:r>
        <w:rPr>
          <w:spacing w:val="-8"/>
        </w:rPr>
        <w:t xml:space="preserve"> </w:t>
      </w:r>
      <w:r>
        <w:rPr>
          <w:spacing w:val="-3"/>
        </w:rPr>
        <w:t>verwezen</w:t>
      </w:r>
      <w:r>
        <w:rPr>
          <w:spacing w:val="-9"/>
        </w:rPr>
        <w:t xml:space="preserve"> </w:t>
      </w:r>
      <w:r>
        <w:t>naar</w:t>
      </w:r>
      <w:r>
        <w:rPr>
          <w:spacing w:val="-11"/>
        </w:rPr>
        <w:t xml:space="preserve"> </w:t>
      </w:r>
      <w:r>
        <w:rPr>
          <w:spacing w:val="-3"/>
        </w:rPr>
        <w:t>een</w:t>
      </w:r>
      <w:r>
        <w:rPr>
          <w:spacing w:val="-9"/>
        </w:rPr>
        <w:t xml:space="preserve"> </w:t>
      </w:r>
      <w:r>
        <w:rPr>
          <w:spacing w:val="-3"/>
        </w:rPr>
        <w:t>herkansing.</w:t>
      </w:r>
      <w:r>
        <w:rPr>
          <w:spacing w:val="-11"/>
        </w:rPr>
        <w:t xml:space="preserve"> </w:t>
      </w:r>
      <w:r>
        <w:rPr>
          <w:spacing w:val="-3"/>
        </w:rPr>
        <w:t>Indien</w:t>
      </w:r>
      <w:r>
        <w:rPr>
          <w:spacing w:val="-8"/>
        </w:rPr>
        <w:t xml:space="preserve"> </w:t>
      </w:r>
      <w:r>
        <w:rPr>
          <w:spacing w:val="-3"/>
        </w:rPr>
        <w:t xml:space="preserve">dit </w:t>
      </w:r>
      <w:r>
        <w:t xml:space="preserve">leidt </w:t>
      </w:r>
      <w:r>
        <w:rPr>
          <w:spacing w:val="-2"/>
        </w:rPr>
        <w:t xml:space="preserve">tot </w:t>
      </w:r>
      <w:r>
        <w:rPr>
          <w:spacing w:val="-3"/>
        </w:rPr>
        <w:t xml:space="preserve">een onrechtvaardige behandeling behoudt </w:t>
      </w:r>
      <w:r>
        <w:t xml:space="preserve">de </w:t>
      </w:r>
      <w:r>
        <w:rPr>
          <w:spacing w:val="-3"/>
        </w:rPr>
        <w:t xml:space="preserve">directeur, </w:t>
      </w:r>
      <w:r>
        <w:rPr>
          <w:spacing w:val="-4"/>
        </w:rPr>
        <w:t xml:space="preserve">gehoord </w:t>
      </w:r>
      <w:r>
        <w:t xml:space="preserve">de </w:t>
      </w:r>
      <w:r>
        <w:rPr>
          <w:spacing w:val="-3"/>
        </w:rPr>
        <w:t xml:space="preserve">examensecretaris, </w:t>
      </w:r>
      <w:r>
        <w:t xml:space="preserve">zich </w:t>
      </w:r>
      <w:r>
        <w:rPr>
          <w:spacing w:val="-3"/>
        </w:rPr>
        <w:t xml:space="preserve">het recht voor anders </w:t>
      </w:r>
      <w:r>
        <w:t>te</w:t>
      </w:r>
      <w:r>
        <w:rPr>
          <w:spacing w:val="-32"/>
        </w:rPr>
        <w:t xml:space="preserve"> </w:t>
      </w:r>
      <w:r>
        <w:rPr>
          <w:spacing w:val="-3"/>
        </w:rPr>
        <w:t>besluiten.</w:t>
      </w:r>
    </w:p>
    <w:p w:rsidR="00ED3245" w:rsidRDefault="00ED3245" w:rsidP="00ED3245">
      <w:pPr>
        <w:pStyle w:val="Plattetekst"/>
        <w:spacing w:before="1"/>
      </w:pPr>
    </w:p>
    <w:p w:rsidR="00ED3245" w:rsidRDefault="00ED3245" w:rsidP="00ED3245">
      <w:pPr>
        <w:pStyle w:val="Plattetekst"/>
        <w:ind w:left="318" w:right="1748"/>
        <w:jc w:val="both"/>
      </w:pPr>
      <w:r>
        <w:rPr>
          <w:spacing w:val="-3"/>
        </w:rPr>
        <w:t xml:space="preserve">Een </w:t>
      </w:r>
      <w:r>
        <w:t xml:space="preserve">aldus </w:t>
      </w:r>
      <w:r>
        <w:rPr>
          <w:spacing w:val="-3"/>
        </w:rPr>
        <w:t xml:space="preserve">ingehaalde toets </w:t>
      </w:r>
      <w:r>
        <w:t xml:space="preserve">kan later niet </w:t>
      </w:r>
      <w:r>
        <w:rPr>
          <w:spacing w:val="-3"/>
        </w:rPr>
        <w:t xml:space="preserve">meer worden herkanst. </w:t>
      </w:r>
      <w:r>
        <w:t xml:space="preserve">De </w:t>
      </w:r>
      <w:r>
        <w:rPr>
          <w:spacing w:val="-3"/>
        </w:rPr>
        <w:t>kandidaat moet</w:t>
      </w:r>
      <w:r>
        <w:rPr>
          <w:spacing w:val="-20"/>
        </w:rPr>
        <w:t xml:space="preserve"> </w:t>
      </w:r>
      <w:r>
        <w:rPr>
          <w:spacing w:val="-3"/>
        </w:rPr>
        <w:t>telefonisch</w:t>
      </w:r>
      <w:r>
        <w:rPr>
          <w:spacing w:val="-20"/>
        </w:rPr>
        <w:t xml:space="preserve"> </w:t>
      </w:r>
      <w:r>
        <w:rPr>
          <w:spacing w:val="-3"/>
        </w:rPr>
        <w:t>bericht</w:t>
      </w:r>
      <w:r>
        <w:rPr>
          <w:spacing w:val="-23"/>
        </w:rPr>
        <w:t xml:space="preserve"> </w:t>
      </w:r>
      <w:r>
        <w:t>van</w:t>
      </w:r>
      <w:r>
        <w:rPr>
          <w:spacing w:val="-19"/>
        </w:rPr>
        <w:t xml:space="preserve"> </w:t>
      </w:r>
      <w:r>
        <w:rPr>
          <w:spacing w:val="-3"/>
        </w:rPr>
        <w:t>verhindering</w:t>
      </w:r>
      <w:r>
        <w:rPr>
          <w:spacing w:val="-23"/>
        </w:rPr>
        <w:t xml:space="preserve"> </w:t>
      </w:r>
      <w:r>
        <w:rPr>
          <w:spacing w:val="-3"/>
        </w:rPr>
        <w:t>geven</w:t>
      </w:r>
      <w:r>
        <w:rPr>
          <w:spacing w:val="-21"/>
        </w:rPr>
        <w:t xml:space="preserve"> </w:t>
      </w:r>
      <w:r>
        <w:t>aan</w:t>
      </w:r>
      <w:r>
        <w:rPr>
          <w:spacing w:val="-20"/>
        </w:rPr>
        <w:t xml:space="preserve"> </w:t>
      </w:r>
      <w:r>
        <w:t>de</w:t>
      </w:r>
      <w:r>
        <w:rPr>
          <w:spacing w:val="-22"/>
        </w:rPr>
        <w:t xml:space="preserve"> </w:t>
      </w:r>
      <w:r>
        <w:rPr>
          <w:spacing w:val="-3"/>
        </w:rPr>
        <w:t>directeur.</w:t>
      </w:r>
      <w:r>
        <w:rPr>
          <w:spacing w:val="-21"/>
        </w:rPr>
        <w:t xml:space="preserve"> </w:t>
      </w:r>
      <w:r>
        <w:t>Dit</w:t>
      </w:r>
      <w:r>
        <w:rPr>
          <w:spacing w:val="-23"/>
        </w:rPr>
        <w:t xml:space="preserve"> </w:t>
      </w:r>
      <w:r>
        <w:rPr>
          <w:spacing w:val="-3"/>
        </w:rPr>
        <w:t>bericht</w:t>
      </w:r>
      <w:r>
        <w:rPr>
          <w:spacing w:val="-20"/>
        </w:rPr>
        <w:t xml:space="preserve"> </w:t>
      </w:r>
      <w:r>
        <w:rPr>
          <w:spacing w:val="-3"/>
        </w:rPr>
        <w:t xml:space="preserve">moet binnen een week schriftelijk bevestigd worden </w:t>
      </w:r>
      <w:r>
        <w:rPr>
          <w:spacing w:val="-4"/>
        </w:rPr>
        <w:t xml:space="preserve">door </w:t>
      </w:r>
      <w:r>
        <w:rPr>
          <w:spacing w:val="-3"/>
        </w:rPr>
        <w:t xml:space="preserve">ouders </w:t>
      </w:r>
      <w:r>
        <w:t xml:space="preserve">of </w:t>
      </w:r>
      <w:r>
        <w:rPr>
          <w:spacing w:val="-3"/>
        </w:rPr>
        <w:t xml:space="preserve">verzorgers </w:t>
      </w:r>
      <w:r>
        <w:t xml:space="preserve">van de </w:t>
      </w:r>
      <w:r>
        <w:rPr>
          <w:spacing w:val="-3"/>
        </w:rPr>
        <w:t>kandidaat.</w:t>
      </w:r>
      <w:r>
        <w:rPr>
          <w:spacing w:val="-17"/>
        </w:rPr>
        <w:t xml:space="preserve"> </w:t>
      </w:r>
      <w:r>
        <w:rPr>
          <w:spacing w:val="-3"/>
        </w:rPr>
        <w:t>Indien</w:t>
      </w:r>
      <w:r>
        <w:rPr>
          <w:spacing w:val="-15"/>
        </w:rPr>
        <w:t xml:space="preserve"> </w:t>
      </w:r>
      <w:r>
        <w:rPr>
          <w:spacing w:val="-3"/>
        </w:rPr>
        <w:t>telefonisch</w:t>
      </w:r>
      <w:r>
        <w:rPr>
          <w:spacing w:val="-15"/>
        </w:rPr>
        <w:t xml:space="preserve"> </w:t>
      </w:r>
      <w:r>
        <w:rPr>
          <w:spacing w:val="-3"/>
        </w:rPr>
        <w:t>en/of</w:t>
      </w:r>
      <w:r>
        <w:rPr>
          <w:spacing w:val="-16"/>
        </w:rPr>
        <w:t xml:space="preserve"> </w:t>
      </w:r>
      <w:r>
        <w:rPr>
          <w:spacing w:val="-3"/>
        </w:rPr>
        <w:t>schriftelijk</w:t>
      </w:r>
      <w:r>
        <w:rPr>
          <w:spacing w:val="-19"/>
        </w:rPr>
        <w:t xml:space="preserve"> </w:t>
      </w:r>
      <w:r>
        <w:rPr>
          <w:spacing w:val="-3"/>
        </w:rPr>
        <w:t>bericht</w:t>
      </w:r>
      <w:r>
        <w:rPr>
          <w:spacing w:val="-16"/>
        </w:rPr>
        <w:t xml:space="preserve"> </w:t>
      </w:r>
      <w:r>
        <w:rPr>
          <w:spacing w:val="-3"/>
        </w:rPr>
        <w:t>niet</w:t>
      </w:r>
      <w:r>
        <w:rPr>
          <w:spacing w:val="-15"/>
        </w:rPr>
        <w:t xml:space="preserve"> </w:t>
      </w:r>
      <w:r>
        <w:rPr>
          <w:spacing w:val="-3"/>
        </w:rPr>
        <w:t>wordt</w:t>
      </w:r>
      <w:r>
        <w:rPr>
          <w:spacing w:val="-16"/>
        </w:rPr>
        <w:t xml:space="preserve"> </w:t>
      </w:r>
      <w:r>
        <w:rPr>
          <w:spacing w:val="-3"/>
        </w:rPr>
        <w:t>ontvangen,</w:t>
      </w:r>
      <w:r>
        <w:rPr>
          <w:spacing w:val="-14"/>
        </w:rPr>
        <w:t xml:space="preserve"> </w:t>
      </w:r>
      <w:r>
        <w:rPr>
          <w:spacing w:val="-3"/>
        </w:rPr>
        <w:t xml:space="preserve">wordt </w:t>
      </w:r>
      <w:r>
        <w:t xml:space="preserve">dit </w:t>
      </w:r>
      <w:r>
        <w:rPr>
          <w:spacing w:val="-3"/>
        </w:rPr>
        <w:t xml:space="preserve">gezien </w:t>
      </w:r>
      <w:r>
        <w:t xml:space="preserve">als </w:t>
      </w:r>
      <w:r>
        <w:rPr>
          <w:spacing w:val="-3"/>
        </w:rPr>
        <w:t xml:space="preserve">ongeoorloofd verzuim. Bij ongeoorloofd verzuim </w:t>
      </w:r>
      <w:r>
        <w:t xml:space="preserve">is </w:t>
      </w:r>
      <w:r>
        <w:rPr>
          <w:spacing w:val="-3"/>
        </w:rPr>
        <w:t xml:space="preserve">sprake </w:t>
      </w:r>
      <w:r>
        <w:t xml:space="preserve">van </w:t>
      </w:r>
      <w:r>
        <w:rPr>
          <w:spacing w:val="-3"/>
        </w:rPr>
        <w:t xml:space="preserve">een onregelmatigheid, </w:t>
      </w:r>
      <w:r>
        <w:t xml:space="preserve">zie </w:t>
      </w:r>
      <w:r>
        <w:rPr>
          <w:spacing w:val="-3"/>
        </w:rPr>
        <w:t>artikel</w:t>
      </w:r>
      <w:r>
        <w:rPr>
          <w:spacing w:val="-21"/>
        </w:rPr>
        <w:t xml:space="preserve"> </w:t>
      </w:r>
      <w:r>
        <w:t>4.6.</w:t>
      </w:r>
    </w:p>
    <w:p w:rsidR="00ED3245" w:rsidRDefault="00ED3245" w:rsidP="00ED3245">
      <w:pPr>
        <w:rPr>
          <w:sz w:val="20"/>
          <w:szCs w:val="20"/>
        </w:rPr>
      </w:pPr>
      <w:r>
        <w:br w:type="page"/>
      </w:r>
    </w:p>
    <w:p w:rsidR="00ED3245" w:rsidRDefault="00ED3245" w:rsidP="00ED3245">
      <w:pPr>
        <w:pStyle w:val="Plattetekst"/>
        <w:spacing w:before="3"/>
      </w:pPr>
      <w:r>
        <w:rPr>
          <w:noProof/>
          <w:lang w:bidi="ar-SA"/>
        </w:rPr>
        <w:lastRenderedPageBreak/>
        <mc:AlternateContent>
          <mc:Choice Requires="wps">
            <w:drawing>
              <wp:anchor distT="0" distB="0" distL="114300" distR="114300" simplePos="0" relativeHeight="251700224" behindDoc="0" locked="0" layoutInCell="1" allowOverlap="1" wp14:anchorId="7678B9F1" wp14:editId="10825860">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9A8B" id="AutoShape 34" o:spid="_x0000_s1026" style="position:absolute;margin-left:508.2pt;margin-top:.15pt;width:42.25pt;height:80.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ED3245" w:rsidRDefault="00ED3245" w:rsidP="00ED3245">
      <w:pPr>
        <w:pStyle w:val="Kop2"/>
        <w:numPr>
          <w:ilvl w:val="1"/>
          <w:numId w:val="21"/>
        </w:numPr>
        <w:tabs>
          <w:tab w:val="left" w:pos="886"/>
        </w:tabs>
        <w:ind w:hanging="568"/>
        <w:jc w:val="both"/>
      </w:pPr>
      <w:bookmarkStart w:id="12" w:name="_bookmark11"/>
      <w:bookmarkEnd w:id="12"/>
      <w:r>
        <w:t>Fraude</w:t>
      </w:r>
    </w:p>
    <w:p w:rsidR="00ED3245" w:rsidRDefault="00ED3245" w:rsidP="00ED3245">
      <w:pPr>
        <w:pStyle w:val="Plattetekst"/>
        <w:spacing w:before="9"/>
        <w:rPr>
          <w:b/>
          <w:sz w:val="11"/>
        </w:rPr>
      </w:pPr>
    </w:p>
    <w:p w:rsidR="00ED3245" w:rsidRDefault="00ED3245" w:rsidP="00ED3245">
      <w:pPr>
        <w:pStyle w:val="Plattetekst"/>
        <w:spacing w:before="99"/>
        <w:ind w:left="318" w:right="1487"/>
      </w:pPr>
      <w:r>
        <w:t>Fraude is een onregelmatigheid conform artikel 4.5 van het Eindexamenbesluit. De directeur kan maatregelen nemen zoals opgenomen in artikel 4.6.</w:t>
      </w:r>
    </w:p>
    <w:p w:rsidR="00ED3245" w:rsidRDefault="00ED3245" w:rsidP="00ED3245">
      <w:pPr>
        <w:pStyle w:val="Plattetekst"/>
        <w:spacing w:before="99"/>
        <w:ind w:left="318" w:right="1487"/>
      </w:pPr>
    </w:p>
    <w:p w:rsidR="00ED3245" w:rsidRDefault="00ED3245" w:rsidP="00ED3245">
      <w:pPr>
        <w:pStyle w:val="Kop2"/>
        <w:numPr>
          <w:ilvl w:val="1"/>
          <w:numId w:val="21"/>
        </w:numPr>
        <w:tabs>
          <w:tab w:val="left" w:pos="885"/>
          <w:tab w:val="left" w:pos="886"/>
        </w:tabs>
        <w:spacing w:before="85"/>
        <w:ind w:hanging="568"/>
      </w:pPr>
      <w:r>
        <w:rPr>
          <w:noProof/>
          <w:lang w:bidi="ar-SA"/>
        </w:rPr>
        <mc:AlternateContent>
          <mc:Choice Requires="wpg">
            <w:drawing>
              <wp:anchor distT="0" distB="0" distL="114300" distR="114300" simplePos="0" relativeHeight="251699200" behindDoc="0" locked="0" layoutInCell="1" allowOverlap="1" wp14:anchorId="73851E3C" wp14:editId="54E5C8F3">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CA570" id="Group 35" o:spid="_x0000_s1026" style="position:absolute;margin-left:510.3pt;margin-top:158.15pt;width:60.4pt;height:44.2pt;z-index:25169920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3" w:name="_bookmark12"/>
      <w:bookmarkEnd w:id="13"/>
      <w:r>
        <w:t>Inleverdata</w:t>
      </w:r>
    </w:p>
    <w:p w:rsidR="00ED3245" w:rsidRDefault="00ED3245" w:rsidP="00ED3245">
      <w:pPr>
        <w:pStyle w:val="Plattetekst"/>
        <w:spacing w:before="11"/>
        <w:rPr>
          <w:b/>
          <w:sz w:val="19"/>
        </w:rPr>
      </w:pPr>
    </w:p>
    <w:p w:rsidR="00ED3245" w:rsidRDefault="00ED3245" w:rsidP="00ED3245">
      <w:pPr>
        <w:pStyle w:val="Plattetekst"/>
        <w:ind w:left="318" w:right="1750"/>
        <w:jc w:val="both"/>
        <w:rPr>
          <w:b/>
        </w:rPr>
      </w:pPr>
      <w:r>
        <w:rPr>
          <w:spacing w:val="-3"/>
        </w:rPr>
        <w:t>Inleverdata,</w:t>
      </w:r>
      <w:r>
        <w:rPr>
          <w:spacing w:val="-10"/>
        </w:rPr>
        <w:t xml:space="preserve"> </w:t>
      </w:r>
      <w:r>
        <w:rPr>
          <w:spacing w:val="-3"/>
        </w:rPr>
        <w:t>genoemd</w:t>
      </w:r>
      <w:r>
        <w:rPr>
          <w:spacing w:val="-10"/>
        </w:rPr>
        <w:t xml:space="preserve"> </w:t>
      </w:r>
      <w:r>
        <w:t>in</w:t>
      </w:r>
      <w:r>
        <w:rPr>
          <w:spacing w:val="-9"/>
        </w:rPr>
        <w:t xml:space="preserve"> </w:t>
      </w:r>
      <w:r>
        <w:rPr>
          <w:spacing w:val="-2"/>
        </w:rPr>
        <w:t>het</w:t>
      </w:r>
      <w:r>
        <w:rPr>
          <w:spacing w:val="-8"/>
        </w:rPr>
        <w:t xml:space="preserve"> </w:t>
      </w:r>
      <w:r>
        <w:rPr>
          <w:spacing w:val="-3"/>
        </w:rPr>
        <w:t>Programma</w:t>
      </w:r>
      <w:r>
        <w:rPr>
          <w:spacing w:val="-8"/>
        </w:rPr>
        <w:t xml:space="preserve"> </w:t>
      </w:r>
      <w:r>
        <w:t>van</w:t>
      </w:r>
      <w:r>
        <w:rPr>
          <w:spacing w:val="-8"/>
        </w:rPr>
        <w:t xml:space="preserve"> </w:t>
      </w:r>
      <w:r>
        <w:rPr>
          <w:spacing w:val="-3"/>
        </w:rPr>
        <w:t>Toetsing</w:t>
      </w:r>
      <w:r>
        <w:rPr>
          <w:spacing w:val="-7"/>
        </w:rPr>
        <w:t xml:space="preserve"> </w:t>
      </w:r>
      <w:r>
        <w:rPr>
          <w:spacing w:val="-3"/>
        </w:rPr>
        <w:t>en</w:t>
      </w:r>
      <w:r>
        <w:rPr>
          <w:spacing w:val="-7"/>
        </w:rPr>
        <w:t xml:space="preserve"> </w:t>
      </w:r>
      <w:r>
        <w:rPr>
          <w:spacing w:val="-3"/>
        </w:rPr>
        <w:t>Afsluiting,</w:t>
      </w:r>
      <w:r>
        <w:rPr>
          <w:spacing w:val="-12"/>
        </w:rPr>
        <w:t xml:space="preserve"> </w:t>
      </w:r>
      <w:r>
        <w:t>zijn</w:t>
      </w:r>
      <w:r>
        <w:rPr>
          <w:spacing w:val="-7"/>
        </w:rPr>
        <w:t xml:space="preserve"> </w:t>
      </w:r>
      <w:r>
        <w:rPr>
          <w:spacing w:val="-3"/>
        </w:rPr>
        <w:t xml:space="preserve">bindend. </w:t>
      </w:r>
      <w:r>
        <w:t>Als</w:t>
      </w:r>
      <w:r>
        <w:rPr>
          <w:spacing w:val="-13"/>
        </w:rPr>
        <w:t xml:space="preserve"> </w:t>
      </w:r>
      <w:r>
        <w:rPr>
          <w:spacing w:val="-3"/>
        </w:rPr>
        <w:t>een</w:t>
      </w:r>
      <w:r>
        <w:rPr>
          <w:spacing w:val="-12"/>
        </w:rPr>
        <w:t xml:space="preserve"> </w:t>
      </w:r>
      <w:r>
        <w:rPr>
          <w:spacing w:val="-3"/>
        </w:rPr>
        <w:t>kandidaat</w:t>
      </w:r>
      <w:r>
        <w:rPr>
          <w:spacing w:val="-11"/>
        </w:rPr>
        <w:t xml:space="preserve"> </w:t>
      </w:r>
      <w:r>
        <w:rPr>
          <w:spacing w:val="-3"/>
        </w:rPr>
        <w:t>een</w:t>
      </w:r>
      <w:r>
        <w:rPr>
          <w:spacing w:val="-12"/>
        </w:rPr>
        <w:t xml:space="preserve"> </w:t>
      </w:r>
      <w:r>
        <w:rPr>
          <w:spacing w:val="-3"/>
        </w:rPr>
        <w:t>dergelijke</w:t>
      </w:r>
      <w:r>
        <w:rPr>
          <w:spacing w:val="-14"/>
        </w:rPr>
        <w:t xml:space="preserve"> </w:t>
      </w:r>
      <w:r>
        <w:rPr>
          <w:spacing w:val="-3"/>
        </w:rPr>
        <w:t>datum</w:t>
      </w:r>
      <w:r>
        <w:rPr>
          <w:spacing w:val="-11"/>
        </w:rPr>
        <w:t xml:space="preserve"> </w:t>
      </w:r>
      <w:r>
        <w:rPr>
          <w:spacing w:val="-3"/>
        </w:rPr>
        <w:t>overschrijdt,</w:t>
      </w:r>
      <w:r>
        <w:rPr>
          <w:spacing w:val="-13"/>
        </w:rPr>
        <w:t xml:space="preserve"> </w:t>
      </w:r>
      <w:r>
        <w:rPr>
          <w:spacing w:val="-3"/>
        </w:rPr>
        <w:t>wordt</w:t>
      </w:r>
      <w:r>
        <w:rPr>
          <w:spacing w:val="-12"/>
        </w:rPr>
        <w:t xml:space="preserve"> </w:t>
      </w:r>
      <w:r>
        <w:t>dit</w:t>
      </w:r>
      <w:r>
        <w:rPr>
          <w:spacing w:val="-11"/>
        </w:rPr>
        <w:t xml:space="preserve"> </w:t>
      </w:r>
      <w:r>
        <w:rPr>
          <w:spacing w:val="-3"/>
        </w:rPr>
        <w:t>beschouwd</w:t>
      </w:r>
      <w:r>
        <w:rPr>
          <w:spacing w:val="-15"/>
        </w:rPr>
        <w:t xml:space="preserve"> </w:t>
      </w:r>
      <w:r>
        <w:t>als</w:t>
      </w:r>
      <w:r>
        <w:rPr>
          <w:spacing w:val="-12"/>
        </w:rPr>
        <w:t xml:space="preserve"> </w:t>
      </w:r>
      <w:r>
        <w:rPr>
          <w:spacing w:val="-3"/>
        </w:rPr>
        <w:t xml:space="preserve">een onregelmatigheid </w:t>
      </w:r>
      <w:r>
        <w:t xml:space="preserve">en </w:t>
      </w:r>
      <w:r>
        <w:rPr>
          <w:spacing w:val="-3"/>
        </w:rPr>
        <w:t xml:space="preserve">treedt artikel </w:t>
      </w:r>
      <w:r>
        <w:t>4.6 in</w:t>
      </w:r>
      <w:r>
        <w:rPr>
          <w:spacing w:val="-27"/>
        </w:rPr>
        <w:t xml:space="preserve"> </w:t>
      </w:r>
      <w:r>
        <w:rPr>
          <w:spacing w:val="-3"/>
        </w:rPr>
        <w:t>werking</w:t>
      </w:r>
      <w:r>
        <w:rPr>
          <w:b/>
          <w:spacing w:val="-3"/>
        </w:rPr>
        <w:t>.</w:t>
      </w:r>
    </w:p>
    <w:p w:rsidR="00ED3245" w:rsidRDefault="00ED3245" w:rsidP="00ED3245">
      <w:pPr>
        <w:pStyle w:val="Plattetekst"/>
        <w:rPr>
          <w:b/>
        </w:rPr>
      </w:pPr>
    </w:p>
    <w:p w:rsidR="00ED3245" w:rsidRDefault="00ED3245" w:rsidP="00ED3245">
      <w:pPr>
        <w:pStyle w:val="Kop2"/>
        <w:numPr>
          <w:ilvl w:val="1"/>
          <w:numId w:val="21"/>
        </w:numPr>
        <w:tabs>
          <w:tab w:val="left" w:pos="886"/>
        </w:tabs>
        <w:ind w:hanging="568"/>
      </w:pPr>
      <w:bookmarkStart w:id="14" w:name="_bookmark13"/>
      <w:bookmarkEnd w:id="14"/>
      <w:r>
        <w:t>Cijferberekening</w:t>
      </w:r>
    </w:p>
    <w:p w:rsidR="00ED3245" w:rsidRDefault="00ED3245" w:rsidP="00ED3245">
      <w:pPr>
        <w:pStyle w:val="Plattetekst"/>
        <w:spacing w:before="11"/>
        <w:rPr>
          <w:b/>
          <w:sz w:val="19"/>
        </w:rPr>
      </w:pPr>
    </w:p>
    <w:p w:rsidR="00ED3245" w:rsidRDefault="00ED3245" w:rsidP="00ED3245">
      <w:pPr>
        <w:pStyle w:val="Plattetekst"/>
        <w:ind w:left="318" w:right="1751"/>
        <w:jc w:val="both"/>
      </w:pPr>
      <w: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ED3245" w:rsidRDefault="00ED3245" w:rsidP="00ED3245">
      <w:pPr>
        <w:pStyle w:val="Plattetekst"/>
        <w:spacing w:before="3"/>
      </w:pPr>
    </w:p>
    <w:p w:rsidR="00ED3245" w:rsidRDefault="00ED3245" w:rsidP="00ED3245">
      <w:pPr>
        <w:pStyle w:val="Kop2"/>
        <w:numPr>
          <w:ilvl w:val="1"/>
          <w:numId w:val="21"/>
        </w:numPr>
        <w:tabs>
          <w:tab w:val="left" w:pos="886"/>
        </w:tabs>
        <w:ind w:hanging="568"/>
      </w:pPr>
      <w:bookmarkStart w:id="15" w:name="_bookmark14"/>
      <w:bookmarkEnd w:id="15"/>
      <w:r>
        <w:t>Vaststelling en bekendmaking van de</w:t>
      </w:r>
      <w:r>
        <w:rPr>
          <w:spacing w:val="-4"/>
        </w:rPr>
        <w:t xml:space="preserve"> </w:t>
      </w:r>
      <w:r>
        <w:t>resultaten</w:t>
      </w:r>
    </w:p>
    <w:p w:rsidR="00ED3245" w:rsidRDefault="00ED3245" w:rsidP="00ED3245">
      <w:pPr>
        <w:pStyle w:val="Plattetekst"/>
        <w:spacing w:before="9"/>
        <w:rPr>
          <w:b/>
          <w:sz w:val="19"/>
        </w:rPr>
      </w:pPr>
    </w:p>
    <w:p w:rsidR="00ED3245" w:rsidRDefault="00ED3245" w:rsidP="00ED3245">
      <w:pPr>
        <w:pStyle w:val="Plattetekst"/>
        <w:ind w:left="318" w:right="1747"/>
        <w:jc w:val="both"/>
      </w:pPr>
      <w:r>
        <w:rPr>
          <w:spacing w:val="-3"/>
        </w:rPr>
        <w:t>Toegekende</w:t>
      </w:r>
      <w:r>
        <w:rPr>
          <w:spacing w:val="-18"/>
        </w:rPr>
        <w:t xml:space="preserve"> </w:t>
      </w:r>
      <w:r>
        <w:rPr>
          <w:spacing w:val="-3"/>
        </w:rPr>
        <w:t>SE-beoordelingen</w:t>
      </w:r>
      <w:r>
        <w:rPr>
          <w:spacing w:val="-14"/>
        </w:rPr>
        <w:t xml:space="preserve"> </w:t>
      </w:r>
      <w:r>
        <w:rPr>
          <w:spacing w:val="-3"/>
        </w:rPr>
        <w:t>worden</w:t>
      </w:r>
      <w:r>
        <w:rPr>
          <w:spacing w:val="-15"/>
        </w:rPr>
        <w:t xml:space="preserve"> </w:t>
      </w:r>
      <w:r>
        <w:rPr>
          <w:spacing w:val="-3"/>
        </w:rPr>
        <w:t>door</w:t>
      </w:r>
      <w:r>
        <w:rPr>
          <w:spacing w:val="-17"/>
        </w:rPr>
        <w:t xml:space="preserve"> </w:t>
      </w:r>
      <w:r>
        <w:t>de</w:t>
      </w:r>
      <w:r>
        <w:rPr>
          <w:spacing w:val="-18"/>
        </w:rPr>
        <w:t xml:space="preserve"> </w:t>
      </w:r>
      <w:r>
        <w:rPr>
          <w:spacing w:val="-3"/>
        </w:rPr>
        <w:t>examinator</w:t>
      </w:r>
      <w:r>
        <w:rPr>
          <w:spacing w:val="-17"/>
        </w:rPr>
        <w:t xml:space="preserve"> </w:t>
      </w:r>
      <w:r>
        <w:t>zo</w:t>
      </w:r>
      <w:r>
        <w:rPr>
          <w:spacing w:val="-18"/>
        </w:rPr>
        <w:t xml:space="preserve"> </w:t>
      </w:r>
      <w:r>
        <w:rPr>
          <w:spacing w:val="-3"/>
        </w:rPr>
        <w:t>spoedig</w:t>
      </w:r>
      <w:r>
        <w:rPr>
          <w:spacing w:val="-15"/>
        </w:rPr>
        <w:t xml:space="preserve"> </w:t>
      </w:r>
      <w:r>
        <w:rPr>
          <w:spacing w:val="-3"/>
        </w:rPr>
        <w:t>mogelijk</w:t>
      </w:r>
      <w:r>
        <w:rPr>
          <w:spacing w:val="-17"/>
        </w:rPr>
        <w:t xml:space="preserve"> </w:t>
      </w:r>
      <w:r>
        <w:rPr>
          <w:spacing w:val="-4"/>
        </w:rPr>
        <w:t xml:space="preserve">na </w:t>
      </w:r>
      <w:r>
        <w:rPr>
          <w:spacing w:val="-3"/>
        </w:rPr>
        <w:t xml:space="preserve">afloop </w:t>
      </w:r>
      <w:r>
        <w:t xml:space="preserve">van </w:t>
      </w:r>
      <w:r>
        <w:rPr>
          <w:spacing w:val="-3"/>
        </w:rPr>
        <w:t xml:space="preserve">een SE-onderdeel schriftelijk </w:t>
      </w:r>
      <w:r>
        <w:t xml:space="preserve">aan de </w:t>
      </w:r>
      <w:r>
        <w:rPr>
          <w:spacing w:val="-3"/>
        </w:rPr>
        <w:t xml:space="preserve">kandidaten medegedeeld. Genoemde beoordelingen kunnen zowel cijfermatig als niet cijfermatig zijn. Voor </w:t>
      </w:r>
      <w:r>
        <w:t xml:space="preserve">niet </w:t>
      </w:r>
      <w:r>
        <w:rPr>
          <w:spacing w:val="-3"/>
        </w:rPr>
        <w:t xml:space="preserve">cijfermatige beoordelingen bestaat </w:t>
      </w:r>
      <w:r>
        <w:t xml:space="preserve">de </w:t>
      </w:r>
      <w:r>
        <w:rPr>
          <w:spacing w:val="-3"/>
        </w:rPr>
        <w:t xml:space="preserve">keuze </w:t>
      </w:r>
      <w:r>
        <w:t xml:space="preserve">uit </w:t>
      </w:r>
      <w:r>
        <w:rPr>
          <w:spacing w:val="-3"/>
        </w:rPr>
        <w:t xml:space="preserve">“voldoende” </w:t>
      </w:r>
      <w:r>
        <w:t>of</w:t>
      </w:r>
      <w:r>
        <w:rPr>
          <w:spacing w:val="11"/>
        </w:rPr>
        <w:t xml:space="preserve"> </w:t>
      </w:r>
      <w:r>
        <w:rPr>
          <w:spacing w:val="-3"/>
        </w:rPr>
        <w:t>“goed”.</w:t>
      </w:r>
    </w:p>
    <w:p w:rsidR="00ED3245" w:rsidRDefault="00ED3245" w:rsidP="00ED3245">
      <w:pPr>
        <w:pStyle w:val="Plattetekst"/>
        <w:spacing w:before="2"/>
        <w:ind w:left="318" w:right="1751"/>
        <w:jc w:val="both"/>
      </w:pPr>
      <w:r>
        <w:t>De</w:t>
      </w:r>
      <w:r>
        <w:rPr>
          <w:spacing w:val="-25"/>
        </w:rPr>
        <w:t xml:space="preserve"> </w:t>
      </w:r>
      <w:r>
        <w:rPr>
          <w:spacing w:val="-3"/>
        </w:rPr>
        <w:t>eindcijfers</w:t>
      </w:r>
      <w:r>
        <w:rPr>
          <w:spacing w:val="-24"/>
        </w:rPr>
        <w:t xml:space="preserve"> </w:t>
      </w:r>
      <w:r>
        <w:t>van</w:t>
      </w:r>
      <w:r>
        <w:rPr>
          <w:spacing w:val="-25"/>
        </w:rPr>
        <w:t xml:space="preserve"> </w:t>
      </w:r>
      <w:r>
        <w:rPr>
          <w:spacing w:val="-2"/>
        </w:rPr>
        <w:t>het</w:t>
      </w:r>
      <w:r>
        <w:rPr>
          <w:spacing w:val="-22"/>
        </w:rPr>
        <w:t xml:space="preserve"> </w:t>
      </w:r>
      <w:r>
        <w:t>SE</w:t>
      </w:r>
      <w:r>
        <w:rPr>
          <w:spacing w:val="23"/>
        </w:rPr>
        <w:t xml:space="preserve"> </w:t>
      </w:r>
      <w:r>
        <w:rPr>
          <w:spacing w:val="-3"/>
        </w:rPr>
        <w:t>maakt</w:t>
      </w:r>
      <w:r>
        <w:rPr>
          <w:spacing w:val="-24"/>
        </w:rPr>
        <w:t xml:space="preserve"> </w:t>
      </w:r>
      <w:r>
        <w:t>de</w:t>
      </w:r>
      <w:r>
        <w:rPr>
          <w:spacing w:val="-25"/>
        </w:rPr>
        <w:t xml:space="preserve"> </w:t>
      </w:r>
      <w:r>
        <w:rPr>
          <w:spacing w:val="-3"/>
        </w:rPr>
        <w:t>directeur</w:t>
      </w:r>
      <w:r>
        <w:rPr>
          <w:spacing w:val="-23"/>
        </w:rPr>
        <w:t xml:space="preserve"> </w:t>
      </w:r>
      <w:r>
        <w:rPr>
          <w:spacing w:val="-3"/>
        </w:rPr>
        <w:t>schriftelijk</w:t>
      </w:r>
      <w:r>
        <w:rPr>
          <w:spacing w:val="-25"/>
        </w:rPr>
        <w:t xml:space="preserve"> </w:t>
      </w:r>
      <w:r>
        <w:rPr>
          <w:spacing w:val="-3"/>
        </w:rPr>
        <w:t>bekend</w:t>
      </w:r>
      <w:r>
        <w:rPr>
          <w:spacing w:val="-25"/>
        </w:rPr>
        <w:t xml:space="preserve"> </w:t>
      </w:r>
      <w:r>
        <w:t>aan</w:t>
      </w:r>
      <w:r>
        <w:rPr>
          <w:spacing w:val="-25"/>
        </w:rPr>
        <w:t xml:space="preserve"> </w:t>
      </w:r>
      <w:r>
        <w:t>de</w:t>
      </w:r>
      <w:r>
        <w:rPr>
          <w:spacing w:val="-24"/>
        </w:rPr>
        <w:t xml:space="preserve"> </w:t>
      </w:r>
      <w:r>
        <w:rPr>
          <w:spacing w:val="-3"/>
        </w:rPr>
        <w:t>kandidaten vóór</w:t>
      </w:r>
      <w:r>
        <w:rPr>
          <w:spacing w:val="-19"/>
        </w:rPr>
        <w:t xml:space="preserve"> </w:t>
      </w:r>
      <w:r>
        <w:rPr>
          <w:spacing w:val="-2"/>
        </w:rPr>
        <w:t>het</w:t>
      </w:r>
      <w:r>
        <w:rPr>
          <w:spacing w:val="-17"/>
        </w:rPr>
        <w:t xml:space="preserve"> </w:t>
      </w:r>
      <w:r>
        <w:rPr>
          <w:spacing w:val="-3"/>
        </w:rPr>
        <w:t>begin</w:t>
      </w:r>
      <w:r>
        <w:rPr>
          <w:spacing w:val="-19"/>
        </w:rPr>
        <w:t xml:space="preserve"> </w:t>
      </w:r>
      <w:r>
        <w:t>van</w:t>
      </w:r>
      <w:r>
        <w:rPr>
          <w:spacing w:val="-19"/>
        </w:rPr>
        <w:t xml:space="preserve"> </w:t>
      </w:r>
      <w:r>
        <w:rPr>
          <w:spacing w:val="-2"/>
        </w:rPr>
        <w:t>het</w:t>
      </w:r>
      <w:r>
        <w:rPr>
          <w:spacing w:val="-19"/>
        </w:rPr>
        <w:t xml:space="preserve"> </w:t>
      </w:r>
      <w:r>
        <w:rPr>
          <w:spacing w:val="-4"/>
        </w:rPr>
        <w:t>centraal</w:t>
      </w:r>
      <w:r>
        <w:rPr>
          <w:spacing w:val="-15"/>
        </w:rPr>
        <w:t xml:space="preserve"> </w:t>
      </w:r>
      <w:r>
        <w:rPr>
          <w:spacing w:val="-3"/>
        </w:rPr>
        <w:t>examen.</w:t>
      </w:r>
      <w:r>
        <w:rPr>
          <w:spacing w:val="-19"/>
        </w:rPr>
        <w:t xml:space="preserve"> </w:t>
      </w:r>
      <w:r>
        <w:t>De</w:t>
      </w:r>
      <w:r>
        <w:rPr>
          <w:spacing w:val="-19"/>
        </w:rPr>
        <w:t xml:space="preserve"> </w:t>
      </w:r>
      <w:r>
        <w:rPr>
          <w:spacing w:val="-3"/>
        </w:rPr>
        <w:t>resultaten</w:t>
      </w:r>
      <w:r>
        <w:rPr>
          <w:spacing w:val="-19"/>
        </w:rPr>
        <w:t xml:space="preserve"> </w:t>
      </w:r>
      <w:r>
        <w:t>zijn</w:t>
      </w:r>
      <w:r>
        <w:rPr>
          <w:spacing w:val="-19"/>
        </w:rPr>
        <w:t xml:space="preserve"> </w:t>
      </w:r>
      <w:r>
        <w:rPr>
          <w:spacing w:val="-3"/>
        </w:rPr>
        <w:t>ook</w:t>
      </w:r>
      <w:r>
        <w:rPr>
          <w:spacing w:val="-18"/>
        </w:rPr>
        <w:t xml:space="preserve"> </w:t>
      </w:r>
      <w:r>
        <w:t>te</w:t>
      </w:r>
      <w:r>
        <w:rPr>
          <w:spacing w:val="-19"/>
        </w:rPr>
        <w:t xml:space="preserve"> </w:t>
      </w:r>
      <w:r>
        <w:rPr>
          <w:spacing w:val="-3"/>
        </w:rPr>
        <w:t>zien</w:t>
      </w:r>
      <w:r>
        <w:rPr>
          <w:spacing w:val="-19"/>
        </w:rPr>
        <w:t xml:space="preserve"> </w:t>
      </w:r>
      <w:r>
        <w:t>in</w:t>
      </w:r>
      <w:r>
        <w:rPr>
          <w:spacing w:val="-21"/>
        </w:rPr>
        <w:t xml:space="preserve"> </w:t>
      </w:r>
      <w:r>
        <w:rPr>
          <w:spacing w:val="-3"/>
        </w:rPr>
        <w:t>Magister.</w:t>
      </w:r>
    </w:p>
    <w:p w:rsidR="00ED3245" w:rsidRDefault="00ED3245" w:rsidP="00ED3245">
      <w:pPr>
        <w:pStyle w:val="Plattetekst"/>
      </w:pPr>
    </w:p>
    <w:p w:rsidR="00ED3245" w:rsidRDefault="00ED3245" w:rsidP="00ED3245">
      <w:pPr>
        <w:pStyle w:val="Kop2"/>
        <w:numPr>
          <w:ilvl w:val="1"/>
          <w:numId w:val="21"/>
        </w:numPr>
        <w:tabs>
          <w:tab w:val="left" w:pos="886"/>
        </w:tabs>
        <w:ind w:hanging="568"/>
      </w:pPr>
      <w:bookmarkStart w:id="16" w:name="_bookmark15"/>
      <w:bookmarkEnd w:id="16"/>
      <w:r>
        <w:t>Herkansingen en</w:t>
      </w:r>
      <w:r>
        <w:rPr>
          <w:spacing w:val="-19"/>
        </w:rPr>
        <w:t xml:space="preserve"> </w:t>
      </w:r>
      <w:r>
        <w:t>herexamens</w:t>
      </w:r>
    </w:p>
    <w:p w:rsidR="00ED3245" w:rsidRDefault="00ED3245" w:rsidP="00ED3245">
      <w:pPr>
        <w:pStyle w:val="Plattetekst"/>
        <w:spacing w:before="11"/>
        <w:rPr>
          <w:b/>
          <w:sz w:val="19"/>
        </w:rPr>
      </w:pPr>
    </w:p>
    <w:p w:rsidR="00ED3245" w:rsidRDefault="00ED3245" w:rsidP="00ED3245">
      <w:pPr>
        <w:pStyle w:val="Plattetekst"/>
        <w:ind w:left="318"/>
        <w:jc w:val="both"/>
      </w:pPr>
      <w:r>
        <w:t>Zie</w:t>
      </w:r>
      <w:r>
        <w:rPr>
          <w:spacing w:val="-11"/>
        </w:rPr>
        <w:t xml:space="preserve"> </w:t>
      </w:r>
      <w:r>
        <w:rPr>
          <w:spacing w:val="-3"/>
        </w:rPr>
        <w:t>hiervoor</w:t>
      </w:r>
      <w:r>
        <w:rPr>
          <w:spacing w:val="-10"/>
        </w:rPr>
        <w:t xml:space="preserve"> </w:t>
      </w:r>
      <w:r>
        <w:rPr>
          <w:spacing w:val="-2"/>
        </w:rPr>
        <w:t>het</w:t>
      </w:r>
      <w:r>
        <w:rPr>
          <w:spacing w:val="-9"/>
        </w:rPr>
        <w:t xml:space="preserve"> </w:t>
      </w:r>
      <w:r>
        <w:t>PTA</w:t>
      </w:r>
      <w:r>
        <w:rPr>
          <w:spacing w:val="-9"/>
        </w:rPr>
        <w:t xml:space="preserve"> </w:t>
      </w:r>
      <w:r>
        <w:t>van</w:t>
      </w:r>
      <w:r>
        <w:rPr>
          <w:spacing w:val="-8"/>
        </w:rPr>
        <w:t xml:space="preserve"> </w:t>
      </w:r>
      <w:r>
        <w:rPr>
          <w:spacing w:val="-2"/>
        </w:rPr>
        <w:t>het</w:t>
      </w:r>
      <w:r>
        <w:rPr>
          <w:spacing w:val="-9"/>
        </w:rPr>
        <w:t xml:space="preserve"> </w:t>
      </w:r>
      <w:proofErr w:type="spellStart"/>
      <w:r>
        <w:rPr>
          <w:spacing w:val="-3"/>
        </w:rPr>
        <w:t>Experience</w:t>
      </w:r>
      <w:proofErr w:type="spellEnd"/>
      <w:r>
        <w:rPr>
          <w:spacing w:val="-10"/>
        </w:rPr>
        <w:t xml:space="preserve"> </w:t>
      </w:r>
      <w:r>
        <w:rPr>
          <w:spacing w:val="-3"/>
        </w:rPr>
        <w:t>College.</w:t>
      </w:r>
    </w:p>
    <w:p w:rsidR="00ED3245" w:rsidRDefault="00ED3245" w:rsidP="00ED3245">
      <w:pPr>
        <w:pStyle w:val="Plattetekst"/>
        <w:spacing w:before="1"/>
      </w:pPr>
    </w:p>
    <w:p w:rsidR="00ED3245" w:rsidRDefault="00ED3245" w:rsidP="00ED3245">
      <w:pPr>
        <w:pStyle w:val="Kop2"/>
        <w:numPr>
          <w:ilvl w:val="1"/>
          <w:numId w:val="21"/>
        </w:numPr>
        <w:tabs>
          <w:tab w:val="left" w:pos="886"/>
        </w:tabs>
        <w:ind w:hanging="568"/>
      </w:pPr>
      <w:bookmarkStart w:id="17" w:name="_bookmark16"/>
      <w:bookmarkEnd w:id="17"/>
      <w:r>
        <w:t>Inzage</w:t>
      </w:r>
      <w:r>
        <w:rPr>
          <w:spacing w:val="-1"/>
        </w:rPr>
        <w:t xml:space="preserve"> </w:t>
      </w:r>
      <w:r>
        <w:t>examenwerk</w:t>
      </w:r>
    </w:p>
    <w:p w:rsidR="00ED3245" w:rsidRDefault="00ED3245" w:rsidP="00ED3245">
      <w:pPr>
        <w:pStyle w:val="Plattetekst"/>
        <w:spacing w:before="11"/>
        <w:rPr>
          <w:b/>
          <w:sz w:val="19"/>
        </w:rPr>
      </w:pPr>
    </w:p>
    <w:p w:rsidR="00ED3245" w:rsidRDefault="00ED3245" w:rsidP="00ED3245">
      <w:pPr>
        <w:pStyle w:val="Lijstalinea"/>
        <w:numPr>
          <w:ilvl w:val="0"/>
          <w:numId w:val="14"/>
        </w:numPr>
        <w:tabs>
          <w:tab w:val="left" w:pos="1039"/>
        </w:tabs>
        <w:ind w:right="1747"/>
        <w:jc w:val="both"/>
        <w:rPr>
          <w:sz w:val="20"/>
        </w:rPr>
      </w:pPr>
      <w:r>
        <w:rPr>
          <w:spacing w:val="-3"/>
          <w:sz w:val="20"/>
        </w:rPr>
        <w:t xml:space="preserve">Uitsluitend </w:t>
      </w:r>
      <w:r>
        <w:rPr>
          <w:sz w:val="20"/>
        </w:rPr>
        <w:t xml:space="preserve">na </w:t>
      </w:r>
      <w:r>
        <w:rPr>
          <w:spacing w:val="-4"/>
          <w:sz w:val="20"/>
        </w:rPr>
        <w:t xml:space="preserve">verkregen </w:t>
      </w:r>
      <w:r>
        <w:rPr>
          <w:spacing w:val="-3"/>
          <w:sz w:val="20"/>
        </w:rPr>
        <w:t xml:space="preserve">toestemming van </w:t>
      </w:r>
      <w:r>
        <w:rPr>
          <w:sz w:val="20"/>
        </w:rPr>
        <w:t xml:space="preserve">de </w:t>
      </w:r>
      <w:r>
        <w:rPr>
          <w:spacing w:val="-3"/>
          <w:sz w:val="20"/>
        </w:rPr>
        <w:t xml:space="preserve">directeur </w:t>
      </w:r>
      <w:r>
        <w:rPr>
          <w:sz w:val="20"/>
        </w:rPr>
        <w:t xml:space="preserve">van de </w:t>
      </w:r>
      <w:r>
        <w:rPr>
          <w:spacing w:val="-3"/>
          <w:sz w:val="20"/>
        </w:rPr>
        <w:t xml:space="preserve">school </w:t>
      </w:r>
      <w:r>
        <w:rPr>
          <w:spacing w:val="-4"/>
          <w:sz w:val="20"/>
        </w:rPr>
        <w:t xml:space="preserve">kan </w:t>
      </w:r>
      <w:r>
        <w:rPr>
          <w:sz w:val="20"/>
        </w:rPr>
        <w:t xml:space="preserve">aan </w:t>
      </w:r>
      <w:r>
        <w:rPr>
          <w:spacing w:val="-3"/>
          <w:sz w:val="20"/>
        </w:rPr>
        <w:t xml:space="preserve">een kandidaat inzage gegeven worden </w:t>
      </w:r>
      <w:r>
        <w:rPr>
          <w:sz w:val="20"/>
        </w:rPr>
        <w:t xml:space="preserve">van </w:t>
      </w:r>
      <w:r>
        <w:rPr>
          <w:spacing w:val="-2"/>
          <w:sz w:val="20"/>
        </w:rPr>
        <w:t xml:space="preserve">het </w:t>
      </w:r>
      <w:r>
        <w:rPr>
          <w:spacing w:val="-3"/>
          <w:sz w:val="20"/>
        </w:rPr>
        <w:t xml:space="preserve">door </w:t>
      </w:r>
      <w:r>
        <w:rPr>
          <w:spacing w:val="-2"/>
          <w:sz w:val="20"/>
        </w:rPr>
        <w:t xml:space="preserve">hem </w:t>
      </w:r>
      <w:r>
        <w:rPr>
          <w:spacing w:val="-3"/>
          <w:sz w:val="20"/>
        </w:rPr>
        <w:t>gemaakte schriftelijke</w:t>
      </w:r>
      <w:r>
        <w:rPr>
          <w:spacing w:val="-9"/>
          <w:sz w:val="20"/>
        </w:rPr>
        <w:t xml:space="preserve"> </w:t>
      </w:r>
      <w:r>
        <w:rPr>
          <w:spacing w:val="-3"/>
          <w:sz w:val="20"/>
        </w:rPr>
        <w:t>schoolexamenwerk.</w:t>
      </w:r>
      <w:r>
        <w:rPr>
          <w:spacing w:val="-9"/>
          <w:sz w:val="20"/>
        </w:rPr>
        <w:t xml:space="preserve"> </w:t>
      </w:r>
      <w:r>
        <w:rPr>
          <w:sz w:val="20"/>
        </w:rPr>
        <w:t>De</w:t>
      </w:r>
      <w:r>
        <w:rPr>
          <w:spacing w:val="-9"/>
          <w:sz w:val="20"/>
        </w:rPr>
        <w:t xml:space="preserve"> </w:t>
      </w:r>
      <w:r>
        <w:rPr>
          <w:spacing w:val="-3"/>
          <w:sz w:val="20"/>
        </w:rPr>
        <w:t>betrokken</w:t>
      </w:r>
      <w:r>
        <w:rPr>
          <w:spacing w:val="-6"/>
          <w:sz w:val="20"/>
        </w:rPr>
        <w:t xml:space="preserve"> </w:t>
      </w:r>
      <w:r>
        <w:rPr>
          <w:spacing w:val="-3"/>
          <w:sz w:val="20"/>
        </w:rPr>
        <w:t>examinator</w:t>
      </w:r>
      <w:r>
        <w:rPr>
          <w:spacing w:val="-11"/>
          <w:sz w:val="20"/>
        </w:rPr>
        <w:t xml:space="preserve"> </w:t>
      </w:r>
      <w:r>
        <w:rPr>
          <w:sz w:val="20"/>
        </w:rPr>
        <w:t>is</w:t>
      </w:r>
      <w:r>
        <w:rPr>
          <w:spacing w:val="-9"/>
          <w:sz w:val="20"/>
        </w:rPr>
        <w:t xml:space="preserve"> </w:t>
      </w:r>
      <w:r>
        <w:rPr>
          <w:spacing w:val="-3"/>
          <w:sz w:val="20"/>
        </w:rPr>
        <w:t>bij</w:t>
      </w:r>
      <w:r>
        <w:rPr>
          <w:spacing w:val="-7"/>
          <w:sz w:val="20"/>
        </w:rPr>
        <w:t xml:space="preserve"> </w:t>
      </w:r>
      <w:r>
        <w:rPr>
          <w:sz w:val="20"/>
        </w:rPr>
        <w:t>die</w:t>
      </w:r>
      <w:r>
        <w:rPr>
          <w:spacing w:val="-11"/>
          <w:sz w:val="20"/>
        </w:rPr>
        <w:t xml:space="preserve"> </w:t>
      </w:r>
      <w:r>
        <w:rPr>
          <w:spacing w:val="-3"/>
          <w:sz w:val="20"/>
        </w:rPr>
        <w:t>inzage aanwezig.</w:t>
      </w:r>
    </w:p>
    <w:p w:rsidR="00ED3245" w:rsidRDefault="00ED3245" w:rsidP="00ED3245">
      <w:pPr>
        <w:pStyle w:val="Lijstalinea"/>
        <w:numPr>
          <w:ilvl w:val="0"/>
          <w:numId w:val="14"/>
        </w:numPr>
        <w:tabs>
          <w:tab w:val="left" w:pos="1039"/>
        </w:tabs>
        <w:ind w:right="1748"/>
        <w:jc w:val="both"/>
        <w:rPr>
          <w:sz w:val="20"/>
        </w:rPr>
      </w:pPr>
      <w:r>
        <w:rPr>
          <w:sz w:val="20"/>
        </w:rPr>
        <w:t xml:space="preserve">Zo </w:t>
      </w:r>
      <w:r>
        <w:rPr>
          <w:spacing w:val="-3"/>
          <w:sz w:val="20"/>
        </w:rPr>
        <w:t xml:space="preserve">spoedig mogelijk </w:t>
      </w:r>
      <w:r>
        <w:rPr>
          <w:sz w:val="20"/>
        </w:rPr>
        <w:t xml:space="preserve">na </w:t>
      </w:r>
      <w:r>
        <w:rPr>
          <w:spacing w:val="-2"/>
          <w:sz w:val="20"/>
        </w:rPr>
        <w:t xml:space="preserve">het </w:t>
      </w:r>
      <w:r>
        <w:rPr>
          <w:spacing w:val="-3"/>
          <w:sz w:val="20"/>
        </w:rPr>
        <w:t xml:space="preserve">verstrijken van een schooljaar wordt een </w:t>
      </w:r>
      <w:r>
        <w:rPr>
          <w:sz w:val="20"/>
        </w:rPr>
        <w:t xml:space="preserve">SE- </w:t>
      </w:r>
      <w:r>
        <w:rPr>
          <w:spacing w:val="-3"/>
          <w:sz w:val="20"/>
        </w:rPr>
        <w:t xml:space="preserve">cijferlijst </w:t>
      </w:r>
      <w:r>
        <w:rPr>
          <w:sz w:val="20"/>
        </w:rPr>
        <w:t xml:space="preserve">aan de </w:t>
      </w:r>
      <w:r>
        <w:rPr>
          <w:spacing w:val="-3"/>
          <w:sz w:val="20"/>
        </w:rPr>
        <w:t xml:space="preserve">kandidaten voorgelegd. </w:t>
      </w:r>
      <w:r>
        <w:rPr>
          <w:sz w:val="20"/>
        </w:rPr>
        <w:t xml:space="preserve">De </w:t>
      </w:r>
      <w:r>
        <w:rPr>
          <w:spacing w:val="-3"/>
          <w:sz w:val="20"/>
        </w:rPr>
        <w:t xml:space="preserve">kandidaten ondertekenen </w:t>
      </w:r>
      <w:r>
        <w:rPr>
          <w:spacing w:val="-5"/>
          <w:sz w:val="20"/>
        </w:rPr>
        <w:t xml:space="preserve">de </w:t>
      </w:r>
      <w:r>
        <w:rPr>
          <w:sz w:val="20"/>
        </w:rPr>
        <w:t xml:space="preserve">eigen </w:t>
      </w:r>
      <w:r>
        <w:rPr>
          <w:spacing w:val="-3"/>
          <w:sz w:val="20"/>
        </w:rPr>
        <w:t xml:space="preserve">SE-cijferlijst voor akkoord. Het door </w:t>
      </w:r>
      <w:r>
        <w:rPr>
          <w:sz w:val="20"/>
        </w:rPr>
        <w:t xml:space="preserve">de </w:t>
      </w:r>
      <w:r>
        <w:rPr>
          <w:spacing w:val="-3"/>
          <w:sz w:val="20"/>
        </w:rPr>
        <w:t xml:space="preserve">kandidaten </w:t>
      </w:r>
      <w:r>
        <w:rPr>
          <w:spacing w:val="-4"/>
          <w:sz w:val="20"/>
        </w:rPr>
        <w:t xml:space="preserve">gemaakte </w:t>
      </w:r>
      <w:r>
        <w:rPr>
          <w:spacing w:val="-3"/>
          <w:sz w:val="20"/>
        </w:rPr>
        <w:t xml:space="preserve">schoolexamenwerk wordt tenminste </w:t>
      </w:r>
      <w:r>
        <w:rPr>
          <w:sz w:val="20"/>
        </w:rPr>
        <w:t xml:space="preserve">tot </w:t>
      </w:r>
      <w:r>
        <w:rPr>
          <w:spacing w:val="-3"/>
          <w:sz w:val="20"/>
        </w:rPr>
        <w:t xml:space="preserve">twee weken </w:t>
      </w:r>
      <w:r>
        <w:rPr>
          <w:sz w:val="20"/>
        </w:rPr>
        <w:t xml:space="preserve">na de </w:t>
      </w:r>
      <w:r>
        <w:rPr>
          <w:spacing w:val="-3"/>
          <w:sz w:val="20"/>
        </w:rPr>
        <w:t xml:space="preserve">aanvang 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3"/>
          <w:sz w:val="20"/>
        </w:rPr>
        <w:t xml:space="preserve">centraal examen bewaard door </w:t>
      </w:r>
      <w:r>
        <w:rPr>
          <w:sz w:val="20"/>
        </w:rPr>
        <w:t xml:space="preserve">de </w:t>
      </w:r>
      <w:r>
        <w:rPr>
          <w:spacing w:val="-3"/>
          <w:sz w:val="20"/>
        </w:rPr>
        <w:t xml:space="preserve">directeur. Het werk </w:t>
      </w:r>
      <w:r>
        <w:rPr>
          <w:sz w:val="20"/>
        </w:rPr>
        <w:t xml:space="preserve">van de </w:t>
      </w:r>
      <w:r>
        <w:rPr>
          <w:spacing w:val="-3"/>
          <w:sz w:val="20"/>
        </w:rPr>
        <w:t xml:space="preserve">rekentoets wordt door </w:t>
      </w:r>
      <w:r>
        <w:rPr>
          <w:sz w:val="20"/>
        </w:rPr>
        <w:t xml:space="preserve">de </w:t>
      </w:r>
      <w:r>
        <w:rPr>
          <w:spacing w:val="-3"/>
          <w:sz w:val="20"/>
        </w:rPr>
        <w:t xml:space="preserve">directeur </w:t>
      </w:r>
      <w:r>
        <w:rPr>
          <w:spacing w:val="-2"/>
          <w:sz w:val="20"/>
        </w:rPr>
        <w:t xml:space="preserve">zes </w:t>
      </w:r>
      <w:r>
        <w:rPr>
          <w:spacing w:val="-3"/>
          <w:sz w:val="20"/>
        </w:rPr>
        <w:t xml:space="preserve">maanden </w:t>
      </w:r>
      <w:r>
        <w:rPr>
          <w:sz w:val="20"/>
        </w:rPr>
        <w:t xml:space="preserve">na </w:t>
      </w:r>
      <w:r>
        <w:rPr>
          <w:spacing w:val="-3"/>
          <w:sz w:val="20"/>
        </w:rPr>
        <w:t xml:space="preserve">vaststelling </w:t>
      </w:r>
      <w:r>
        <w:rPr>
          <w:sz w:val="20"/>
        </w:rPr>
        <w:t xml:space="preserve">van de </w:t>
      </w:r>
      <w:r>
        <w:rPr>
          <w:spacing w:val="-3"/>
          <w:sz w:val="20"/>
        </w:rPr>
        <w:t>uitslag</w:t>
      </w:r>
      <w:r>
        <w:rPr>
          <w:spacing w:val="-35"/>
          <w:sz w:val="20"/>
        </w:rPr>
        <w:t xml:space="preserve"> </w:t>
      </w:r>
      <w:r>
        <w:rPr>
          <w:spacing w:val="-3"/>
          <w:sz w:val="20"/>
        </w:rPr>
        <w:t>bewaard.</w:t>
      </w:r>
    </w:p>
    <w:p w:rsidR="00ED3245" w:rsidRDefault="00ED3245" w:rsidP="00ED3245">
      <w:pPr>
        <w:pStyle w:val="Lijstalinea"/>
        <w:numPr>
          <w:ilvl w:val="0"/>
          <w:numId w:val="14"/>
        </w:numPr>
        <w:tabs>
          <w:tab w:val="left" w:pos="1039"/>
        </w:tabs>
        <w:ind w:right="1751"/>
        <w:jc w:val="both"/>
        <w:rPr>
          <w:sz w:val="20"/>
        </w:rPr>
      </w:pPr>
      <w:r>
        <w:rPr>
          <w:sz w:val="20"/>
        </w:rPr>
        <w:t xml:space="preserve">Na </w:t>
      </w:r>
      <w:r>
        <w:rPr>
          <w:spacing w:val="-3"/>
          <w:sz w:val="20"/>
        </w:rPr>
        <w:t xml:space="preserve">ondertekening </w:t>
      </w:r>
      <w:r>
        <w:rPr>
          <w:sz w:val="20"/>
        </w:rPr>
        <w:t xml:space="preserve">van </w:t>
      </w:r>
      <w:r>
        <w:rPr>
          <w:spacing w:val="-3"/>
          <w:sz w:val="20"/>
        </w:rPr>
        <w:t xml:space="preserve">de SE-cijferlijst kunnen werkstukken, scripties en dergelijke door </w:t>
      </w:r>
      <w:r>
        <w:rPr>
          <w:sz w:val="20"/>
        </w:rPr>
        <w:t xml:space="preserve">de </w:t>
      </w:r>
      <w:r>
        <w:rPr>
          <w:spacing w:val="-3"/>
          <w:sz w:val="20"/>
        </w:rPr>
        <w:t xml:space="preserve">auteurs worden opgevraagd. Twee weken </w:t>
      </w:r>
      <w:r>
        <w:rPr>
          <w:sz w:val="20"/>
        </w:rPr>
        <w:t xml:space="preserve">na </w:t>
      </w:r>
      <w:r>
        <w:rPr>
          <w:spacing w:val="-3"/>
          <w:sz w:val="20"/>
        </w:rPr>
        <w:t xml:space="preserve">aanvang </w:t>
      </w:r>
      <w:r>
        <w:rPr>
          <w:sz w:val="20"/>
        </w:rPr>
        <w:t xml:space="preserve">van </w:t>
      </w:r>
      <w:r>
        <w:rPr>
          <w:spacing w:val="-2"/>
          <w:sz w:val="20"/>
        </w:rPr>
        <w:t xml:space="preserve">het </w:t>
      </w:r>
      <w:r>
        <w:rPr>
          <w:spacing w:val="-3"/>
          <w:sz w:val="20"/>
        </w:rPr>
        <w:t xml:space="preserve">schooljaar </w:t>
      </w:r>
      <w:r>
        <w:rPr>
          <w:sz w:val="20"/>
        </w:rPr>
        <w:t xml:space="preserve">na </w:t>
      </w:r>
      <w:r>
        <w:rPr>
          <w:spacing w:val="-3"/>
          <w:sz w:val="20"/>
        </w:rPr>
        <w:t xml:space="preserve">afronding </w:t>
      </w:r>
      <w:r>
        <w:rPr>
          <w:sz w:val="20"/>
        </w:rPr>
        <w:t xml:space="preserve">van </w:t>
      </w:r>
      <w:r>
        <w:rPr>
          <w:spacing w:val="-2"/>
          <w:sz w:val="20"/>
        </w:rPr>
        <w:t xml:space="preserve">het </w:t>
      </w:r>
      <w:r>
        <w:rPr>
          <w:spacing w:val="-4"/>
          <w:sz w:val="20"/>
        </w:rPr>
        <w:t xml:space="preserve">centraal </w:t>
      </w:r>
      <w:r>
        <w:rPr>
          <w:spacing w:val="-3"/>
          <w:sz w:val="20"/>
        </w:rPr>
        <w:t xml:space="preserve">examen </w:t>
      </w:r>
      <w:r>
        <w:rPr>
          <w:sz w:val="20"/>
        </w:rPr>
        <w:t xml:space="preserve">is de </w:t>
      </w:r>
      <w:r>
        <w:rPr>
          <w:spacing w:val="-3"/>
          <w:sz w:val="20"/>
        </w:rPr>
        <w:t xml:space="preserve">school gerechtigd scripties, werkstukken e.d. onaangekondigd </w:t>
      </w:r>
      <w:r>
        <w:rPr>
          <w:sz w:val="20"/>
        </w:rPr>
        <w:t>te</w:t>
      </w:r>
      <w:r>
        <w:rPr>
          <w:spacing w:val="-26"/>
          <w:sz w:val="20"/>
        </w:rPr>
        <w:t xml:space="preserve"> </w:t>
      </w:r>
      <w:r>
        <w:rPr>
          <w:spacing w:val="-3"/>
          <w:sz w:val="20"/>
        </w:rPr>
        <w:t>vernietigen.</w:t>
      </w:r>
    </w:p>
    <w:p w:rsidR="00ED3245" w:rsidRDefault="00ED3245" w:rsidP="00ED3245">
      <w:pPr>
        <w:rPr>
          <w:sz w:val="20"/>
          <w:szCs w:val="20"/>
        </w:rPr>
      </w:pPr>
      <w:r>
        <w:br w:type="page"/>
      </w:r>
    </w:p>
    <w:p w:rsidR="00ED3245" w:rsidRDefault="00ED3245" w:rsidP="00ED3245">
      <w:pPr>
        <w:pStyle w:val="Plattetekst"/>
        <w:spacing w:before="2"/>
      </w:pPr>
      <w:r>
        <w:rPr>
          <w:noProof/>
          <w:lang w:bidi="ar-SA"/>
        </w:rPr>
        <w:lastRenderedPageBreak/>
        <mc:AlternateContent>
          <mc:Choice Requires="wps">
            <w:drawing>
              <wp:anchor distT="0" distB="0" distL="114300" distR="114300" simplePos="0" relativeHeight="251702272" behindDoc="0" locked="0" layoutInCell="1" allowOverlap="1" wp14:anchorId="0E5AF483" wp14:editId="5262FE16">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26FEA" id="AutoShape 30" o:spid="_x0000_s1026" style="position:absolute;margin-left:508.2pt;margin-top:.1pt;width:42.25pt;height:80.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ED3245" w:rsidRDefault="00ED3245" w:rsidP="00ED3245">
      <w:pPr>
        <w:pStyle w:val="Kop2"/>
        <w:numPr>
          <w:ilvl w:val="1"/>
          <w:numId w:val="21"/>
        </w:numPr>
        <w:tabs>
          <w:tab w:val="left" w:pos="886"/>
        </w:tabs>
        <w:ind w:hanging="568"/>
      </w:pPr>
      <w:bookmarkStart w:id="18" w:name="_bookmark17"/>
      <w:bookmarkEnd w:id="18"/>
      <w:r>
        <w:t>Afwijkende vorm van</w:t>
      </w:r>
      <w:r>
        <w:rPr>
          <w:spacing w:val="-2"/>
        </w:rPr>
        <w:t xml:space="preserve"> </w:t>
      </w:r>
      <w:r>
        <w:t>examineren</w:t>
      </w:r>
    </w:p>
    <w:p w:rsidR="00ED3245" w:rsidRDefault="00ED3245" w:rsidP="00ED3245">
      <w:pPr>
        <w:pStyle w:val="Plattetekst"/>
        <w:spacing w:before="9"/>
        <w:rPr>
          <w:b/>
          <w:sz w:val="11"/>
        </w:rPr>
      </w:pPr>
    </w:p>
    <w:p w:rsidR="00ED3245" w:rsidRPr="00E339D1" w:rsidRDefault="00ED3245" w:rsidP="00ED3245">
      <w:pPr>
        <w:pStyle w:val="Lijstalinea"/>
        <w:numPr>
          <w:ilvl w:val="0"/>
          <w:numId w:val="13"/>
        </w:numPr>
        <w:tabs>
          <w:tab w:val="left" w:pos="1039"/>
        </w:tabs>
        <w:spacing w:before="99"/>
        <w:ind w:right="1749"/>
        <w:jc w:val="both"/>
        <w:rPr>
          <w:sz w:val="20"/>
        </w:rPr>
      </w:pPr>
      <w:r>
        <w:rPr>
          <w:sz w:val="20"/>
        </w:rPr>
        <w:t xml:space="preserve">De </w:t>
      </w:r>
      <w:r>
        <w:rPr>
          <w:spacing w:val="-3"/>
          <w:sz w:val="20"/>
        </w:rPr>
        <w:t xml:space="preserve">directeur </w:t>
      </w:r>
      <w:r>
        <w:rPr>
          <w:sz w:val="20"/>
        </w:rPr>
        <w:t xml:space="preserve">kan </w:t>
      </w:r>
      <w:r>
        <w:rPr>
          <w:spacing w:val="-3"/>
          <w:sz w:val="20"/>
        </w:rPr>
        <w:t xml:space="preserve">(conform artikel </w:t>
      </w:r>
      <w:r>
        <w:rPr>
          <w:sz w:val="20"/>
        </w:rPr>
        <w:t xml:space="preserve">55 </w:t>
      </w:r>
      <w:r>
        <w:rPr>
          <w:spacing w:val="-3"/>
          <w:sz w:val="20"/>
        </w:rPr>
        <w:t xml:space="preserve">van </w:t>
      </w:r>
      <w:r>
        <w:rPr>
          <w:spacing w:val="-2"/>
          <w:sz w:val="20"/>
        </w:rPr>
        <w:t xml:space="preserve">het </w:t>
      </w:r>
      <w:r>
        <w:rPr>
          <w:spacing w:val="-3"/>
          <w:sz w:val="20"/>
        </w:rPr>
        <w:t xml:space="preserve">Eindexamenbesluit toestaan </w:t>
      </w:r>
      <w:r>
        <w:rPr>
          <w:sz w:val="20"/>
        </w:rPr>
        <w:t>dat</w:t>
      </w:r>
      <w:r>
        <w:rPr>
          <w:spacing w:val="-17"/>
          <w:sz w:val="20"/>
        </w:rPr>
        <w:t xml:space="preserve"> </w:t>
      </w:r>
      <w:r>
        <w:rPr>
          <w:spacing w:val="-3"/>
          <w:sz w:val="20"/>
        </w:rPr>
        <w:t>een</w:t>
      </w:r>
      <w:r>
        <w:rPr>
          <w:spacing w:val="-16"/>
          <w:sz w:val="20"/>
        </w:rPr>
        <w:t xml:space="preserve"> </w:t>
      </w:r>
      <w:r>
        <w:rPr>
          <w:spacing w:val="-3"/>
          <w:sz w:val="20"/>
        </w:rPr>
        <w:t>lichamelijk</w:t>
      </w:r>
      <w:r>
        <w:rPr>
          <w:spacing w:val="-18"/>
          <w:sz w:val="20"/>
        </w:rPr>
        <w:t xml:space="preserve"> </w:t>
      </w:r>
      <w:r>
        <w:rPr>
          <w:sz w:val="20"/>
        </w:rPr>
        <w:t>of</w:t>
      </w:r>
      <w:r>
        <w:rPr>
          <w:spacing w:val="-17"/>
          <w:sz w:val="20"/>
        </w:rPr>
        <w:t xml:space="preserve"> </w:t>
      </w:r>
      <w:r>
        <w:rPr>
          <w:spacing w:val="-3"/>
          <w:sz w:val="20"/>
        </w:rPr>
        <w:t>geestelijk</w:t>
      </w:r>
      <w:r>
        <w:rPr>
          <w:spacing w:val="-18"/>
          <w:sz w:val="20"/>
        </w:rPr>
        <w:t xml:space="preserve"> </w:t>
      </w:r>
      <w:r>
        <w:rPr>
          <w:spacing w:val="-3"/>
          <w:sz w:val="20"/>
        </w:rPr>
        <w:t>gehandicapte</w:t>
      </w:r>
      <w:r>
        <w:rPr>
          <w:spacing w:val="-19"/>
          <w:sz w:val="20"/>
        </w:rPr>
        <w:t xml:space="preserve"> </w:t>
      </w:r>
      <w:r>
        <w:rPr>
          <w:spacing w:val="-3"/>
          <w:sz w:val="20"/>
        </w:rPr>
        <w:t>kandidaat</w:t>
      </w:r>
      <w:r>
        <w:rPr>
          <w:spacing w:val="-17"/>
          <w:sz w:val="20"/>
        </w:rPr>
        <w:t xml:space="preserve"> </w:t>
      </w:r>
      <w:r>
        <w:rPr>
          <w:spacing w:val="-2"/>
          <w:sz w:val="20"/>
        </w:rPr>
        <w:t>het</w:t>
      </w:r>
      <w:r>
        <w:rPr>
          <w:spacing w:val="-16"/>
          <w:sz w:val="20"/>
        </w:rPr>
        <w:t xml:space="preserve"> </w:t>
      </w:r>
      <w:r>
        <w:rPr>
          <w:spacing w:val="-3"/>
          <w:sz w:val="20"/>
        </w:rPr>
        <w:t xml:space="preserve">schoolexamen geheel </w:t>
      </w:r>
      <w:r>
        <w:rPr>
          <w:sz w:val="20"/>
        </w:rPr>
        <w:t xml:space="preserve">of </w:t>
      </w:r>
      <w:r>
        <w:rPr>
          <w:spacing w:val="-3"/>
          <w:sz w:val="20"/>
        </w:rPr>
        <w:t xml:space="preserve">gedeeltelijk aflegt </w:t>
      </w:r>
      <w:r>
        <w:rPr>
          <w:sz w:val="20"/>
        </w:rPr>
        <w:t xml:space="preserve">op </w:t>
      </w:r>
      <w:r>
        <w:rPr>
          <w:spacing w:val="-3"/>
          <w:sz w:val="20"/>
        </w:rPr>
        <w:t xml:space="preserve">een wijze die </w:t>
      </w:r>
      <w:r>
        <w:rPr>
          <w:sz w:val="20"/>
        </w:rPr>
        <w:t xml:space="preserve">is </w:t>
      </w:r>
      <w:r>
        <w:rPr>
          <w:spacing w:val="-3"/>
          <w:sz w:val="20"/>
        </w:rPr>
        <w:t>aangepast aan de mogelijkheden</w:t>
      </w:r>
      <w:r>
        <w:rPr>
          <w:spacing w:val="-25"/>
          <w:sz w:val="20"/>
        </w:rPr>
        <w:t xml:space="preserve"> </w:t>
      </w:r>
      <w:r>
        <w:rPr>
          <w:sz w:val="20"/>
        </w:rPr>
        <w:t>van</w:t>
      </w:r>
      <w:r>
        <w:rPr>
          <w:spacing w:val="-25"/>
          <w:sz w:val="20"/>
        </w:rPr>
        <w:t xml:space="preserve"> </w:t>
      </w:r>
      <w:r>
        <w:rPr>
          <w:sz w:val="20"/>
        </w:rPr>
        <w:t>die</w:t>
      </w:r>
      <w:r>
        <w:rPr>
          <w:spacing w:val="-27"/>
          <w:sz w:val="20"/>
        </w:rPr>
        <w:t xml:space="preserve"> </w:t>
      </w:r>
      <w:r>
        <w:rPr>
          <w:spacing w:val="-3"/>
          <w:sz w:val="20"/>
        </w:rPr>
        <w:t>kandidaat.</w:t>
      </w:r>
      <w:r>
        <w:rPr>
          <w:spacing w:val="-26"/>
          <w:sz w:val="20"/>
        </w:rPr>
        <w:t xml:space="preserve"> </w:t>
      </w:r>
      <w:r>
        <w:rPr>
          <w:spacing w:val="-3"/>
          <w:sz w:val="20"/>
        </w:rPr>
        <w:t>In</w:t>
      </w:r>
      <w:r>
        <w:rPr>
          <w:spacing w:val="-25"/>
          <w:sz w:val="20"/>
        </w:rPr>
        <w:t xml:space="preserve"> </w:t>
      </w:r>
      <w:r>
        <w:rPr>
          <w:sz w:val="20"/>
        </w:rPr>
        <w:t>dat</w:t>
      </w:r>
      <w:r>
        <w:rPr>
          <w:spacing w:val="-25"/>
          <w:sz w:val="20"/>
        </w:rPr>
        <w:t xml:space="preserve"> </w:t>
      </w:r>
      <w:r>
        <w:rPr>
          <w:spacing w:val="-3"/>
          <w:sz w:val="20"/>
        </w:rPr>
        <w:t>geval</w:t>
      </w:r>
      <w:r>
        <w:rPr>
          <w:spacing w:val="-23"/>
          <w:sz w:val="20"/>
        </w:rPr>
        <w:t xml:space="preserve"> </w:t>
      </w:r>
      <w:r>
        <w:rPr>
          <w:spacing w:val="-3"/>
          <w:sz w:val="20"/>
        </w:rPr>
        <w:t>bepaalt</w:t>
      </w:r>
      <w:r>
        <w:rPr>
          <w:spacing w:val="-25"/>
          <w:sz w:val="20"/>
        </w:rPr>
        <w:t xml:space="preserve"> </w:t>
      </w:r>
      <w:r>
        <w:rPr>
          <w:sz w:val="20"/>
        </w:rPr>
        <w:t>de</w:t>
      </w:r>
      <w:r>
        <w:rPr>
          <w:spacing w:val="-27"/>
          <w:sz w:val="20"/>
        </w:rPr>
        <w:t xml:space="preserve"> </w:t>
      </w:r>
      <w:r>
        <w:rPr>
          <w:spacing w:val="-3"/>
          <w:sz w:val="20"/>
        </w:rPr>
        <w:t>directeur</w:t>
      </w:r>
      <w:r>
        <w:rPr>
          <w:spacing w:val="-27"/>
          <w:sz w:val="20"/>
        </w:rPr>
        <w:t xml:space="preserve"> </w:t>
      </w:r>
      <w:r>
        <w:rPr>
          <w:sz w:val="20"/>
        </w:rPr>
        <w:t>de</w:t>
      </w:r>
      <w:r>
        <w:rPr>
          <w:spacing w:val="-27"/>
          <w:sz w:val="20"/>
        </w:rPr>
        <w:t xml:space="preserve"> </w:t>
      </w:r>
      <w:r>
        <w:rPr>
          <w:spacing w:val="-3"/>
          <w:sz w:val="20"/>
        </w:rPr>
        <w:t xml:space="preserve">wijze waarop </w:t>
      </w:r>
      <w:r>
        <w:rPr>
          <w:spacing w:val="-2"/>
          <w:sz w:val="20"/>
        </w:rPr>
        <w:t xml:space="preserve">het </w:t>
      </w:r>
      <w:r>
        <w:rPr>
          <w:spacing w:val="-3"/>
          <w:sz w:val="20"/>
        </w:rPr>
        <w:t xml:space="preserve">examen </w:t>
      </w:r>
      <w:r>
        <w:rPr>
          <w:sz w:val="20"/>
        </w:rPr>
        <w:t xml:space="preserve">zal </w:t>
      </w:r>
      <w:r>
        <w:rPr>
          <w:spacing w:val="-3"/>
          <w:sz w:val="20"/>
        </w:rPr>
        <w:t xml:space="preserve">worden 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pacing w:val="-4"/>
          <w:sz w:val="20"/>
        </w:rPr>
        <w:t xml:space="preserve">aan </w:t>
      </w:r>
      <w:r>
        <w:rPr>
          <w:sz w:val="20"/>
        </w:rPr>
        <w:t xml:space="preserve">de </w:t>
      </w:r>
      <w:r>
        <w:rPr>
          <w:spacing w:val="-3"/>
          <w:sz w:val="20"/>
        </w:rPr>
        <w:t xml:space="preserve">Inspectie van </w:t>
      </w:r>
      <w:r>
        <w:rPr>
          <w:spacing w:val="-2"/>
          <w:sz w:val="20"/>
        </w:rPr>
        <w:t>het</w:t>
      </w:r>
      <w:r>
        <w:rPr>
          <w:spacing w:val="-25"/>
          <w:sz w:val="20"/>
        </w:rPr>
        <w:t xml:space="preserve"> </w:t>
      </w:r>
      <w:r>
        <w:rPr>
          <w:spacing w:val="-3"/>
          <w:sz w:val="20"/>
        </w:rPr>
        <w:t>Onderwijs.</w:t>
      </w:r>
    </w:p>
    <w:p w:rsidR="00ED3245" w:rsidRDefault="00ED3245" w:rsidP="00ED3245">
      <w:pPr>
        <w:jc w:val="right"/>
      </w:pPr>
    </w:p>
    <w:p w:rsidR="00ED3245" w:rsidRPr="00E339D1" w:rsidRDefault="00ED3245" w:rsidP="00ED3245">
      <w:pPr>
        <w:pStyle w:val="Lijstalinea"/>
        <w:numPr>
          <w:ilvl w:val="0"/>
          <w:numId w:val="13"/>
        </w:numPr>
        <w:tabs>
          <w:tab w:val="left" w:pos="1039"/>
        </w:tabs>
        <w:spacing w:before="83"/>
        <w:ind w:right="1747"/>
        <w:jc w:val="both"/>
        <w:rPr>
          <w:sz w:val="20"/>
        </w:rPr>
      </w:pPr>
      <w:r>
        <w:rPr>
          <w:noProof/>
          <w:lang w:bidi="ar-SA"/>
        </w:rPr>
        <mc:AlternateContent>
          <mc:Choice Requires="wpg">
            <w:drawing>
              <wp:anchor distT="0" distB="0" distL="114300" distR="114300" simplePos="0" relativeHeight="251701248" behindDoc="0" locked="0" layoutInCell="1" allowOverlap="1" wp14:anchorId="3ABA6A2F" wp14:editId="1C885EE6">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9BAF" id="Group 31" o:spid="_x0000_s1026" style="position:absolute;margin-left:510.3pt;margin-top:158.15pt;width:60.4pt;height:44.2pt;z-index:25170124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Pr>
          <w:spacing w:val="-3"/>
          <w:sz w:val="20"/>
        </w:rPr>
        <w:t>Het</w:t>
      </w:r>
      <w:r>
        <w:rPr>
          <w:spacing w:val="-11"/>
          <w:sz w:val="20"/>
        </w:rPr>
        <w:t xml:space="preserve"> </w:t>
      </w:r>
      <w:r>
        <w:rPr>
          <w:spacing w:val="-3"/>
          <w:sz w:val="20"/>
        </w:rPr>
        <w:t>bevoegd</w:t>
      </w:r>
      <w:r>
        <w:rPr>
          <w:spacing w:val="-11"/>
          <w:sz w:val="20"/>
        </w:rPr>
        <w:t xml:space="preserve"> </w:t>
      </w:r>
      <w:r>
        <w:rPr>
          <w:spacing w:val="-3"/>
          <w:sz w:val="20"/>
        </w:rPr>
        <w:t>gezag</w:t>
      </w:r>
      <w:r>
        <w:rPr>
          <w:spacing w:val="-10"/>
          <w:sz w:val="20"/>
        </w:rPr>
        <w:t xml:space="preserve"> </w:t>
      </w:r>
      <w:r>
        <w:rPr>
          <w:sz w:val="20"/>
        </w:rPr>
        <w:t>kan</w:t>
      </w:r>
      <w:r>
        <w:rPr>
          <w:spacing w:val="-10"/>
          <w:sz w:val="20"/>
        </w:rPr>
        <w:t xml:space="preserve"> </w:t>
      </w:r>
      <w:r>
        <w:rPr>
          <w:spacing w:val="-3"/>
          <w:sz w:val="20"/>
        </w:rPr>
        <w:t>een</w:t>
      </w:r>
      <w:r>
        <w:rPr>
          <w:spacing w:val="-9"/>
          <w:sz w:val="20"/>
        </w:rPr>
        <w:t xml:space="preserve"> </w:t>
      </w:r>
      <w:r>
        <w:rPr>
          <w:spacing w:val="-3"/>
          <w:sz w:val="20"/>
        </w:rPr>
        <w:t>kandidaat</w:t>
      </w:r>
      <w:r>
        <w:rPr>
          <w:spacing w:val="-11"/>
          <w:sz w:val="20"/>
        </w:rPr>
        <w:t xml:space="preserve"> </w:t>
      </w:r>
      <w:r>
        <w:rPr>
          <w:sz w:val="20"/>
        </w:rPr>
        <w:t>die</w:t>
      </w:r>
      <w:r>
        <w:rPr>
          <w:spacing w:val="-13"/>
          <w:sz w:val="20"/>
        </w:rPr>
        <w:t xml:space="preserve"> </w:t>
      </w:r>
      <w:r>
        <w:rPr>
          <w:spacing w:val="-2"/>
          <w:sz w:val="20"/>
        </w:rPr>
        <w:t>met</w:t>
      </w:r>
      <w:r>
        <w:rPr>
          <w:spacing w:val="-12"/>
          <w:sz w:val="20"/>
        </w:rPr>
        <w:t xml:space="preserve"> </w:t>
      </w:r>
      <w:r>
        <w:rPr>
          <w:spacing w:val="-3"/>
          <w:sz w:val="20"/>
        </w:rPr>
        <w:t>inbegrip</w:t>
      </w:r>
      <w:r>
        <w:rPr>
          <w:spacing w:val="-11"/>
          <w:sz w:val="20"/>
        </w:rPr>
        <w:t xml:space="preserve"> </w:t>
      </w:r>
      <w:r>
        <w:rPr>
          <w:sz w:val="20"/>
        </w:rPr>
        <w:t>van</w:t>
      </w:r>
      <w:r>
        <w:rPr>
          <w:spacing w:val="-9"/>
          <w:sz w:val="20"/>
        </w:rPr>
        <w:t xml:space="preserve"> </w:t>
      </w:r>
      <w:r>
        <w:rPr>
          <w:sz w:val="20"/>
        </w:rPr>
        <w:t>het</w:t>
      </w:r>
      <w:r>
        <w:rPr>
          <w:spacing w:val="-11"/>
          <w:sz w:val="20"/>
        </w:rPr>
        <w:t xml:space="preserve"> </w:t>
      </w:r>
      <w:r>
        <w:rPr>
          <w:spacing w:val="-3"/>
          <w:sz w:val="20"/>
        </w:rPr>
        <w:t>schooljaar waarin</w:t>
      </w:r>
      <w:r>
        <w:rPr>
          <w:spacing w:val="-14"/>
          <w:sz w:val="20"/>
        </w:rPr>
        <w:t xml:space="preserve"> </w:t>
      </w:r>
      <w:r>
        <w:rPr>
          <w:spacing w:val="-2"/>
          <w:sz w:val="20"/>
        </w:rPr>
        <w:t>hij</w:t>
      </w:r>
      <w:r>
        <w:rPr>
          <w:spacing w:val="-13"/>
          <w:sz w:val="20"/>
        </w:rPr>
        <w:t xml:space="preserve"> </w:t>
      </w:r>
      <w:r>
        <w:rPr>
          <w:spacing w:val="-3"/>
          <w:sz w:val="20"/>
        </w:rPr>
        <w:t>eindexamen</w:t>
      </w:r>
      <w:r>
        <w:rPr>
          <w:spacing w:val="-13"/>
          <w:sz w:val="20"/>
        </w:rPr>
        <w:t xml:space="preserve"> </w:t>
      </w:r>
      <w:r>
        <w:rPr>
          <w:spacing w:val="-3"/>
          <w:sz w:val="20"/>
        </w:rPr>
        <w:t>aflegt</w:t>
      </w:r>
      <w:r>
        <w:rPr>
          <w:spacing w:val="-13"/>
          <w:sz w:val="20"/>
        </w:rPr>
        <w:t xml:space="preserve"> </w:t>
      </w:r>
      <w:r>
        <w:rPr>
          <w:spacing w:val="-2"/>
          <w:sz w:val="20"/>
        </w:rPr>
        <w:t>ten</w:t>
      </w:r>
      <w:r>
        <w:rPr>
          <w:spacing w:val="-13"/>
          <w:sz w:val="20"/>
        </w:rPr>
        <w:t xml:space="preserve"> </w:t>
      </w:r>
      <w:r>
        <w:rPr>
          <w:spacing w:val="-3"/>
          <w:sz w:val="20"/>
        </w:rPr>
        <w:t>hoogste</w:t>
      </w:r>
      <w:r>
        <w:rPr>
          <w:spacing w:val="-15"/>
          <w:sz w:val="20"/>
        </w:rPr>
        <w:t xml:space="preserve"> </w:t>
      </w:r>
      <w:r>
        <w:rPr>
          <w:spacing w:val="-2"/>
          <w:sz w:val="20"/>
        </w:rPr>
        <w:t>zes</w:t>
      </w:r>
      <w:r>
        <w:rPr>
          <w:spacing w:val="-15"/>
          <w:sz w:val="20"/>
        </w:rPr>
        <w:t xml:space="preserve"> </w:t>
      </w:r>
      <w:r>
        <w:rPr>
          <w:spacing w:val="-3"/>
          <w:sz w:val="20"/>
        </w:rPr>
        <w:t>jaren</w:t>
      </w:r>
      <w:r>
        <w:rPr>
          <w:spacing w:val="-13"/>
          <w:sz w:val="20"/>
        </w:rPr>
        <w:t xml:space="preserve"> </w:t>
      </w:r>
      <w:r>
        <w:rPr>
          <w:spacing w:val="-3"/>
          <w:sz w:val="20"/>
        </w:rPr>
        <w:t>onderwijs</w:t>
      </w:r>
      <w:r>
        <w:rPr>
          <w:spacing w:val="-17"/>
          <w:sz w:val="20"/>
        </w:rPr>
        <w:t xml:space="preserve"> </w:t>
      </w:r>
      <w:r>
        <w:rPr>
          <w:sz w:val="20"/>
        </w:rPr>
        <w:t>in</w:t>
      </w:r>
      <w:r>
        <w:rPr>
          <w:spacing w:val="-13"/>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is,</w:t>
      </w:r>
      <w:r>
        <w:rPr>
          <w:spacing w:val="-17"/>
          <w:sz w:val="20"/>
        </w:rPr>
        <w:t xml:space="preserve"> </w:t>
      </w:r>
      <w:r>
        <w:rPr>
          <w:spacing w:val="-3"/>
          <w:sz w:val="20"/>
        </w:rPr>
        <w:t>een</w:t>
      </w:r>
      <w:r>
        <w:rPr>
          <w:spacing w:val="-14"/>
          <w:sz w:val="20"/>
        </w:rPr>
        <w:t xml:space="preserve"> </w:t>
      </w:r>
      <w:r>
        <w:rPr>
          <w:spacing w:val="-3"/>
          <w:sz w:val="20"/>
        </w:rPr>
        <w:t>verlenging</w:t>
      </w:r>
      <w:r>
        <w:rPr>
          <w:spacing w:val="-16"/>
          <w:sz w:val="20"/>
        </w:rPr>
        <w:t xml:space="preserve"> </w:t>
      </w:r>
      <w:r>
        <w:rPr>
          <w:spacing w:val="-3"/>
          <w:sz w:val="20"/>
        </w:rPr>
        <w:t>van</w:t>
      </w:r>
      <w:r>
        <w:rPr>
          <w:spacing w:val="-14"/>
          <w:sz w:val="20"/>
        </w:rPr>
        <w:t xml:space="preserve"> </w:t>
      </w:r>
      <w:r>
        <w:rPr>
          <w:sz w:val="20"/>
        </w:rPr>
        <w:t>de</w:t>
      </w:r>
      <w:r>
        <w:rPr>
          <w:spacing w:val="-19"/>
          <w:sz w:val="20"/>
        </w:rPr>
        <w:t xml:space="preserve"> </w:t>
      </w:r>
      <w:r>
        <w:rPr>
          <w:sz w:val="20"/>
        </w:rPr>
        <w:t>duur</w:t>
      </w:r>
      <w:r>
        <w:rPr>
          <w:spacing w:val="-17"/>
          <w:sz w:val="20"/>
        </w:rPr>
        <w:t xml:space="preserve"> </w:t>
      </w:r>
      <w:r>
        <w:rPr>
          <w:spacing w:val="-3"/>
          <w:sz w:val="20"/>
        </w:rPr>
        <w:t>van</w:t>
      </w:r>
      <w:r>
        <w:rPr>
          <w:spacing w:val="-14"/>
          <w:sz w:val="20"/>
        </w:rPr>
        <w:t xml:space="preserve"> </w:t>
      </w:r>
      <w:r>
        <w:rPr>
          <w:sz w:val="20"/>
        </w:rPr>
        <w:t>de</w:t>
      </w:r>
      <w:r>
        <w:rPr>
          <w:spacing w:val="-17"/>
          <w:sz w:val="20"/>
        </w:rPr>
        <w:t xml:space="preserve"> </w:t>
      </w:r>
      <w:r>
        <w:rPr>
          <w:spacing w:val="-3"/>
          <w:sz w:val="20"/>
        </w:rPr>
        <w:t>toets</w:t>
      </w:r>
      <w:r>
        <w:rPr>
          <w:spacing w:val="-16"/>
          <w:sz w:val="20"/>
        </w:rPr>
        <w:t xml:space="preserve"> </w:t>
      </w:r>
      <w:r>
        <w:rPr>
          <w:sz w:val="20"/>
        </w:rPr>
        <w:t>van</w:t>
      </w:r>
      <w:r>
        <w:rPr>
          <w:spacing w:val="-16"/>
          <w:sz w:val="20"/>
        </w:rPr>
        <w:t xml:space="preserve"> </w:t>
      </w:r>
      <w:r>
        <w:rPr>
          <w:spacing w:val="-3"/>
          <w:sz w:val="20"/>
        </w:rPr>
        <w:t>het</w:t>
      </w:r>
      <w:r>
        <w:rPr>
          <w:spacing w:val="-15"/>
          <w:sz w:val="20"/>
        </w:rPr>
        <w:t xml:space="preserve"> </w:t>
      </w:r>
      <w:r>
        <w:rPr>
          <w:spacing w:val="-3"/>
          <w:sz w:val="20"/>
        </w:rPr>
        <w:t>schoolexamen</w:t>
      </w:r>
      <w:r>
        <w:rPr>
          <w:spacing w:val="-14"/>
          <w:sz w:val="20"/>
        </w:rPr>
        <w:t xml:space="preserve"> </w:t>
      </w:r>
      <w:r>
        <w:rPr>
          <w:spacing w:val="-2"/>
          <w:sz w:val="20"/>
        </w:rPr>
        <w:t>met</w:t>
      </w:r>
      <w:r>
        <w:rPr>
          <w:spacing w:val="-18"/>
          <w:sz w:val="20"/>
        </w:rPr>
        <w:t xml:space="preserve"> </w:t>
      </w:r>
      <w:r>
        <w:rPr>
          <w:spacing w:val="-2"/>
          <w:sz w:val="20"/>
        </w:rPr>
        <w:t xml:space="preserve">ten </w:t>
      </w:r>
      <w:r>
        <w:rPr>
          <w:spacing w:val="-3"/>
          <w:sz w:val="20"/>
        </w:rPr>
        <w:t xml:space="preserve">hoogste </w:t>
      </w:r>
      <w:r>
        <w:rPr>
          <w:sz w:val="20"/>
        </w:rPr>
        <w:t xml:space="preserve">30 </w:t>
      </w:r>
      <w:r>
        <w:rPr>
          <w:spacing w:val="-3"/>
          <w:sz w:val="20"/>
        </w:rPr>
        <w:t xml:space="preserve">minuten </w:t>
      </w:r>
      <w:r>
        <w:rPr>
          <w:sz w:val="20"/>
        </w:rPr>
        <w:t xml:space="preserve">en </w:t>
      </w:r>
      <w:r>
        <w:rPr>
          <w:spacing w:val="-2"/>
          <w:sz w:val="20"/>
        </w:rPr>
        <w:t xml:space="preserve">het </w:t>
      </w:r>
      <w:r>
        <w:rPr>
          <w:spacing w:val="-3"/>
          <w:sz w:val="20"/>
        </w:rPr>
        <w:t xml:space="preserve">gebruik van een verklarend woordenboek </w:t>
      </w:r>
      <w:r>
        <w:rPr>
          <w:sz w:val="20"/>
        </w:rPr>
        <w:t xml:space="preserve">der </w:t>
      </w:r>
      <w:r>
        <w:rPr>
          <w:spacing w:val="-3"/>
          <w:sz w:val="20"/>
        </w:rPr>
        <w:t>Nederlandse taal</w:t>
      </w:r>
      <w:r>
        <w:rPr>
          <w:spacing w:val="-8"/>
          <w:sz w:val="20"/>
        </w:rPr>
        <w:t xml:space="preserve"> </w:t>
      </w:r>
      <w:r>
        <w:rPr>
          <w:spacing w:val="-3"/>
          <w:sz w:val="20"/>
        </w:rPr>
        <w:t>toestaan.</w:t>
      </w:r>
    </w:p>
    <w:p w:rsidR="00ED3245" w:rsidRPr="00E339D1" w:rsidRDefault="00ED3245" w:rsidP="00ED3245">
      <w:pPr>
        <w:pStyle w:val="Lijstalinea"/>
        <w:rPr>
          <w:sz w:val="20"/>
        </w:rPr>
      </w:pPr>
    </w:p>
    <w:p w:rsidR="00ED3245" w:rsidRPr="00E339D1" w:rsidRDefault="00ED3245" w:rsidP="00ED3245">
      <w:pPr>
        <w:tabs>
          <w:tab w:val="left" w:pos="1039"/>
        </w:tabs>
        <w:spacing w:before="83"/>
        <w:ind w:right="1747"/>
        <w:jc w:val="both"/>
        <w:rPr>
          <w:sz w:val="20"/>
        </w:rPr>
      </w:pPr>
    </w:p>
    <w:p w:rsidR="00ED3245" w:rsidRDefault="00ED3245" w:rsidP="00ED3245">
      <w:pPr>
        <w:pStyle w:val="Lijstalinea"/>
        <w:numPr>
          <w:ilvl w:val="0"/>
          <w:numId w:val="22"/>
        </w:numPr>
        <w:tabs>
          <w:tab w:val="left" w:pos="885"/>
          <w:tab w:val="left" w:pos="886"/>
        </w:tabs>
        <w:spacing w:before="84"/>
        <w:ind w:hanging="568"/>
        <w:rPr>
          <w:b/>
          <w:sz w:val="28"/>
        </w:rPr>
      </w:pPr>
      <w:r>
        <w:rPr>
          <w:noProof/>
          <w:lang w:bidi="ar-SA"/>
        </w:rPr>
        <mc:AlternateContent>
          <mc:Choice Requires="wpg">
            <w:drawing>
              <wp:anchor distT="0" distB="0" distL="114300" distR="114300" simplePos="0" relativeHeight="251703296" behindDoc="0" locked="0" layoutInCell="1" allowOverlap="1" wp14:anchorId="36AD5E85" wp14:editId="340FDA4D">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88F67" id="Group 27" o:spid="_x0000_s1026" style="position:absolute;margin-left:510.3pt;margin-top:158.15pt;width:60.4pt;height:44.2pt;z-index:25170329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9" w:name="_bookmark18"/>
      <w:bookmarkEnd w:id="19"/>
      <w:r>
        <w:rPr>
          <w:b/>
          <w:color w:val="C3B31F"/>
          <w:sz w:val="28"/>
        </w:rPr>
        <w:t>Het Centraal Examen</w:t>
      </w:r>
      <w:r>
        <w:rPr>
          <w:b/>
          <w:color w:val="C3B31F"/>
          <w:spacing w:val="-4"/>
          <w:sz w:val="28"/>
        </w:rPr>
        <w:t xml:space="preserve"> </w:t>
      </w:r>
      <w:r>
        <w:rPr>
          <w:b/>
          <w:color w:val="C3B31F"/>
          <w:sz w:val="28"/>
        </w:rPr>
        <w:t>(CE)</w:t>
      </w:r>
    </w:p>
    <w:p w:rsidR="00ED3245" w:rsidRDefault="00ED3245" w:rsidP="00ED3245">
      <w:pPr>
        <w:pStyle w:val="Plattetekst"/>
        <w:spacing w:before="2"/>
        <w:rPr>
          <w:b/>
          <w:sz w:val="26"/>
        </w:rPr>
      </w:pPr>
    </w:p>
    <w:p w:rsidR="00ED3245" w:rsidRDefault="00ED3245" w:rsidP="00ED3245">
      <w:pPr>
        <w:pStyle w:val="Kop2"/>
        <w:numPr>
          <w:ilvl w:val="1"/>
          <w:numId w:val="12"/>
        </w:numPr>
        <w:tabs>
          <w:tab w:val="left" w:pos="885"/>
          <w:tab w:val="left" w:pos="886"/>
        </w:tabs>
        <w:ind w:hanging="568"/>
      </w:pPr>
      <w:bookmarkStart w:id="20" w:name="_bookmark19"/>
      <w:bookmarkEnd w:id="20"/>
      <w:r>
        <w:t>Positiebepaling van het</w:t>
      </w:r>
      <w:r>
        <w:rPr>
          <w:spacing w:val="-3"/>
        </w:rPr>
        <w:t xml:space="preserve"> </w:t>
      </w:r>
      <w:r>
        <w:t>Examenreglement</w:t>
      </w:r>
    </w:p>
    <w:p w:rsidR="00ED3245" w:rsidRDefault="00ED3245" w:rsidP="00ED3245">
      <w:pPr>
        <w:pStyle w:val="Plattetekst"/>
        <w:spacing w:before="9"/>
        <w:rPr>
          <w:b/>
          <w:sz w:val="19"/>
        </w:rPr>
      </w:pPr>
    </w:p>
    <w:p w:rsidR="00ED3245" w:rsidRDefault="00ED3245" w:rsidP="00ED3245">
      <w:pPr>
        <w:pStyle w:val="Lijstalinea"/>
        <w:numPr>
          <w:ilvl w:val="0"/>
          <w:numId w:val="11"/>
        </w:numPr>
        <w:tabs>
          <w:tab w:val="left" w:pos="1039"/>
        </w:tabs>
        <w:ind w:right="1748"/>
        <w:jc w:val="both"/>
        <w:rPr>
          <w:sz w:val="20"/>
        </w:rPr>
      </w:pPr>
      <w:r>
        <w:rPr>
          <w:spacing w:val="-3"/>
          <w:sz w:val="20"/>
        </w:rPr>
        <w:t>Mocht</w:t>
      </w:r>
      <w:r>
        <w:rPr>
          <w:spacing w:val="-21"/>
          <w:sz w:val="20"/>
        </w:rPr>
        <w:t xml:space="preserve"> </w:t>
      </w:r>
      <w:r>
        <w:rPr>
          <w:spacing w:val="-3"/>
          <w:sz w:val="20"/>
        </w:rPr>
        <w:t>dit</w:t>
      </w:r>
      <w:r>
        <w:rPr>
          <w:spacing w:val="-21"/>
          <w:sz w:val="20"/>
        </w:rPr>
        <w:t xml:space="preserve"> </w:t>
      </w:r>
      <w:r>
        <w:rPr>
          <w:spacing w:val="-3"/>
          <w:sz w:val="20"/>
        </w:rPr>
        <w:t>reglement</w:t>
      </w:r>
      <w:r>
        <w:rPr>
          <w:spacing w:val="-23"/>
          <w:sz w:val="20"/>
        </w:rPr>
        <w:t xml:space="preserve"> </w:t>
      </w:r>
      <w:r>
        <w:rPr>
          <w:sz w:val="20"/>
        </w:rPr>
        <w:t>in</w:t>
      </w:r>
      <w:r>
        <w:rPr>
          <w:spacing w:val="-20"/>
          <w:sz w:val="20"/>
        </w:rPr>
        <w:t xml:space="preserve"> </w:t>
      </w:r>
      <w:r>
        <w:rPr>
          <w:spacing w:val="-3"/>
          <w:sz w:val="20"/>
        </w:rPr>
        <w:t>enig</w:t>
      </w:r>
      <w:r>
        <w:rPr>
          <w:spacing w:val="-21"/>
          <w:sz w:val="20"/>
        </w:rPr>
        <w:t xml:space="preserve"> </w:t>
      </w:r>
      <w:r>
        <w:rPr>
          <w:spacing w:val="-3"/>
          <w:sz w:val="20"/>
        </w:rPr>
        <w:t>opzicht</w:t>
      </w:r>
      <w:r>
        <w:rPr>
          <w:spacing w:val="-23"/>
          <w:sz w:val="20"/>
        </w:rPr>
        <w:t xml:space="preserve"> </w:t>
      </w:r>
      <w:r>
        <w:rPr>
          <w:sz w:val="20"/>
        </w:rPr>
        <w:t>in</w:t>
      </w:r>
      <w:r>
        <w:rPr>
          <w:spacing w:val="-20"/>
          <w:sz w:val="20"/>
        </w:rPr>
        <w:t xml:space="preserve"> </w:t>
      </w:r>
      <w:r>
        <w:rPr>
          <w:spacing w:val="-3"/>
          <w:sz w:val="20"/>
        </w:rPr>
        <w:t>strijd</w:t>
      </w:r>
      <w:r>
        <w:rPr>
          <w:spacing w:val="-23"/>
          <w:sz w:val="20"/>
        </w:rPr>
        <w:t xml:space="preserve"> </w:t>
      </w:r>
      <w:r>
        <w:rPr>
          <w:spacing w:val="-3"/>
          <w:sz w:val="20"/>
        </w:rPr>
        <w:t>blijken</w:t>
      </w:r>
      <w:r>
        <w:rPr>
          <w:spacing w:val="-23"/>
          <w:sz w:val="20"/>
        </w:rPr>
        <w:t xml:space="preserve"> </w:t>
      </w:r>
      <w:r>
        <w:rPr>
          <w:spacing w:val="-2"/>
          <w:sz w:val="20"/>
        </w:rPr>
        <w:t>met</w:t>
      </w:r>
      <w:r>
        <w:rPr>
          <w:spacing w:val="-21"/>
          <w:sz w:val="20"/>
        </w:rPr>
        <w:t xml:space="preserve"> </w:t>
      </w:r>
      <w:r>
        <w:rPr>
          <w:spacing w:val="-2"/>
          <w:sz w:val="20"/>
        </w:rPr>
        <w:t>het</w:t>
      </w:r>
      <w:r>
        <w:rPr>
          <w:spacing w:val="-23"/>
          <w:sz w:val="20"/>
        </w:rPr>
        <w:t xml:space="preserve"> </w:t>
      </w:r>
      <w:r>
        <w:rPr>
          <w:sz w:val="20"/>
        </w:rPr>
        <w:t>in</w:t>
      </w:r>
      <w:r>
        <w:rPr>
          <w:spacing w:val="-20"/>
          <w:sz w:val="20"/>
        </w:rPr>
        <w:t xml:space="preserve"> </w:t>
      </w:r>
      <w:r>
        <w:rPr>
          <w:sz w:val="20"/>
        </w:rPr>
        <w:t>de</w:t>
      </w:r>
      <w:r>
        <w:rPr>
          <w:spacing w:val="-23"/>
          <w:sz w:val="20"/>
        </w:rPr>
        <w:t xml:space="preserve"> </w:t>
      </w:r>
      <w:r>
        <w:rPr>
          <w:spacing w:val="-3"/>
          <w:sz w:val="20"/>
        </w:rPr>
        <w:t xml:space="preserve">preambule genoemde Eindexamenbesluit, dan prevaleert </w:t>
      </w:r>
      <w:r>
        <w:rPr>
          <w:spacing w:val="-2"/>
          <w:sz w:val="20"/>
        </w:rPr>
        <w:t>het</w:t>
      </w:r>
      <w:r>
        <w:rPr>
          <w:spacing w:val="-22"/>
          <w:sz w:val="20"/>
        </w:rPr>
        <w:t xml:space="preserve"> </w:t>
      </w:r>
      <w:r>
        <w:rPr>
          <w:spacing w:val="-3"/>
          <w:sz w:val="20"/>
        </w:rPr>
        <w:t>Eindexamenbesluit.</w:t>
      </w:r>
    </w:p>
    <w:p w:rsidR="00ED3245" w:rsidRDefault="00ED3245" w:rsidP="00ED3245">
      <w:pPr>
        <w:pStyle w:val="Lijstalinea"/>
        <w:numPr>
          <w:ilvl w:val="0"/>
          <w:numId w:val="11"/>
        </w:numPr>
        <w:tabs>
          <w:tab w:val="left" w:pos="1039"/>
        </w:tabs>
        <w:spacing w:before="1"/>
        <w:ind w:right="1751"/>
        <w:jc w:val="both"/>
        <w:rPr>
          <w:sz w:val="20"/>
        </w:rPr>
      </w:pPr>
      <w:r>
        <w:rPr>
          <w:spacing w:val="-3"/>
          <w:sz w:val="20"/>
        </w:rPr>
        <w:t xml:space="preserve">In </w:t>
      </w:r>
      <w:r>
        <w:rPr>
          <w:sz w:val="20"/>
        </w:rPr>
        <w:t xml:space="preserve">alle </w:t>
      </w:r>
      <w:r>
        <w:rPr>
          <w:spacing w:val="-3"/>
          <w:sz w:val="20"/>
        </w:rPr>
        <w:t xml:space="preserve">gevallen waarin het </w:t>
      </w:r>
      <w:r>
        <w:rPr>
          <w:sz w:val="20"/>
        </w:rPr>
        <w:t xml:space="preserve">in de </w:t>
      </w:r>
      <w:r>
        <w:rPr>
          <w:spacing w:val="-3"/>
          <w:sz w:val="20"/>
        </w:rPr>
        <w:t>preambule genoemde</w:t>
      </w:r>
      <w:r>
        <w:rPr>
          <w:spacing w:val="-41"/>
          <w:sz w:val="20"/>
        </w:rPr>
        <w:t xml:space="preserve"> </w:t>
      </w:r>
      <w:r>
        <w:rPr>
          <w:spacing w:val="-3"/>
          <w:sz w:val="20"/>
        </w:rPr>
        <w:t xml:space="preserve">Eindexamenbesluit </w:t>
      </w:r>
      <w:r>
        <w:rPr>
          <w:sz w:val="20"/>
        </w:rPr>
        <w:t xml:space="preserve">of dit </w:t>
      </w:r>
      <w:r>
        <w:rPr>
          <w:spacing w:val="-3"/>
          <w:sz w:val="20"/>
        </w:rPr>
        <w:t xml:space="preserve">Examenreglement </w:t>
      </w:r>
      <w:r>
        <w:rPr>
          <w:sz w:val="20"/>
        </w:rPr>
        <w:t xml:space="preserve">niet </w:t>
      </w:r>
      <w:r>
        <w:rPr>
          <w:spacing w:val="-3"/>
          <w:sz w:val="20"/>
        </w:rPr>
        <w:t xml:space="preserve">voorziet, beslist </w:t>
      </w:r>
      <w:r>
        <w:rPr>
          <w:sz w:val="20"/>
        </w:rPr>
        <w:t>de</w:t>
      </w:r>
      <w:r>
        <w:rPr>
          <w:spacing w:val="-44"/>
          <w:sz w:val="20"/>
        </w:rPr>
        <w:t xml:space="preserve"> </w:t>
      </w:r>
      <w:r>
        <w:rPr>
          <w:spacing w:val="-3"/>
          <w:sz w:val="20"/>
        </w:rPr>
        <w:t>directeur.</w:t>
      </w:r>
    </w:p>
    <w:p w:rsidR="00ED3245" w:rsidRDefault="00ED3245" w:rsidP="00ED3245">
      <w:pPr>
        <w:pStyle w:val="Plattetekst"/>
        <w:spacing w:before="2"/>
      </w:pPr>
    </w:p>
    <w:p w:rsidR="00ED3245" w:rsidRDefault="00ED3245" w:rsidP="00ED3245">
      <w:pPr>
        <w:pStyle w:val="Kop2"/>
        <w:numPr>
          <w:ilvl w:val="1"/>
          <w:numId w:val="12"/>
        </w:numPr>
        <w:tabs>
          <w:tab w:val="left" w:pos="885"/>
          <w:tab w:val="left" w:pos="886"/>
        </w:tabs>
        <w:spacing w:before="1"/>
        <w:ind w:hanging="568"/>
      </w:pPr>
      <w:bookmarkStart w:id="21" w:name="_bookmark20"/>
      <w:bookmarkEnd w:id="21"/>
      <w:r>
        <w:t>Tijdvakken van het centraal</w:t>
      </w:r>
      <w:r>
        <w:rPr>
          <w:spacing w:val="-3"/>
        </w:rPr>
        <w:t xml:space="preserve"> </w:t>
      </w:r>
      <w:r>
        <w:t>examen</w:t>
      </w:r>
    </w:p>
    <w:p w:rsidR="00ED3245" w:rsidRDefault="00ED3245" w:rsidP="00ED3245">
      <w:pPr>
        <w:pStyle w:val="Plattetekst"/>
        <w:spacing w:before="8"/>
        <w:rPr>
          <w:b/>
          <w:sz w:val="19"/>
        </w:rPr>
      </w:pPr>
    </w:p>
    <w:p w:rsidR="00ED3245" w:rsidRDefault="00ED3245" w:rsidP="00ED3245">
      <w:pPr>
        <w:pStyle w:val="Lijstalinea"/>
        <w:numPr>
          <w:ilvl w:val="0"/>
          <w:numId w:val="10"/>
        </w:numPr>
        <w:tabs>
          <w:tab w:val="left" w:pos="1027"/>
        </w:tabs>
        <w:ind w:right="1747"/>
        <w:jc w:val="both"/>
        <w:rPr>
          <w:sz w:val="20"/>
        </w:rPr>
      </w:pPr>
      <w:r>
        <w:rPr>
          <w:spacing w:val="-3"/>
          <w:sz w:val="20"/>
        </w:rPr>
        <w:t xml:space="preserve">Het </w:t>
      </w:r>
      <w:r>
        <w:rPr>
          <w:sz w:val="20"/>
        </w:rPr>
        <w:t xml:space="preserve">CE </w:t>
      </w:r>
      <w:r>
        <w:rPr>
          <w:spacing w:val="-3"/>
          <w:sz w:val="20"/>
        </w:rPr>
        <w:t xml:space="preserve">kent </w:t>
      </w:r>
      <w:r>
        <w:rPr>
          <w:sz w:val="20"/>
        </w:rPr>
        <w:t xml:space="preserve">drie </w:t>
      </w:r>
      <w:r>
        <w:rPr>
          <w:spacing w:val="-4"/>
          <w:sz w:val="20"/>
        </w:rPr>
        <w:t xml:space="preserve">tijdvakken. </w:t>
      </w:r>
      <w:r>
        <w:rPr>
          <w:spacing w:val="-3"/>
          <w:sz w:val="20"/>
        </w:rPr>
        <w:t xml:space="preserve">Het tweede </w:t>
      </w:r>
      <w:r>
        <w:rPr>
          <w:sz w:val="20"/>
        </w:rPr>
        <w:t xml:space="preserve">en </w:t>
      </w:r>
      <w:r>
        <w:rPr>
          <w:spacing w:val="-3"/>
          <w:sz w:val="20"/>
        </w:rPr>
        <w:t xml:space="preserve">derde tijdvak dienen voor </w:t>
      </w:r>
      <w:r>
        <w:rPr>
          <w:spacing w:val="-2"/>
          <w:sz w:val="20"/>
        </w:rPr>
        <w:t xml:space="preserve">het </w:t>
      </w:r>
      <w:r>
        <w:rPr>
          <w:spacing w:val="-3"/>
          <w:sz w:val="20"/>
        </w:rPr>
        <w:t>inhalen</w:t>
      </w:r>
      <w:r>
        <w:rPr>
          <w:spacing w:val="-9"/>
          <w:sz w:val="20"/>
        </w:rPr>
        <w:t xml:space="preserve"> </w:t>
      </w:r>
      <w:r>
        <w:rPr>
          <w:spacing w:val="-3"/>
          <w:sz w:val="20"/>
        </w:rPr>
        <w:t>van</w:t>
      </w:r>
      <w:r>
        <w:rPr>
          <w:spacing w:val="-8"/>
          <w:sz w:val="20"/>
        </w:rPr>
        <w:t xml:space="preserve"> </w:t>
      </w:r>
      <w:r>
        <w:rPr>
          <w:spacing w:val="-3"/>
          <w:sz w:val="20"/>
        </w:rPr>
        <w:t>gemiste</w:t>
      </w:r>
      <w:r>
        <w:rPr>
          <w:spacing w:val="-10"/>
          <w:sz w:val="20"/>
        </w:rPr>
        <w:t xml:space="preserve"> </w:t>
      </w:r>
      <w:r>
        <w:rPr>
          <w:spacing w:val="-3"/>
          <w:sz w:val="20"/>
        </w:rPr>
        <w:t>examenonderdelen</w:t>
      </w:r>
      <w:r>
        <w:rPr>
          <w:spacing w:val="-8"/>
          <w:sz w:val="20"/>
        </w:rPr>
        <w:t xml:space="preserve"> </w:t>
      </w:r>
      <w:r>
        <w:rPr>
          <w:sz w:val="20"/>
        </w:rPr>
        <w:t>van</w:t>
      </w:r>
      <w:r>
        <w:rPr>
          <w:spacing w:val="-9"/>
          <w:sz w:val="20"/>
        </w:rPr>
        <w:t xml:space="preserve"> </w:t>
      </w:r>
      <w:r>
        <w:rPr>
          <w:spacing w:val="-2"/>
          <w:sz w:val="20"/>
        </w:rPr>
        <w:t>het</w:t>
      </w:r>
      <w:r>
        <w:rPr>
          <w:spacing w:val="-11"/>
          <w:sz w:val="20"/>
        </w:rPr>
        <w:t xml:space="preserve"> </w:t>
      </w:r>
      <w:r>
        <w:rPr>
          <w:spacing w:val="-3"/>
          <w:sz w:val="20"/>
        </w:rPr>
        <w:t>eerste</w:t>
      </w:r>
      <w:r>
        <w:rPr>
          <w:spacing w:val="-10"/>
          <w:sz w:val="20"/>
        </w:rPr>
        <w:t xml:space="preserve"> </w:t>
      </w:r>
      <w:r>
        <w:rPr>
          <w:sz w:val="20"/>
        </w:rPr>
        <w:t>tijdvak</w:t>
      </w:r>
      <w:r>
        <w:rPr>
          <w:spacing w:val="-12"/>
          <w:sz w:val="20"/>
        </w:rPr>
        <w:t xml:space="preserve"> </w:t>
      </w:r>
      <w:r>
        <w:rPr>
          <w:spacing w:val="-3"/>
          <w:sz w:val="20"/>
        </w:rPr>
        <w:t>(art.5.7)</w:t>
      </w:r>
      <w:r>
        <w:rPr>
          <w:spacing w:val="-8"/>
          <w:sz w:val="20"/>
        </w:rPr>
        <w:t xml:space="preserve"> </w:t>
      </w:r>
      <w:r>
        <w:rPr>
          <w:sz w:val="20"/>
        </w:rPr>
        <w:t xml:space="preserve">of </w:t>
      </w:r>
      <w:r>
        <w:rPr>
          <w:spacing w:val="-3"/>
          <w:sz w:val="20"/>
        </w:rPr>
        <w:t xml:space="preserve">voor </w:t>
      </w:r>
      <w:r>
        <w:rPr>
          <w:spacing w:val="-2"/>
          <w:sz w:val="20"/>
        </w:rPr>
        <w:t xml:space="preserve">het </w:t>
      </w:r>
      <w:r>
        <w:rPr>
          <w:spacing w:val="-3"/>
          <w:sz w:val="20"/>
        </w:rPr>
        <w:t xml:space="preserve">doen </w:t>
      </w:r>
      <w:r>
        <w:rPr>
          <w:sz w:val="20"/>
        </w:rPr>
        <w:t xml:space="preserve">van </w:t>
      </w:r>
      <w:r>
        <w:rPr>
          <w:spacing w:val="-3"/>
          <w:sz w:val="20"/>
        </w:rPr>
        <w:t xml:space="preserve">herkansingen (art.5.11). In </w:t>
      </w:r>
      <w:r>
        <w:rPr>
          <w:spacing w:val="-2"/>
          <w:sz w:val="20"/>
        </w:rPr>
        <w:t xml:space="preserve">het </w:t>
      </w:r>
      <w:r>
        <w:rPr>
          <w:spacing w:val="-3"/>
          <w:sz w:val="20"/>
        </w:rPr>
        <w:t xml:space="preserve">derde tijdvak </w:t>
      </w:r>
      <w:r>
        <w:rPr>
          <w:spacing w:val="-4"/>
          <w:sz w:val="20"/>
        </w:rPr>
        <w:t>kunnen</w:t>
      </w:r>
      <w:r>
        <w:rPr>
          <w:spacing w:val="62"/>
          <w:sz w:val="20"/>
        </w:rPr>
        <w:t xml:space="preserve"> </w:t>
      </w:r>
      <w:r>
        <w:rPr>
          <w:spacing w:val="-3"/>
          <w:sz w:val="20"/>
        </w:rPr>
        <w:t xml:space="preserve">slechts examens worden afgenomen door </w:t>
      </w:r>
      <w:r>
        <w:rPr>
          <w:sz w:val="20"/>
        </w:rPr>
        <w:t>de</w:t>
      </w:r>
      <w:r>
        <w:rPr>
          <w:spacing w:val="-27"/>
          <w:sz w:val="20"/>
        </w:rPr>
        <w:t xml:space="preserve"> </w:t>
      </w:r>
      <w:r>
        <w:rPr>
          <w:spacing w:val="-3"/>
          <w:sz w:val="20"/>
        </w:rPr>
        <w:t>staatsexamencommissie.</w:t>
      </w:r>
    </w:p>
    <w:p w:rsidR="00ED3245" w:rsidRDefault="00ED3245" w:rsidP="00ED3245">
      <w:pPr>
        <w:pStyle w:val="Lijstalinea"/>
        <w:numPr>
          <w:ilvl w:val="0"/>
          <w:numId w:val="10"/>
        </w:numPr>
        <w:tabs>
          <w:tab w:val="left" w:pos="1027"/>
        </w:tabs>
        <w:ind w:right="1749"/>
        <w:jc w:val="both"/>
        <w:rPr>
          <w:sz w:val="20"/>
        </w:rPr>
      </w:pPr>
      <w:r>
        <w:rPr>
          <w:spacing w:val="-3"/>
          <w:sz w:val="20"/>
        </w:rPr>
        <w:t>In</w:t>
      </w:r>
      <w:r>
        <w:rPr>
          <w:spacing w:val="-21"/>
          <w:sz w:val="20"/>
        </w:rPr>
        <w:t xml:space="preserve"> </w:t>
      </w:r>
      <w:r>
        <w:rPr>
          <w:spacing w:val="-3"/>
          <w:sz w:val="20"/>
        </w:rPr>
        <w:t>afwijking</w:t>
      </w:r>
      <w:r>
        <w:rPr>
          <w:spacing w:val="-22"/>
          <w:sz w:val="20"/>
        </w:rPr>
        <w:t xml:space="preserve"> </w:t>
      </w:r>
      <w:r>
        <w:rPr>
          <w:sz w:val="20"/>
        </w:rPr>
        <w:t>van</w:t>
      </w:r>
      <w:r>
        <w:rPr>
          <w:spacing w:val="-24"/>
          <w:sz w:val="20"/>
        </w:rPr>
        <w:t xml:space="preserve"> </w:t>
      </w:r>
      <w:r>
        <w:rPr>
          <w:sz w:val="20"/>
        </w:rPr>
        <w:t>lid</w:t>
      </w:r>
      <w:r>
        <w:rPr>
          <w:spacing w:val="-24"/>
          <w:sz w:val="20"/>
        </w:rPr>
        <w:t xml:space="preserve"> </w:t>
      </w:r>
      <w:r>
        <w:rPr>
          <w:sz w:val="20"/>
        </w:rPr>
        <w:t>1</w:t>
      </w:r>
      <w:r>
        <w:rPr>
          <w:spacing w:val="-22"/>
          <w:sz w:val="20"/>
        </w:rPr>
        <w:t xml:space="preserve"> </w:t>
      </w:r>
      <w:r>
        <w:rPr>
          <w:sz w:val="20"/>
        </w:rPr>
        <w:t>kan</w:t>
      </w:r>
      <w:r>
        <w:rPr>
          <w:spacing w:val="-23"/>
          <w:sz w:val="20"/>
        </w:rPr>
        <w:t xml:space="preserve"> </w:t>
      </w:r>
      <w:r>
        <w:rPr>
          <w:spacing w:val="-2"/>
          <w:sz w:val="20"/>
        </w:rPr>
        <w:t>het</w:t>
      </w:r>
      <w:r>
        <w:rPr>
          <w:spacing w:val="-22"/>
          <w:sz w:val="20"/>
        </w:rPr>
        <w:t xml:space="preserve"> </w:t>
      </w:r>
      <w:r>
        <w:rPr>
          <w:spacing w:val="-3"/>
          <w:sz w:val="20"/>
        </w:rPr>
        <w:t>bevoegd</w:t>
      </w:r>
      <w:r>
        <w:rPr>
          <w:spacing w:val="-22"/>
          <w:sz w:val="20"/>
        </w:rPr>
        <w:t xml:space="preserve"> </w:t>
      </w:r>
      <w:r>
        <w:rPr>
          <w:spacing w:val="-3"/>
          <w:sz w:val="20"/>
        </w:rPr>
        <w:t>gezag</w:t>
      </w:r>
      <w:r>
        <w:rPr>
          <w:spacing w:val="-22"/>
          <w:sz w:val="20"/>
        </w:rPr>
        <w:t xml:space="preserve"> </w:t>
      </w:r>
      <w:r>
        <w:rPr>
          <w:spacing w:val="-3"/>
          <w:sz w:val="20"/>
        </w:rPr>
        <w:t>een</w:t>
      </w:r>
      <w:r>
        <w:rPr>
          <w:spacing w:val="-24"/>
          <w:sz w:val="20"/>
        </w:rPr>
        <w:t xml:space="preserve"> </w:t>
      </w:r>
      <w:r>
        <w:rPr>
          <w:spacing w:val="-3"/>
          <w:sz w:val="20"/>
        </w:rPr>
        <w:t>leerling</w:t>
      </w:r>
      <w:r>
        <w:rPr>
          <w:spacing w:val="-23"/>
          <w:sz w:val="20"/>
        </w:rPr>
        <w:t xml:space="preserve"> </w:t>
      </w:r>
      <w:r>
        <w:rPr>
          <w:spacing w:val="-2"/>
          <w:sz w:val="20"/>
        </w:rPr>
        <w:t>uit</w:t>
      </w:r>
      <w:r>
        <w:rPr>
          <w:spacing w:val="-22"/>
          <w:sz w:val="20"/>
        </w:rPr>
        <w:t xml:space="preserve"> </w:t>
      </w:r>
      <w:r>
        <w:rPr>
          <w:spacing w:val="-2"/>
          <w:sz w:val="20"/>
        </w:rPr>
        <w:t>het</w:t>
      </w:r>
      <w:r>
        <w:rPr>
          <w:spacing w:val="-22"/>
          <w:sz w:val="20"/>
        </w:rPr>
        <w:t xml:space="preserve"> </w:t>
      </w:r>
      <w:r>
        <w:rPr>
          <w:spacing w:val="-3"/>
          <w:sz w:val="20"/>
        </w:rPr>
        <w:t xml:space="preserve">voorlaatste </w:t>
      </w:r>
      <w:r>
        <w:rPr>
          <w:sz w:val="20"/>
        </w:rPr>
        <w:t>of</w:t>
      </w:r>
      <w:r>
        <w:rPr>
          <w:spacing w:val="-10"/>
          <w:sz w:val="20"/>
        </w:rPr>
        <w:t xml:space="preserve"> </w:t>
      </w:r>
      <w:r>
        <w:rPr>
          <w:spacing w:val="-3"/>
          <w:sz w:val="20"/>
        </w:rPr>
        <w:t>direct</w:t>
      </w:r>
      <w:r>
        <w:rPr>
          <w:spacing w:val="-7"/>
          <w:sz w:val="20"/>
        </w:rPr>
        <w:t xml:space="preserve"> </w:t>
      </w:r>
      <w:r>
        <w:rPr>
          <w:spacing w:val="-3"/>
          <w:sz w:val="20"/>
        </w:rPr>
        <w:t>daaraan</w:t>
      </w:r>
      <w:r>
        <w:rPr>
          <w:spacing w:val="-7"/>
          <w:sz w:val="20"/>
        </w:rPr>
        <w:t xml:space="preserve"> </w:t>
      </w:r>
      <w:r>
        <w:rPr>
          <w:spacing w:val="-3"/>
          <w:sz w:val="20"/>
        </w:rPr>
        <w:t>voorafgaande</w:t>
      </w:r>
      <w:r>
        <w:rPr>
          <w:spacing w:val="-12"/>
          <w:sz w:val="20"/>
        </w:rPr>
        <w:t xml:space="preserve"> </w:t>
      </w:r>
      <w:r>
        <w:rPr>
          <w:spacing w:val="-3"/>
          <w:sz w:val="20"/>
        </w:rPr>
        <w:t>leerjaar</w:t>
      </w:r>
      <w:r>
        <w:rPr>
          <w:spacing w:val="-9"/>
          <w:sz w:val="20"/>
        </w:rPr>
        <w:t xml:space="preserve"> </w:t>
      </w:r>
      <w:r>
        <w:rPr>
          <w:spacing w:val="-3"/>
          <w:sz w:val="20"/>
        </w:rPr>
        <w:t>toelaten</w:t>
      </w:r>
      <w:r>
        <w:rPr>
          <w:spacing w:val="-10"/>
          <w:sz w:val="20"/>
        </w:rPr>
        <w:t xml:space="preserve"> </w:t>
      </w:r>
      <w:r>
        <w:rPr>
          <w:spacing w:val="-2"/>
          <w:sz w:val="20"/>
        </w:rPr>
        <w:t>tot</w:t>
      </w:r>
      <w:r>
        <w:rPr>
          <w:spacing w:val="-7"/>
          <w:sz w:val="20"/>
        </w:rPr>
        <w:t xml:space="preserve"> </w:t>
      </w:r>
      <w:r>
        <w:rPr>
          <w:spacing w:val="-2"/>
          <w:sz w:val="20"/>
        </w:rPr>
        <w:t>het</w:t>
      </w:r>
      <w:r>
        <w:rPr>
          <w:spacing w:val="-7"/>
          <w:sz w:val="20"/>
        </w:rPr>
        <w:t xml:space="preserve"> </w:t>
      </w:r>
      <w:r>
        <w:rPr>
          <w:sz w:val="20"/>
        </w:rPr>
        <w:t>CE</w:t>
      </w:r>
      <w:r>
        <w:rPr>
          <w:spacing w:val="-12"/>
          <w:sz w:val="20"/>
        </w:rPr>
        <w:t xml:space="preserve"> </w:t>
      </w:r>
      <w:r>
        <w:rPr>
          <w:sz w:val="20"/>
        </w:rPr>
        <w:t>in</w:t>
      </w:r>
      <w:r>
        <w:rPr>
          <w:spacing w:val="-7"/>
          <w:sz w:val="20"/>
        </w:rPr>
        <w:t xml:space="preserve"> </w:t>
      </w:r>
      <w:r>
        <w:rPr>
          <w:sz w:val="20"/>
        </w:rPr>
        <w:t>één</w:t>
      </w:r>
      <w:r>
        <w:rPr>
          <w:spacing w:val="-8"/>
          <w:sz w:val="20"/>
        </w:rPr>
        <w:t xml:space="preserve"> </w:t>
      </w:r>
      <w:r>
        <w:rPr>
          <w:sz w:val="20"/>
        </w:rPr>
        <w:t>of</w:t>
      </w:r>
      <w:r>
        <w:rPr>
          <w:spacing w:val="-9"/>
          <w:sz w:val="20"/>
        </w:rPr>
        <w:t xml:space="preserve"> </w:t>
      </w:r>
      <w:r>
        <w:rPr>
          <w:spacing w:val="-3"/>
          <w:sz w:val="20"/>
        </w:rPr>
        <w:t>meer vakken,</w:t>
      </w:r>
      <w:r>
        <w:rPr>
          <w:spacing w:val="-14"/>
          <w:sz w:val="20"/>
        </w:rPr>
        <w:t xml:space="preserve"> </w:t>
      </w:r>
      <w:r>
        <w:rPr>
          <w:sz w:val="20"/>
        </w:rPr>
        <w:t>maar</w:t>
      </w:r>
      <w:r>
        <w:rPr>
          <w:spacing w:val="-13"/>
          <w:sz w:val="20"/>
        </w:rPr>
        <w:t xml:space="preserve"> </w:t>
      </w:r>
      <w:r>
        <w:rPr>
          <w:sz w:val="20"/>
        </w:rPr>
        <w:t>niet</w:t>
      </w:r>
      <w:r>
        <w:rPr>
          <w:spacing w:val="-14"/>
          <w:sz w:val="20"/>
        </w:rPr>
        <w:t xml:space="preserve"> </w:t>
      </w:r>
      <w:r>
        <w:rPr>
          <w:sz w:val="20"/>
        </w:rPr>
        <w:t>alle</w:t>
      </w:r>
      <w:r>
        <w:rPr>
          <w:spacing w:val="-14"/>
          <w:sz w:val="20"/>
        </w:rPr>
        <w:t xml:space="preserve"> </w:t>
      </w:r>
      <w:r>
        <w:rPr>
          <w:spacing w:val="-3"/>
          <w:sz w:val="20"/>
        </w:rPr>
        <w:t>vakken.</w:t>
      </w:r>
      <w:r>
        <w:rPr>
          <w:spacing w:val="-13"/>
          <w:sz w:val="20"/>
        </w:rPr>
        <w:t xml:space="preserve"> </w:t>
      </w:r>
      <w:r>
        <w:rPr>
          <w:spacing w:val="-3"/>
          <w:sz w:val="20"/>
        </w:rPr>
        <w:t>Het</w:t>
      </w:r>
      <w:r>
        <w:rPr>
          <w:spacing w:val="-12"/>
          <w:sz w:val="20"/>
        </w:rPr>
        <w:t xml:space="preserve"> </w:t>
      </w:r>
      <w:r>
        <w:rPr>
          <w:spacing w:val="-3"/>
          <w:sz w:val="20"/>
        </w:rPr>
        <w:t>schoolexamen</w:t>
      </w:r>
      <w:r>
        <w:rPr>
          <w:spacing w:val="-15"/>
          <w:sz w:val="20"/>
        </w:rPr>
        <w:t xml:space="preserve"> </w:t>
      </w:r>
      <w:r>
        <w:rPr>
          <w:sz w:val="20"/>
        </w:rPr>
        <w:t>in</w:t>
      </w:r>
      <w:r>
        <w:rPr>
          <w:spacing w:val="-14"/>
          <w:sz w:val="20"/>
        </w:rPr>
        <w:t xml:space="preserve"> </w:t>
      </w:r>
      <w:r>
        <w:rPr>
          <w:sz w:val="20"/>
        </w:rPr>
        <w:t>dat</w:t>
      </w:r>
      <w:r>
        <w:rPr>
          <w:spacing w:val="-12"/>
          <w:sz w:val="20"/>
        </w:rPr>
        <w:t xml:space="preserve"> </w:t>
      </w:r>
      <w:r>
        <w:rPr>
          <w:spacing w:val="-3"/>
          <w:sz w:val="20"/>
        </w:rPr>
        <w:t>vak</w:t>
      </w:r>
      <w:r>
        <w:rPr>
          <w:spacing w:val="-13"/>
          <w:sz w:val="20"/>
        </w:rPr>
        <w:t xml:space="preserve"> </w:t>
      </w:r>
      <w:r>
        <w:rPr>
          <w:sz w:val="20"/>
        </w:rPr>
        <w:t>of</w:t>
      </w:r>
      <w:r>
        <w:rPr>
          <w:spacing w:val="-13"/>
          <w:sz w:val="20"/>
        </w:rPr>
        <w:t xml:space="preserve"> </w:t>
      </w:r>
      <w:r>
        <w:rPr>
          <w:sz w:val="20"/>
        </w:rPr>
        <w:t>die</w:t>
      </w:r>
      <w:r>
        <w:rPr>
          <w:spacing w:val="-14"/>
          <w:sz w:val="20"/>
        </w:rPr>
        <w:t xml:space="preserve"> </w:t>
      </w:r>
      <w:r>
        <w:rPr>
          <w:spacing w:val="-3"/>
          <w:sz w:val="20"/>
        </w:rPr>
        <w:t xml:space="preserve">vakken wordt afgesloten voor aanvang van </w:t>
      </w:r>
      <w:r>
        <w:rPr>
          <w:spacing w:val="-2"/>
          <w:sz w:val="20"/>
        </w:rPr>
        <w:t xml:space="preserve">het </w:t>
      </w:r>
      <w:r>
        <w:rPr>
          <w:spacing w:val="-3"/>
          <w:sz w:val="20"/>
        </w:rPr>
        <w:t xml:space="preserve">eerste tijdvak </w:t>
      </w:r>
      <w:r>
        <w:rPr>
          <w:sz w:val="20"/>
        </w:rPr>
        <w:t xml:space="preserve">in </w:t>
      </w:r>
      <w:r>
        <w:rPr>
          <w:spacing w:val="-3"/>
          <w:sz w:val="20"/>
        </w:rPr>
        <w:t>dat</w:t>
      </w:r>
      <w:r>
        <w:rPr>
          <w:spacing w:val="-43"/>
          <w:sz w:val="20"/>
        </w:rPr>
        <w:t xml:space="preserve"> </w:t>
      </w:r>
      <w:r>
        <w:rPr>
          <w:spacing w:val="-3"/>
          <w:sz w:val="20"/>
        </w:rPr>
        <w:t>leerjaar.</w:t>
      </w:r>
    </w:p>
    <w:p w:rsidR="00ED3245" w:rsidRDefault="00ED3245" w:rsidP="00ED3245">
      <w:pPr>
        <w:pStyle w:val="Plattetekst"/>
        <w:spacing w:before="4"/>
      </w:pPr>
    </w:p>
    <w:p w:rsidR="00ED3245" w:rsidRDefault="00ED3245" w:rsidP="00ED3245">
      <w:pPr>
        <w:pStyle w:val="Kop2"/>
        <w:numPr>
          <w:ilvl w:val="1"/>
          <w:numId w:val="12"/>
        </w:numPr>
        <w:tabs>
          <w:tab w:val="left" w:pos="885"/>
          <w:tab w:val="left" w:pos="886"/>
        </w:tabs>
        <w:ind w:hanging="568"/>
      </w:pPr>
      <w:bookmarkStart w:id="22" w:name="_bookmark21"/>
      <w:bookmarkEnd w:id="22"/>
      <w:r>
        <w:t>Inschrijving voor het</w:t>
      </w:r>
      <w:r>
        <w:rPr>
          <w:spacing w:val="1"/>
        </w:rPr>
        <w:t xml:space="preserve"> </w:t>
      </w:r>
      <w:r>
        <w:t>examen</w:t>
      </w:r>
    </w:p>
    <w:p w:rsidR="00ED3245" w:rsidRDefault="00ED3245" w:rsidP="00ED3245">
      <w:pPr>
        <w:pStyle w:val="Plattetekst"/>
        <w:spacing w:before="8"/>
        <w:rPr>
          <w:b/>
          <w:sz w:val="19"/>
        </w:rPr>
      </w:pPr>
    </w:p>
    <w:p w:rsidR="00ED3245" w:rsidRDefault="00ED3245" w:rsidP="00ED3245">
      <w:pPr>
        <w:pStyle w:val="Plattetekst"/>
        <w:spacing w:before="1"/>
        <w:ind w:left="318" w:right="1487"/>
      </w:pPr>
      <w:r>
        <w:rPr>
          <w:spacing w:val="-3"/>
        </w:rPr>
        <w:t>Voor</w:t>
      </w:r>
      <w:r>
        <w:rPr>
          <w:spacing w:val="-14"/>
        </w:rPr>
        <w:t xml:space="preserve"> </w:t>
      </w:r>
      <w:r>
        <w:t>1</w:t>
      </w:r>
      <w:r>
        <w:rPr>
          <w:spacing w:val="-12"/>
        </w:rPr>
        <w:t xml:space="preserve"> </w:t>
      </w:r>
      <w:r>
        <w:rPr>
          <w:spacing w:val="-3"/>
        </w:rPr>
        <w:t>oktober</w:t>
      </w:r>
      <w:r>
        <w:rPr>
          <w:spacing w:val="-14"/>
        </w:rPr>
        <w:t xml:space="preserve"> </w:t>
      </w:r>
      <w:r>
        <w:t>van</w:t>
      </w:r>
      <w:r>
        <w:rPr>
          <w:spacing w:val="-12"/>
        </w:rPr>
        <w:t xml:space="preserve"> </w:t>
      </w:r>
      <w:r>
        <w:rPr>
          <w:spacing w:val="-2"/>
        </w:rPr>
        <w:t>het</w:t>
      </w:r>
      <w:r>
        <w:rPr>
          <w:spacing w:val="-12"/>
        </w:rPr>
        <w:t xml:space="preserve"> </w:t>
      </w:r>
      <w:r>
        <w:rPr>
          <w:spacing w:val="-3"/>
        </w:rPr>
        <w:t>cursusjaar</w:t>
      </w:r>
      <w:r>
        <w:rPr>
          <w:spacing w:val="-14"/>
        </w:rPr>
        <w:t xml:space="preserve"> </w:t>
      </w:r>
      <w:r>
        <w:rPr>
          <w:spacing w:val="-3"/>
        </w:rPr>
        <w:t>waarin</w:t>
      </w:r>
      <w:r>
        <w:rPr>
          <w:spacing w:val="-14"/>
        </w:rPr>
        <w:t xml:space="preserve"> </w:t>
      </w:r>
      <w:r>
        <w:rPr>
          <w:spacing w:val="-2"/>
        </w:rPr>
        <w:t>het</w:t>
      </w:r>
      <w:r>
        <w:rPr>
          <w:spacing w:val="-11"/>
        </w:rPr>
        <w:t xml:space="preserve"> </w:t>
      </w:r>
      <w:r>
        <w:t>CE</w:t>
      </w:r>
      <w:r>
        <w:rPr>
          <w:spacing w:val="-14"/>
        </w:rPr>
        <w:t xml:space="preserve"> </w:t>
      </w:r>
      <w:r>
        <w:rPr>
          <w:spacing w:val="-3"/>
        </w:rPr>
        <w:t>plaatsvindt,</w:t>
      </w:r>
      <w:r>
        <w:rPr>
          <w:spacing w:val="-13"/>
        </w:rPr>
        <w:t xml:space="preserve"> </w:t>
      </w:r>
      <w:r>
        <w:rPr>
          <w:spacing w:val="-3"/>
        </w:rPr>
        <w:t>bepalen</w:t>
      </w:r>
      <w:r>
        <w:rPr>
          <w:spacing w:val="-12"/>
        </w:rPr>
        <w:t xml:space="preserve"> </w:t>
      </w:r>
      <w:r>
        <w:t>de</w:t>
      </w:r>
      <w:r>
        <w:rPr>
          <w:spacing w:val="-11"/>
        </w:rPr>
        <w:t xml:space="preserve"> </w:t>
      </w:r>
      <w:r>
        <w:rPr>
          <w:spacing w:val="-11"/>
        </w:rPr>
        <w:br/>
      </w:r>
      <w:r>
        <w:rPr>
          <w:spacing w:val="-3"/>
        </w:rPr>
        <w:t>kandida</w:t>
      </w:r>
      <w:r>
        <w:rPr>
          <w:spacing w:val="-2"/>
        </w:rPr>
        <w:t xml:space="preserve">ten </w:t>
      </w:r>
      <w:r>
        <w:t xml:space="preserve">in </w:t>
      </w:r>
      <w:r>
        <w:rPr>
          <w:spacing w:val="-3"/>
        </w:rPr>
        <w:t xml:space="preserve">welke </w:t>
      </w:r>
      <w:r>
        <w:rPr>
          <w:spacing w:val="-4"/>
        </w:rPr>
        <w:t xml:space="preserve">(keuze)vakken </w:t>
      </w:r>
      <w:r>
        <w:t xml:space="preserve">zij </w:t>
      </w:r>
      <w:r>
        <w:rPr>
          <w:spacing w:val="-3"/>
        </w:rPr>
        <w:t xml:space="preserve">examen wensen </w:t>
      </w:r>
      <w:r>
        <w:t>af te</w:t>
      </w:r>
      <w:r>
        <w:rPr>
          <w:spacing w:val="-42"/>
        </w:rPr>
        <w:t xml:space="preserve"> </w:t>
      </w:r>
      <w:r>
        <w:rPr>
          <w:spacing w:val="-3"/>
        </w:rPr>
        <w:t>leggen.</w:t>
      </w:r>
    </w:p>
    <w:p w:rsidR="00ED3245" w:rsidRDefault="00ED3245" w:rsidP="00ED3245">
      <w:pPr>
        <w:rPr>
          <w:sz w:val="20"/>
          <w:szCs w:val="20"/>
        </w:rPr>
      </w:pPr>
      <w:r>
        <w:br w:type="page"/>
      </w:r>
    </w:p>
    <w:p w:rsidR="00ED3245" w:rsidRDefault="00ED3245" w:rsidP="00ED3245">
      <w:pPr>
        <w:pStyle w:val="Plattetekst"/>
        <w:spacing w:before="2"/>
      </w:pPr>
      <w:r>
        <w:rPr>
          <w:noProof/>
          <w:lang w:bidi="ar-SA"/>
        </w:rPr>
        <w:lastRenderedPageBreak/>
        <mc:AlternateContent>
          <mc:Choice Requires="wps">
            <w:drawing>
              <wp:anchor distT="0" distB="0" distL="114300" distR="114300" simplePos="0" relativeHeight="251705344" behindDoc="0" locked="0" layoutInCell="1" allowOverlap="1" wp14:anchorId="5F368879" wp14:editId="4A1E7541">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406AE" id="AutoShape 22" o:spid="_x0000_s1026" style="position:absolute;margin-left:510.75pt;margin-top:-.3pt;width:42.25pt;height:80.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ED3245" w:rsidRDefault="00ED3245" w:rsidP="00ED3245">
      <w:pPr>
        <w:pStyle w:val="Kop2"/>
        <w:numPr>
          <w:ilvl w:val="1"/>
          <w:numId w:val="12"/>
        </w:numPr>
        <w:tabs>
          <w:tab w:val="left" w:pos="885"/>
          <w:tab w:val="left" w:pos="886"/>
        </w:tabs>
        <w:ind w:hanging="568"/>
      </w:pPr>
      <w:bookmarkStart w:id="23" w:name="_bookmark22"/>
      <w:bookmarkEnd w:id="23"/>
      <w:r>
        <w:t>Gang van zaken bij het centraal</w:t>
      </w:r>
      <w:r>
        <w:rPr>
          <w:spacing w:val="-22"/>
        </w:rPr>
        <w:t xml:space="preserve"> </w:t>
      </w:r>
      <w:r>
        <w:t>examen</w:t>
      </w:r>
    </w:p>
    <w:p w:rsidR="00ED3245" w:rsidRDefault="00ED3245" w:rsidP="00ED3245">
      <w:pPr>
        <w:pStyle w:val="Plattetekst"/>
        <w:spacing w:before="9"/>
        <w:rPr>
          <w:b/>
          <w:sz w:val="11"/>
        </w:rPr>
      </w:pPr>
    </w:p>
    <w:p w:rsidR="00ED3245" w:rsidRDefault="00ED3245" w:rsidP="00ED3245">
      <w:pPr>
        <w:pStyle w:val="Lijstalinea"/>
        <w:numPr>
          <w:ilvl w:val="0"/>
          <w:numId w:val="9"/>
        </w:numPr>
        <w:tabs>
          <w:tab w:val="left" w:pos="1039"/>
        </w:tabs>
        <w:spacing w:before="100"/>
        <w:ind w:right="1750"/>
        <w:jc w:val="both"/>
        <w:rPr>
          <w:sz w:val="20"/>
        </w:rPr>
      </w:pPr>
      <w:r>
        <w:rPr>
          <w:sz w:val="20"/>
        </w:rPr>
        <w:t xml:space="preserve">Bij </w:t>
      </w:r>
      <w:r>
        <w:rPr>
          <w:spacing w:val="-3"/>
          <w:sz w:val="20"/>
        </w:rPr>
        <w:t xml:space="preserve">CE-sessies </w:t>
      </w:r>
      <w:r>
        <w:rPr>
          <w:sz w:val="20"/>
        </w:rPr>
        <w:t xml:space="preserve">is </w:t>
      </w:r>
      <w:r>
        <w:rPr>
          <w:spacing w:val="-2"/>
          <w:sz w:val="20"/>
        </w:rPr>
        <w:t xml:space="preserve">per </w:t>
      </w:r>
      <w:r>
        <w:rPr>
          <w:sz w:val="20"/>
        </w:rPr>
        <w:t xml:space="preserve">35 </w:t>
      </w:r>
      <w:r>
        <w:rPr>
          <w:spacing w:val="-3"/>
          <w:sz w:val="20"/>
        </w:rPr>
        <w:t xml:space="preserve">kandidaten tenminste </w:t>
      </w:r>
      <w:r>
        <w:rPr>
          <w:spacing w:val="-2"/>
          <w:sz w:val="20"/>
        </w:rPr>
        <w:t xml:space="preserve">één </w:t>
      </w:r>
      <w:r>
        <w:rPr>
          <w:spacing w:val="-3"/>
          <w:sz w:val="20"/>
        </w:rPr>
        <w:t xml:space="preserve">surveillant </w:t>
      </w:r>
      <w:r>
        <w:rPr>
          <w:sz w:val="20"/>
        </w:rPr>
        <w:t xml:space="preserve">in </w:t>
      </w:r>
      <w:r>
        <w:rPr>
          <w:spacing w:val="-3"/>
          <w:sz w:val="20"/>
        </w:rPr>
        <w:t xml:space="preserve">de examenruimte aanwezig </w:t>
      </w:r>
      <w:r>
        <w:rPr>
          <w:spacing w:val="-2"/>
          <w:sz w:val="20"/>
        </w:rPr>
        <w:t xml:space="preserve">met </w:t>
      </w:r>
      <w:r>
        <w:rPr>
          <w:spacing w:val="-3"/>
          <w:sz w:val="20"/>
        </w:rPr>
        <w:t xml:space="preserve">een totaal minimum </w:t>
      </w:r>
      <w:r>
        <w:rPr>
          <w:sz w:val="20"/>
        </w:rPr>
        <w:t xml:space="preserve">van </w:t>
      </w:r>
      <w:r>
        <w:rPr>
          <w:spacing w:val="-3"/>
          <w:sz w:val="20"/>
        </w:rPr>
        <w:t>twee</w:t>
      </w:r>
      <w:r>
        <w:rPr>
          <w:spacing w:val="-40"/>
          <w:sz w:val="20"/>
        </w:rPr>
        <w:t xml:space="preserve"> </w:t>
      </w:r>
      <w:r>
        <w:rPr>
          <w:spacing w:val="-3"/>
          <w:sz w:val="20"/>
        </w:rPr>
        <w:t>surveillanten.</w:t>
      </w:r>
    </w:p>
    <w:p w:rsidR="00ED3245" w:rsidRDefault="00ED3245" w:rsidP="00ED3245">
      <w:pPr>
        <w:pStyle w:val="Lijstalinea"/>
        <w:numPr>
          <w:ilvl w:val="0"/>
          <w:numId w:val="9"/>
        </w:numPr>
        <w:tabs>
          <w:tab w:val="left" w:pos="1039"/>
        </w:tabs>
        <w:spacing w:line="242" w:lineRule="auto"/>
        <w:ind w:right="1750"/>
        <w:jc w:val="both"/>
        <w:rPr>
          <w:sz w:val="20"/>
        </w:rPr>
      </w:pPr>
      <w:r>
        <w:rPr>
          <w:sz w:val="20"/>
        </w:rPr>
        <w:t xml:space="preserve">De </w:t>
      </w:r>
      <w:r>
        <w:rPr>
          <w:spacing w:val="-3"/>
          <w:sz w:val="20"/>
        </w:rPr>
        <w:t xml:space="preserve">kandidaten dienen tenminste 10 minuten </w:t>
      </w:r>
      <w:r>
        <w:rPr>
          <w:spacing w:val="-4"/>
          <w:sz w:val="20"/>
        </w:rPr>
        <w:t xml:space="preserve">voor </w:t>
      </w:r>
      <w:r>
        <w:rPr>
          <w:spacing w:val="-3"/>
          <w:sz w:val="20"/>
        </w:rPr>
        <w:t xml:space="preserve">aanvang van een </w:t>
      </w:r>
      <w:r>
        <w:rPr>
          <w:sz w:val="20"/>
        </w:rPr>
        <w:t xml:space="preserve">CE- </w:t>
      </w:r>
      <w:r>
        <w:rPr>
          <w:spacing w:val="-3"/>
          <w:sz w:val="20"/>
        </w:rPr>
        <w:t xml:space="preserve">sessie </w:t>
      </w:r>
      <w:r>
        <w:rPr>
          <w:sz w:val="20"/>
        </w:rPr>
        <w:t xml:space="preserve">in de </w:t>
      </w:r>
      <w:r>
        <w:rPr>
          <w:spacing w:val="-3"/>
          <w:sz w:val="20"/>
        </w:rPr>
        <w:t xml:space="preserve">examenruimte aanwezig </w:t>
      </w:r>
      <w:r>
        <w:rPr>
          <w:sz w:val="20"/>
        </w:rPr>
        <w:t>te</w:t>
      </w:r>
      <w:r>
        <w:rPr>
          <w:spacing w:val="-30"/>
          <w:sz w:val="20"/>
        </w:rPr>
        <w:t xml:space="preserve"> </w:t>
      </w:r>
      <w:r>
        <w:rPr>
          <w:spacing w:val="-3"/>
          <w:sz w:val="20"/>
        </w:rPr>
        <w:t>zijn.</w:t>
      </w:r>
    </w:p>
    <w:p w:rsidR="00ED3245" w:rsidRDefault="00ED3245" w:rsidP="00ED3245">
      <w:pPr>
        <w:pStyle w:val="Lijstalinea"/>
        <w:numPr>
          <w:ilvl w:val="0"/>
          <w:numId w:val="9"/>
        </w:numPr>
        <w:tabs>
          <w:tab w:val="left" w:pos="1039"/>
        </w:tabs>
        <w:ind w:right="1751"/>
        <w:jc w:val="both"/>
        <w:rPr>
          <w:sz w:val="20"/>
        </w:rPr>
      </w:pPr>
      <w:r>
        <w:rPr>
          <w:sz w:val="20"/>
        </w:rPr>
        <w:t xml:space="preserve">De </w:t>
      </w:r>
      <w:r>
        <w:rPr>
          <w:spacing w:val="-3"/>
          <w:sz w:val="20"/>
        </w:rPr>
        <w:t xml:space="preserve">kandidaten mogen geen jassen, tassen, </w:t>
      </w:r>
      <w:r>
        <w:rPr>
          <w:spacing w:val="-4"/>
          <w:sz w:val="20"/>
        </w:rPr>
        <w:t xml:space="preserve">communicatieapparatuur, </w:t>
      </w:r>
      <w:r>
        <w:rPr>
          <w:spacing w:val="-3"/>
          <w:sz w:val="20"/>
        </w:rPr>
        <w:t xml:space="preserve">beeld- </w:t>
      </w:r>
      <w:r>
        <w:rPr>
          <w:sz w:val="20"/>
        </w:rPr>
        <w:t xml:space="preserve">en </w:t>
      </w:r>
      <w:r>
        <w:rPr>
          <w:spacing w:val="-3"/>
          <w:sz w:val="20"/>
        </w:rPr>
        <w:t xml:space="preserve">geluidsdragers </w:t>
      </w:r>
      <w:r>
        <w:rPr>
          <w:sz w:val="20"/>
        </w:rPr>
        <w:t xml:space="preserve">en </w:t>
      </w:r>
      <w:r>
        <w:rPr>
          <w:spacing w:val="-3"/>
          <w:sz w:val="20"/>
        </w:rPr>
        <w:t xml:space="preserve">dergelijke meenemen </w:t>
      </w:r>
      <w:r>
        <w:rPr>
          <w:sz w:val="20"/>
        </w:rPr>
        <w:t>in de</w:t>
      </w:r>
      <w:r>
        <w:rPr>
          <w:spacing w:val="-51"/>
          <w:sz w:val="20"/>
        </w:rPr>
        <w:t xml:space="preserve"> </w:t>
      </w:r>
      <w:r>
        <w:rPr>
          <w:spacing w:val="-3"/>
          <w:sz w:val="20"/>
        </w:rPr>
        <w:t>examenruimte.</w:t>
      </w:r>
    </w:p>
    <w:p w:rsidR="00ED3245" w:rsidRDefault="00ED3245" w:rsidP="00ED3245">
      <w:pPr>
        <w:pStyle w:val="Lijstalinea"/>
        <w:numPr>
          <w:ilvl w:val="0"/>
          <w:numId w:val="9"/>
        </w:numPr>
        <w:tabs>
          <w:tab w:val="left" w:pos="1039"/>
        </w:tabs>
        <w:ind w:right="1754"/>
        <w:jc w:val="both"/>
        <w:rPr>
          <w:sz w:val="20"/>
        </w:rPr>
      </w:pPr>
      <w:r>
        <w:rPr>
          <w:spacing w:val="-3"/>
          <w:sz w:val="20"/>
        </w:rPr>
        <w:t xml:space="preserve">Kandidaten </w:t>
      </w:r>
      <w:r>
        <w:rPr>
          <w:sz w:val="20"/>
        </w:rPr>
        <w:t xml:space="preserve">die te laat </w:t>
      </w:r>
      <w:r>
        <w:rPr>
          <w:spacing w:val="-3"/>
          <w:sz w:val="20"/>
        </w:rPr>
        <w:t xml:space="preserve">komen, mogen </w:t>
      </w:r>
      <w:r>
        <w:rPr>
          <w:spacing w:val="-2"/>
          <w:sz w:val="20"/>
        </w:rPr>
        <w:t xml:space="preserve">tot </w:t>
      </w:r>
      <w:r>
        <w:rPr>
          <w:spacing w:val="-3"/>
          <w:sz w:val="20"/>
        </w:rPr>
        <w:t xml:space="preserve">uiterlijk een </w:t>
      </w:r>
      <w:r>
        <w:rPr>
          <w:sz w:val="20"/>
        </w:rPr>
        <w:t xml:space="preserve">half </w:t>
      </w:r>
      <w:r>
        <w:rPr>
          <w:spacing w:val="-2"/>
          <w:sz w:val="20"/>
        </w:rPr>
        <w:t xml:space="preserve">uur </w:t>
      </w:r>
      <w:r>
        <w:rPr>
          <w:sz w:val="20"/>
        </w:rPr>
        <w:t xml:space="preserve">na </w:t>
      </w:r>
      <w:r>
        <w:rPr>
          <w:spacing w:val="-3"/>
          <w:sz w:val="20"/>
        </w:rPr>
        <w:t xml:space="preserve">de aanvang </w:t>
      </w:r>
      <w:r>
        <w:rPr>
          <w:sz w:val="20"/>
        </w:rPr>
        <w:t xml:space="preserve">van </w:t>
      </w:r>
      <w:r>
        <w:rPr>
          <w:spacing w:val="-3"/>
          <w:sz w:val="20"/>
        </w:rPr>
        <w:t xml:space="preserve">een CE-sessie </w:t>
      </w:r>
      <w:r>
        <w:rPr>
          <w:sz w:val="20"/>
        </w:rPr>
        <w:t xml:space="preserve">in de </w:t>
      </w:r>
      <w:r>
        <w:rPr>
          <w:spacing w:val="-3"/>
          <w:sz w:val="20"/>
        </w:rPr>
        <w:t>examenruimte worden</w:t>
      </w:r>
      <w:r>
        <w:rPr>
          <w:spacing w:val="-44"/>
          <w:sz w:val="20"/>
        </w:rPr>
        <w:t xml:space="preserve"> </w:t>
      </w:r>
      <w:r>
        <w:rPr>
          <w:spacing w:val="-3"/>
          <w:sz w:val="20"/>
        </w:rPr>
        <w:t>toegelaten.</w:t>
      </w:r>
    </w:p>
    <w:p w:rsidR="00ED3245" w:rsidRDefault="00ED3245" w:rsidP="00ED3245">
      <w:pPr>
        <w:pStyle w:val="Lijstalinea"/>
        <w:numPr>
          <w:ilvl w:val="0"/>
          <w:numId w:val="9"/>
        </w:numPr>
        <w:tabs>
          <w:tab w:val="left" w:pos="1039"/>
        </w:tabs>
        <w:ind w:right="1744"/>
        <w:jc w:val="both"/>
        <w:rPr>
          <w:sz w:val="20"/>
        </w:rPr>
      </w:pPr>
      <w:r>
        <w:rPr>
          <w:sz w:val="20"/>
        </w:rPr>
        <w:t>Bij</w:t>
      </w:r>
      <w:r>
        <w:rPr>
          <w:spacing w:val="-10"/>
          <w:sz w:val="20"/>
        </w:rPr>
        <w:t xml:space="preserve"> </w:t>
      </w:r>
      <w:r>
        <w:rPr>
          <w:spacing w:val="-3"/>
          <w:sz w:val="20"/>
        </w:rPr>
        <w:t>CE-sessies</w:t>
      </w:r>
      <w:r>
        <w:rPr>
          <w:spacing w:val="-11"/>
          <w:sz w:val="20"/>
        </w:rPr>
        <w:t xml:space="preserve"> </w:t>
      </w:r>
      <w:r>
        <w:rPr>
          <w:spacing w:val="-3"/>
          <w:sz w:val="20"/>
        </w:rPr>
        <w:t>mogen</w:t>
      </w:r>
      <w:r>
        <w:rPr>
          <w:spacing w:val="-8"/>
          <w:sz w:val="20"/>
        </w:rPr>
        <w:t xml:space="preserve"> </w:t>
      </w:r>
      <w:r>
        <w:rPr>
          <w:spacing w:val="-3"/>
          <w:sz w:val="20"/>
        </w:rPr>
        <w:t>kandidaten</w:t>
      </w:r>
      <w:r>
        <w:rPr>
          <w:spacing w:val="-9"/>
          <w:sz w:val="20"/>
        </w:rPr>
        <w:t xml:space="preserve"> </w:t>
      </w:r>
      <w:r>
        <w:rPr>
          <w:sz w:val="20"/>
        </w:rPr>
        <w:t>de</w:t>
      </w:r>
      <w:r>
        <w:rPr>
          <w:spacing w:val="-11"/>
          <w:sz w:val="20"/>
        </w:rPr>
        <w:t xml:space="preserve"> </w:t>
      </w:r>
      <w:r>
        <w:rPr>
          <w:spacing w:val="-3"/>
          <w:sz w:val="20"/>
        </w:rPr>
        <w:t>examenruimte</w:t>
      </w:r>
      <w:r>
        <w:rPr>
          <w:spacing w:val="-12"/>
          <w:sz w:val="20"/>
        </w:rPr>
        <w:t xml:space="preserve"> </w:t>
      </w:r>
      <w:r>
        <w:rPr>
          <w:spacing w:val="-3"/>
          <w:sz w:val="20"/>
        </w:rPr>
        <w:t>eerst</w:t>
      </w:r>
      <w:r>
        <w:rPr>
          <w:spacing w:val="-10"/>
          <w:sz w:val="20"/>
        </w:rPr>
        <w:t xml:space="preserve"> </w:t>
      </w:r>
      <w:r>
        <w:rPr>
          <w:spacing w:val="-3"/>
          <w:sz w:val="20"/>
        </w:rPr>
        <w:t>verlaten</w:t>
      </w:r>
      <w:r>
        <w:rPr>
          <w:spacing w:val="-8"/>
          <w:sz w:val="20"/>
        </w:rPr>
        <w:t xml:space="preserve"> </w:t>
      </w:r>
      <w:r>
        <w:rPr>
          <w:spacing w:val="-3"/>
          <w:sz w:val="20"/>
        </w:rPr>
        <w:t>een</w:t>
      </w:r>
      <w:r>
        <w:rPr>
          <w:spacing w:val="-9"/>
          <w:sz w:val="20"/>
        </w:rPr>
        <w:t xml:space="preserve"> </w:t>
      </w:r>
      <w:r>
        <w:rPr>
          <w:sz w:val="20"/>
        </w:rPr>
        <w:t xml:space="preserve">uur na </w:t>
      </w:r>
      <w:r>
        <w:rPr>
          <w:spacing w:val="-3"/>
          <w:sz w:val="20"/>
        </w:rPr>
        <w:t xml:space="preserve">aanvang </w:t>
      </w:r>
      <w:r>
        <w:rPr>
          <w:sz w:val="20"/>
        </w:rPr>
        <w:t xml:space="preserve">van de </w:t>
      </w:r>
      <w:r>
        <w:rPr>
          <w:spacing w:val="-3"/>
          <w:sz w:val="20"/>
        </w:rPr>
        <w:t xml:space="preserve">sessie. </w:t>
      </w:r>
      <w:r>
        <w:rPr>
          <w:sz w:val="20"/>
        </w:rPr>
        <w:t xml:space="preserve">De </w:t>
      </w:r>
      <w:r>
        <w:rPr>
          <w:spacing w:val="-3"/>
          <w:sz w:val="20"/>
        </w:rPr>
        <w:t xml:space="preserve">kandidaten mogen </w:t>
      </w:r>
      <w:r>
        <w:rPr>
          <w:sz w:val="20"/>
        </w:rPr>
        <w:t xml:space="preserve">de </w:t>
      </w:r>
      <w:r>
        <w:rPr>
          <w:spacing w:val="-2"/>
          <w:sz w:val="20"/>
        </w:rPr>
        <w:t xml:space="preserve">examenruimte </w:t>
      </w:r>
      <w:r>
        <w:rPr>
          <w:spacing w:val="-3"/>
          <w:sz w:val="20"/>
        </w:rPr>
        <w:t xml:space="preserve">verlaten </w:t>
      </w:r>
      <w:r>
        <w:rPr>
          <w:spacing w:val="-2"/>
          <w:sz w:val="20"/>
        </w:rPr>
        <w:t xml:space="preserve">tot </w:t>
      </w:r>
      <w:r>
        <w:rPr>
          <w:spacing w:val="-3"/>
          <w:sz w:val="20"/>
        </w:rPr>
        <w:t xml:space="preserve">een kwartier voor </w:t>
      </w:r>
      <w:r>
        <w:rPr>
          <w:sz w:val="20"/>
        </w:rPr>
        <w:t xml:space="preserve">de </w:t>
      </w:r>
      <w:r>
        <w:rPr>
          <w:spacing w:val="-3"/>
          <w:sz w:val="20"/>
        </w:rPr>
        <w:t xml:space="preserve">beëindiging van </w:t>
      </w:r>
      <w:r>
        <w:rPr>
          <w:sz w:val="20"/>
        </w:rPr>
        <w:t>de</w:t>
      </w:r>
      <w:r>
        <w:rPr>
          <w:spacing w:val="-38"/>
          <w:sz w:val="20"/>
        </w:rPr>
        <w:t xml:space="preserve"> </w:t>
      </w:r>
      <w:r>
        <w:rPr>
          <w:spacing w:val="-3"/>
          <w:sz w:val="20"/>
        </w:rPr>
        <w:t>sessie</w:t>
      </w:r>
    </w:p>
    <w:p w:rsidR="00ED3245" w:rsidRDefault="00ED3245" w:rsidP="00ED3245">
      <w:pPr>
        <w:pStyle w:val="Lijstalinea"/>
        <w:numPr>
          <w:ilvl w:val="0"/>
          <w:numId w:val="9"/>
        </w:numPr>
        <w:tabs>
          <w:tab w:val="left" w:pos="1039"/>
        </w:tabs>
        <w:ind w:right="1747"/>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zich </w:t>
      </w:r>
      <w:r>
        <w:rPr>
          <w:spacing w:val="-4"/>
          <w:sz w:val="20"/>
        </w:rPr>
        <w:t xml:space="preserve">zonder </w:t>
      </w:r>
      <w:r>
        <w:rPr>
          <w:sz w:val="20"/>
        </w:rPr>
        <w:t xml:space="preserve">toestemming van de </w:t>
      </w:r>
      <w:r>
        <w:rPr>
          <w:spacing w:val="-3"/>
          <w:sz w:val="20"/>
        </w:rPr>
        <w:t xml:space="preserve">surveillant buiten </w:t>
      </w:r>
      <w:r>
        <w:rPr>
          <w:sz w:val="20"/>
        </w:rPr>
        <w:t xml:space="preserve">de </w:t>
      </w:r>
      <w:r>
        <w:rPr>
          <w:spacing w:val="-3"/>
          <w:sz w:val="20"/>
        </w:rPr>
        <w:t xml:space="preserve">examenruimte </w:t>
      </w:r>
      <w:r>
        <w:rPr>
          <w:sz w:val="20"/>
        </w:rPr>
        <w:t>te</w:t>
      </w:r>
      <w:r>
        <w:rPr>
          <w:spacing w:val="-23"/>
          <w:sz w:val="20"/>
        </w:rPr>
        <w:t xml:space="preserve"> </w:t>
      </w:r>
      <w:r>
        <w:rPr>
          <w:spacing w:val="-3"/>
          <w:sz w:val="20"/>
        </w:rPr>
        <w:t>begeven.</w:t>
      </w:r>
    </w:p>
    <w:p w:rsidR="00ED3245" w:rsidRDefault="00ED3245" w:rsidP="00ED3245">
      <w:pPr>
        <w:pStyle w:val="Lijstalinea"/>
        <w:numPr>
          <w:ilvl w:val="0"/>
          <w:numId w:val="9"/>
        </w:numPr>
        <w:tabs>
          <w:tab w:val="left" w:pos="1039"/>
        </w:tabs>
        <w:ind w:right="1749"/>
        <w:jc w:val="both"/>
        <w:rPr>
          <w:sz w:val="20"/>
        </w:rPr>
      </w:pPr>
      <w:r>
        <w:rPr>
          <w:spacing w:val="-3"/>
          <w:sz w:val="20"/>
        </w:rPr>
        <w:t xml:space="preserve">Het werk wordt gemaakt </w:t>
      </w:r>
      <w:r>
        <w:rPr>
          <w:sz w:val="20"/>
        </w:rPr>
        <w:t xml:space="preserve">op </w:t>
      </w:r>
      <w:r>
        <w:rPr>
          <w:spacing w:val="-3"/>
          <w:sz w:val="20"/>
        </w:rPr>
        <w:t xml:space="preserve">door </w:t>
      </w:r>
      <w:r>
        <w:rPr>
          <w:sz w:val="20"/>
        </w:rPr>
        <w:t xml:space="preserve">de </w:t>
      </w:r>
      <w:r>
        <w:rPr>
          <w:spacing w:val="-3"/>
          <w:sz w:val="20"/>
        </w:rPr>
        <w:t xml:space="preserve">school gewaarmerkt papier. </w:t>
      </w:r>
      <w:r>
        <w:rPr>
          <w:sz w:val="20"/>
        </w:rPr>
        <w:t xml:space="preserve">Alleen </w:t>
      </w:r>
      <w:r>
        <w:rPr>
          <w:spacing w:val="-3"/>
          <w:sz w:val="20"/>
        </w:rPr>
        <w:t>door</w:t>
      </w:r>
      <w:r>
        <w:rPr>
          <w:spacing w:val="-9"/>
          <w:sz w:val="20"/>
        </w:rPr>
        <w:t xml:space="preserve"> </w:t>
      </w:r>
      <w:r>
        <w:rPr>
          <w:sz w:val="20"/>
        </w:rPr>
        <w:t>de</w:t>
      </w:r>
      <w:r>
        <w:rPr>
          <w:spacing w:val="-9"/>
          <w:sz w:val="20"/>
        </w:rPr>
        <w:t xml:space="preserve"> </w:t>
      </w:r>
      <w:r>
        <w:rPr>
          <w:spacing w:val="-3"/>
          <w:sz w:val="20"/>
        </w:rPr>
        <w:t>school</w:t>
      </w:r>
      <w:r>
        <w:rPr>
          <w:spacing w:val="-5"/>
          <w:sz w:val="20"/>
        </w:rPr>
        <w:t xml:space="preserve"> </w:t>
      </w:r>
      <w:r>
        <w:rPr>
          <w:spacing w:val="-3"/>
          <w:sz w:val="20"/>
        </w:rPr>
        <w:t>gewaarmerkt</w:t>
      </w:r>
      <w:r>
        <w:rPr>
          <w:spacing w:val="-7"/>
          <w:sz w:val="20"/>
        </w:rPr>
        <w:t xml:space="preserve"> </w:t>
      </w:r>
      <w:r>
        <w:rPr>
          <w:spacing w:val="-3"/>
          <w:sz w:val="20"/>
        </w:rPr>
        <w:t>papier</w:t>
      </w:r>
      <w:r>
        <w:rPr>
          <w:spacing w:val="-9"/>
          <w:sz w:val="20"/>
        </w:rPr>
        <w:t xml:space="preserve"> </w:t>
      </w:r>
      <w:r>
        <w:rPr>
          <w:sz w:val="20"/>
        </w:rPr>
        <w:t>mag</w:t>
      </w:r>
      <w:r>
        <w:rPr>
          <w:spacing w:val="-7"/>
          <w:sz w:val="20"/>
        </w:rPr>
        <w:t xml:space="preserve"> </w:t>
      </w:r>
      <w:r>
        <w:rPr>
          <w:sz w:val="20"/>
        </w:rPr>
        <w:t>als</w:t>
      </w:r>
      <w:r>
        <w:rPr>
          <w:spacing w:val="-9"/>
          <w:sz w:val="20"/>
        </w:rPr>
        <w:t xml:space="preserve"> </w:t>
      </w:r>
      <w:r>
        <w:rPr>
          <w:spacing w:val="-3"/>
          <w:sz w:val="20"/>
        </w:rPr>
        <w:t>kladpapier</w:t>
      </w:r>
      <w:r>
        <w:rPr>
          <w:spacing w:val="-9"/>
          <w:sz w:val="20"/>
        </w:rPr>
        <w:t xml:space="preserve"> </w:t>
      </w:r>
      <w:r>
        <w:rPr>
          <w:spacing w:val="-3"/>
          <w:sz w:val="20"/>
        </w:rPr>
        <w:t>worden</w:t>
      </w:r>
      <w:r>
        <w:rPr>
          <w:spacing w:val="-7"/>
          <w:sz w:val="20"/>
        </w:rPr>
        <w:t xml:space="preserve"> </w:t>
      </w:r>
      <w:r>
        <w:rPr>
          <w:spacing w:val="-3"/>
          <w:sz w:val="20"/>
        </w:rPr>
        <w:t>gebruikt.</w:t>
      </w:r>
    </w:p>
    <w:p w:rsidR="00ED3245" w:rsidRDefault="00ED3245" w:rsidP="00ED3245">
      <w:pPr>
        <w:pStyle w:val="Lijstalinea"/>
        <w:numPr>
          <w:ilvl w:val="0"/>
          <w:numId w:val="9"/>
        </w:numPr>
        <w:tabs>
          <w:tab w:val="left" w:pos="1025"/>
        </w:tabs>
        <w:ind w:left="1024" w:right="1750" w:hanging="639"/>
        <w:jc w:val="both"/>
        <w:rPr>
          <w:sz w:val="20"/>
        </w:rPr>
      </w:pPr>
      <w:r>
        <w:rPr>
          <w:spacing w:val="-3"/>
          <w:sz w:val="20"/>
        </w:rPr>
        <w:t>Het</w:t>
      </w:r>
      <w:r>
        <w:rPr>
          <w:spacing w:val="-12"/>
          <w:sz w:val="20"/>
        </w:rPr>
        <w:t xml:space="preserve"> </w:t>
      </w:r>
      <w:r>
        <w:rPr>
          <w:spacing w:val="-3"/>
          <w:sz w:val="20"/>
        </w:rPr>
        <w:t>werk</w:t>
      </w:r>
      <w:r>
        <w:rPr>
          <w:spacing w:val="-13"/>
          <w:sz w:val="20"/>
        </w:rPr>
        <w:t xml:space="preserve"> </w:t>
      </w:r>
      <w:r>
        <w:rPr>
          <w:spacing w:val="-3"/>
          <w:sz w:val="20"/>
        </w:rPr>
        <w:t>wordt</w:t>
      </w:r>
      <w:r>
        <w:rPr>
          <w:spacing w:val="-12"/>
          <w:sz w:val="20"/>
        </w:rPr>
        <w:t xml:space="preserve"> </w:t>
      </w:r>
      <w:r>
        <w:rPr>
          <w:spacing w:val="-3"/>
          <w:sz w:val="20"/>
        </w:rPr>
        <w:t>geschreven</w:t>
      </w:r>
      <w:r>
        <w:rPr>
          <w:spacing w:val="-12"/>
          <w:sz w:val="20"/>
        </w:rPr>
        <w:t xml:space="preserve"> </w:t>
      </w:r>
      <w:r>
        <w:rPr>
          <w:sz w:val="20"/>
        </w:rPr>
        <w:t>in</w:t>
      </w:r>
      <w:r>
        <w:rPr>
          <w:spacing w:val="-14"/>
          <w:sz w:val="20"/>
        </w:rPr>
        <w:t xml:space="preserve"> </w:t>
      </w:r>
      <w:r>
        <w:rPr>
          <w:sz w:val="20"/>
        </w:rPr>
        <w:t>inkt.</w:t>
      </w:r>
      <w:r>
        <w:rPr>
          <w:spacing w:val="-13"/>
          <w:sz w:val="20"/>
        </w:rPr>
        <w:t xml:space="preserve"> </w:t>
      </w:r>
      <w:r>
        <w:rPr>
          <w:spacing w:val="-3"/>
          <w:sz w:val="20"/>
        </w:rPr>
        <w:t>Het</w:t>
      </w:r>
      <w:r>
        <w:rPr>
          <w:spacing w:val="-12"/>
          <w:sz w:val="20"/>
        </w:rPr>
        <w:t xml:space="preserve"> </w:t>
      </w:r>
      <w:r>
        <w:rPr>
          <w:spacing w:val="-3"/>
          <w:sz w:val="20"/>
        </w:rPr>
        <w:t>gebruik</w:t>
      </w:r>
      <w:r>
        <w:rPr>
          <w:spacing w:val="-13"/>
          <w:sz w:val="20"/>
        </w:rPr>
        <w:t xml:space="preserve"> </w:t>
      </w:r>
      <w:r>
        <w:rPr>
          <w:spacing w:val="-3"/>
          <w:sz w:val="20"/>
        </w:rPr>
        <w:t>van</w:t>
      </w:r>
      <w:r>
        <w:rPr>
          <w:spacing w:val="-12"/>
          <w:sz w:val="20"/>
        </w:rPr>
        <w:t xml:space="preserve"> </w:t>
      </w:r>
      <w:r>
        <w:rPr>
          <w:spacing w:val="-3"/>
          <w:sz w:val="20"/>
        </w:rPr>
        <w:t>correctiemiddelen</w:t>
      </w:r>
      <w:r>
        <w:rPr>
          <w:spacing w:val="-14"/>
          <w:sz w:val="20"/>
        </w:rPr>
        <w:t xml:space="preserve"> </w:t>
      </w:r>
      <w:r>
        <w:rPr>
          <w:sz w:val="20"/>
        </w:rPr>
        <w:t>is</w:t>
      </w:r>
      <w:r>
        <w:rPr>
          <w:spacing w:val="-16"/>
          <w:sz w:val="20"/>
        </w:rPr>
        <w:t xml:space="preserve"> </w:t>
      </w:r>
      <w:r>
        <w:rPr>
          <w:sz w:val="20"/>
        </w:rPr>
        <w:t xml:space="preserve">in </w:t>
      </w:r>
      <w:r>
        <w:rPr>
          <w:spacing w:val="-3"/>
          <w:sz w:val="20"/>
        </w:rPr>
        <w:t>geen</w:t>
      </w:r>
      <w:r>
        <w:rPr>
          <w:spacing w:val="-18"/>
          <w:sz w:val="20"/>
        </w:rPr>
        <w:t xml:space="preserve"> </w:t>
      </w:r>
      <w:r>
        <w:rPr>
          <w:spacing w:val="-3"/>
          <w:sz w:val="20"/>
        </w:rPr>
        <w:t>enkel</w:t>
      </w:r>
      <w:r>
        <w:rPr>
          <w:spacing w:val="-15"/>
          <w:sz w:val="20"/>
        </w:rPr>
        <w:t xml:space="preserve"> </w:t>
      </w:r>
      <w:r>
        <w:rPr>
          <w:spacing w:val="-3"/>
          <w:sz w:val="20"/>
        </w:rPr>
        <w:t>geval</w:t>
      </w:r>
      <w:r>
        <w:rPr>
          <w:spacing w:val="-17"/>
          <w:sz w:val="20"/>
        </w:rPr>
        <w:t xml:space="preserve"> </w:t>
      </w:r>
      <w:r>
        <w:rPr>
          <w:spacing w:val="-3"/>
          <w:sz w:val="20"/>
        </w:rPr>
        <w:t>toegestaan.</w:t>
      </w:r>
      <w:r>
        <w:rPr>
          <w:spacing w:val="-19"/>
          <w:sz w:val="20"/>
        </w:rPr>
        <w:t xml:space="preserve"> </w:t>
      </w:r>
      <w:r>
        <w:rPr>
          <w:spacing w:val="-3"/>
          <w:sz w:val="20"/>
        </w:rPr>
        <w:t>Het</w:t>
      </w:r>
      <w:r>
        <w:rPr>
          <w:spacing w:val="-17"/>
          <w:sz w:val="20"/>
        </w:rPr>
        <w:t xml:space="preserve"> </w:t>
      </w:r>
      <w:r>
        <w:rPr>
          <w:spacing w:val="-3"/>
          <w:sz w:val="20"/>
        </w:rPr>
        <w:t>gebruik</w:t>
      </w:r>
      <w:r>
        <w:rPr>
          <w:spacing w:val="-18"/>
          <w:sz w:val="20"/>
        </w:rPr>
        <w:t xml:space="preserve"> </w:t>
      </w:r>
      <w:r>
        <w:rPr>
          <w:spacing w:val="-3"/>
          <w:sz w:val="20"/>
        </w:rPr>
        <w:t>van</w:t>
      </w:r>
      <w:r>
        <w:rPr>
          <w:spacing w:val="-17"/>
          <w:sz w:val="20"/>
        </w:rPr>
        <w:t xml:space="preserve"> </w:t>
      </w:r>
      <w:r>
        <w:rPr>
          <w:spacing w:val="-4"/>
          <w:sz w:val="20"/>
        </w:rPr>
        <w:t>potlood</w:t>
      </w:r>
      <w:r>
        <w:rPr>
          <w:spacing w:val="-17"/>
          <w:sz w:val="20"/>
        </w:rPr>
        <w:t xml:space="preserve"> </w:t>
      </w:r>
      <w:r>
        <w:rPr>
          <w:sz w:val="20"/>
        </w:rPr>
        <w:t>is</w:t>
      </w:r>
      <w:r>
        <w:rPr>
          <w:spacing w:val="-19"/>
          <w:sz w:val="20"/>
        </w:rPr>
        <w:t xml:space="preserve"> </w:t>
      </w:r>
      <w:r>
        <w:rPr>
          <w:spacing w:val="-3"/>
          <w:sz w:val="20"/>
        </w:rPr>
        <w:t>slechts</w:t>
      </w:r>
      <w:r>
        <w:rPr>
          <w:spacing w:val="-21"/>
          <w:sz w:val="20"/>
        </w:rPr>
        <w:t xml:space="preserve"> </w:t>
      </w:r>
      <w:r>
        <w:rPr>
          <w:spacing w:val="-3"/>
          <w:sz w:val="20"/>
        </w:rPr>
        <w:t xml:space="preserve">toegestaan </w:t>
      </w:r>
      <w:r>
        <w:rPr>
          <w:sz w:val="20"/>
        </w:rPr>
        <w:t xml:space="preserve">bij </w:t>
      </w:r>
      <w:r>
        <w:rPr>
          <w:spacing w:val="-2"/>
          <w:sz w:val="20"/>
        </w:rPr>
        <w:t xml:space="preserve">het </w:t>
      </w:r>
      <w:r>
        <w:rPr>
          <w:spacing w:val="-3"/>
          <w:sz w:val="20"/>
        </w:rPr>
        <w:t xml:space="preserve">maken </w:t>
      </w:r>
      <w:r>
        <w:rPr>
          <w:sz w:val="20"/>
        </w:rPr>
        <w:t xml:space="preserve">van </w:t>
      </w:r>
      <w:r>
        <w:rPr>
          <w:spacing w:val="-3"/>
          <w:sz w:val="20"/>
        </w:rPr>
        <w:t xml:space="preserve">tekeningen, diagrammen </w:t>
      </w:r>
      <w:r>
        <w:rPr>
          <w:sz w:val="20"/>
        </w:rPr>
        <w:t xml:space="preserve">en </w:t>
      </w:r>
      <w:r>
        <w:rPr>
          <w:spacing w:val="-3"/>
          <w:sz w:val="20"/>
        </w:rPr>
        <w:t xml:space="preserve">grafieken. Voor correctie </w:t>
      </w:r>
      <w:r>
        <w:rPr>
          <w:sz w:val="20"/>
        </w:rPr>
        <w:t xml:space="preserve">van </w:t>
      </w:r>
      <w:r>
        <w:rPr>
          <w:spacing w:val="-3"/>
          <w:sz w:val="20"/>
        </w:rPr>
        <w:t xml:space="preserve">potlood mag gebruik gemaakt worden </w:t>
      </w:r>
      <w:r>
        <w:rPr>
          <w:sz w:val="20"/>
        </w:rPr>
        <w:t>van</w:t>
      </w:r>
      <w:r>
        <w:rPr>
          <w:spacing w:val="-28"/>
          <w:sz w:val="20"/>
        </w:rPr>
        <w:t xml:space="preserve"> </w:t>
      </w:r>
      <w:r>
        <w:rPr>
          <w:spacing w:val="-3"/>
          <w:sz w:val="20"/>
        </w:rPr>
        <w:t>vlakgum.</w:t>
      </w:r>
    </w:p>
    <w:p w:rsidR="00ED3245" w:rsidRDefault="00ED3245" w:rsidP="00ED3245">
      <w:pPr>
        <w:pStyle w:val="Lijstalinea"/>
        <w:numPr>
          <w:ilvl w:val="0"/>
          <w:numId w:val="9"/>
        </w:numPr>
        <w:tabs>
          <w:tab w:val="left" w:pos="1039"/>
        </w:tabs>
        <w:spacing w:line="243" w:lineRule="exact"/>
        <w:jc w:val="both"/>
        <w:rPr>
          <w:sz w:val="20"/>
        </w:rPr>
      </w:pPr>
      <w:r>
        <w:rPr>
          <w:sz w:val="20"/>
        </w:rPr>
        <w:t xml:space="preserve">De </w:t>
      </w:r>
      <w:r>
        <w:rPr>
          <w:spacing w:val="-3"/>
          <w:sz w:val="20"/>
        </w:rPr>
        <w:t xml:space="preserve">kandidaat plaatst </w:t>
      </w:r>
      <w:r>
        <w:rPr>
          <w:sz w:val="20"/>
        </w:rPr>
        <w:t xml:space="preserve">op </w:t>
      </w:r>
      <w:r>
        <w:rPr>
          <w:spacing w:val="-2"/>
          <w:sz w:val="20"/>
        </w:rPr>
        <w:t xml:space="preserve">het </w:t>
      </w:r>
      <w:r>
        <w:rPr>
          <w:spacing w:val="-3"/>
          <w:sz w:val="20"/>
        </w:rPr>
        <w:t xml:space="preserve">CE-werk </w:t>
      </w:r>
      <w:r>
        <w:rPr>
          <w:sz w:val="20"/>
        </w:rPr>
        <w:t xml:space="preserve">zijn </w:t>
      </w:r>
      <w:r>
        <w:rPr>
          <w:spacing w:val="-3"/>
          <w:sz w:val="20"/>
        </w:rPr>
        <w:t xml:space="preserve">naam </w:t>
      </w:r>
      <w:r>
        <w:rPr>
          <w:sz w:val="20"/>
        </w:rPr>
        <w:t>en</w:t>
      </w:r>
      <w:r>
        <w:rPr>
          <w:spacing w:val="-44"/>
          <w:sz w:val="20"/>
        </w:rPr>
        <w:t xml:space="preserve"> </w:t>
      </w:r>
      <w:r>
        <w:rPr>
          <w:spacing w:val="-3"/>
          <w:sz w:val="20"/>
        </w:rPr>
        <w:t>examennummer.</w:t>
      </w:r>
    </w:p>
    <w:p w:rsidR="00ED3245" w:rsidRDefault="00ED3245" w:rsidP="00ED3245">
      <w:pPr>
        <w:pStyle w:val="Lijstalinea"/>
        <w:numPr>
          <w:ilvl w:val="0"/>
          <w:numId w:val="9"/>
        </w:numPr>
        <w:tabs>
          <w:tab w:val="left" w:pos="1039"/>
        </w:tabs>
        <w:ind w:right="1750" w:hanging="720"/>
        <w:jc w:val="both"/>
        <w:rPr>
          <w:sz w:val="20"/>
        </w:rPr>
      </w:pPr>
      <w:r>
        <w:rPr>
          <w:spacing w:val="-3"/>
          <w:sz w:val="20"/>
        </w:rPr>
        <w:t>Omtrent</w:t>
      </w:r>
      <w:r>
        <w:rPr>
          <w:spacing w:val="-17"/>
          <w:sz w:val="20"/>
        </w:rPr>
        <w:t xml:space="preserve"> </w:t>
      </w:r>
      <w:r>
        <w:rPr>
          <w:sz w:val="20"/>
        </w:rPr>
        <w:t>de</w:t>
      </w:r>
      <w:r>
        <w:rPr>
          <w:spacing w:val="-18"/>
          <w:sz w:val="20"/>
        </w:rPr>
        <w:t xml:space="preserve"> </w:t>
      </w:r>
      <w:r>
        <w:rPr>
          <w:spacing w:val="-3"/>
          <w:sz w:val="20"/>
        </w:rPr>
        <w:t>opgaven</w:t>
      </w:r>
      <w:r>
        <w:rPr>
          <w:spacing w:val="-16"/>
          <w:sz w:val="20"/>
        </w:rPr>
        <w:t xml:space="preserve"> </w:t>
      </w:r>
      <w:r>
        <w:rPr>
          <w:spacing w:val="-3"/>
          <w:sz w:val="20"/>
        </w:rPr>
        <w:t>van</w:t>
      </w:r>
      <w:r>
        <w:rPr>
          <w:spacing w:val="-18"/>
          <w:sz w:val="20"/>
        </w:rPr>
        <w:t xml:space="preserve"> </w:t>
      </w:r>
      <w:r>
        <w:rPr>
          <w:spacing w:val="-2"/>
          <w:sz w:val="20"/>
        </w:rPr>
        <w:t>het</w:t>
      </w:r>
      <w:r>
        <w:rPr>
          <w:spacing w:val="-16"/>
          <w:sz w:val="20"/>
        </w:rPr>
        <w:t xml:space="preserve"> </w:t>
      </w:r>
      <w:r>
        <w:rPr>
          <w:sz w:val="20"/>
        </w:rPr>
        <w:t>CE</w:t>
      </w:r>
      <w:r>
        <w:rPr>
          <w:spacing w:val="-19"/>
          <w:sz w:val="20"/>
        </w:rPr>
        <w:t xml:space="preserve"> </w:t>
      </w:r>
      <w:r>
        <w:rPr>
          <w:spacing w:val="-3"/>
          <w:sz w:val="20"/>
        </w:rPr>
        <w:t>worden</w:t>
      </w:r>
      <w:r>
        <w:rPr>
          <w:spacing w:val="-15"/>
          <w:sz w:val="20"/>
        </w:rPr>
        <w:t xml:space="preserve"> </w:t>
      </w:r>
      <w:r>
        <w:rPr>
          <w:spacing w:val="-3"/>
          <w:sz w:val="20"/>
        </w:rPr>
        <w:t>geen</w:t>
      </w:r>
      <w:r>
        <w:rPr>
          <w:spacing w:val="-16"/>
          <w:sz w:val="20"/>
        </w:rPr>
        <w:t xml:space="preserve"> </w:t>
      </w:r>
      <w:r>
        <w:rPr>
          <w:spacing w:val="-3"/>
          <w:sz w:val="20"/>
        </w:rPr>
        <w:t>mededelingen</w:t>
      </w:r>
      <w:r>
        <w:rPr>
          <w:spacing w:val="-15"/>
          <w:sz w:val="20"/>
        </w:rPr>
        <w:t xml:space="preserve"> </w:t>
      </w:r>
      <w:r>
        <w:rPr>
          <w:sz w:val="20"/>
        </w:rPr>
        <w:t>of</w:t>
      </w:r>
      <w:r>
        <w:rPr>
          <w:spacing w:val="-20"/>
          <w:sz w:val="20"/>
        </w:rPr>
        <w:t xml:space="preserve"> </w:t>
      </w:r>
      <w:r>
        <w:rPr>
          <w:spacing w:val="-3"/>
          <w:sz w:val="20"/>
        </w:rPr>
        <w:t xml:space="preserve">inlichtingen </w:t>
      </w:r>
      <w:r>
        <w:rPr>
          <w:sz w:val="20"/>
        </w:rPr>
        <w:t>van</w:t>
      </w:r>
      <w:r>
        <w:rPr>
          <w:spacing w:val="-7"/>
          <w:sz w:val="20"/>
        </w:rPr>
        <w:t xml:space="preserve"> </w:t>
      </w:r>
      <w:r>
        <w:rPr>
          <w:spacing w:val="-3"/>
          <w:sz w:val="20"/>
        </w:rPr>
        <w:t>welke</w:t>
      </w:r>
      <w:r>
        <w:rPr>
          <w:spacing w:val="-8"/>
          <w:sz w:val="20"/>
        </w:rPr>
        <w:t xml:space="preserve"> </w:t>
      </w:r>
      <w:r>
        <w:rPr>
          <w:spacing w:val="-3"/>
          <w:sz w:val="20"/>
        </w:rPr>
        <w:t>aard</w:t>
      </w:r>
      <w:r>
        <w:rPr>
          <w:spacing w:val="-6"/>
          <w:sz w:val="20"/>
        </w:rPr>
        <w:t xml:space="preserve"> </w:t>
      </w:r>
      <w:r>
        <w:rPr>
          <w:sz w:val="20"/>
        </w:rPr>
        <w:t>of</w:t>
      </w:r>
      <w:r>
        <w:rPr>
          <w:spacing w:val="-7"/>
          <w:sz w:val="20"/>
        </w:rPr>
        <w:t xml:space="preserve"> </w:t>
      </w:r>
      <w:r>
        <w:rPr>
          <w:spacing w:val="-3"/>
          <w:sz w:val="20"/>
        </w:rPr>
        <w:t>door</w:t>
      </w:r>
      <w:r>
        <w:rPr>
          <w:spacing w:val="-5"/>
          <w:sz w:val="20"/>
        </w:rPr>
        <w:t xml:space="preserve"> </w:t>
      </w:r>
      <w:r>
        <w:rPr>
          <w:sz w:val="20"/>
        </w:rPr>
        <w:t>wie</w:t>
      </w:r>
      <w:r>
        <w:rPr>
          <w:spacing w:val="-8"/>
          <w:sz w:val="20"/>
        </w:rPr>
        <w:t xml:space="preserve"> </w:t>
      </w:r>
      <w:r>
        <w:rPr>
          <w:spacing w:val="-3"/>
          <w:sz w:val="20"/>
        </w:rPr>
        <w:t>ook</w:t>
      </w:r>
      <w:r>
        <w:rPr>
          <w:spacing w:val="-7"/>
          <w:sz w:val="20"/>
        </w:rPr>
        <w:t xml:space="preserve"> </w:t>
      </w:r>
      <w:r>
        <w:rPr>
          <w:sz w:val="20"/>
        </w:rPr>
        <w:t>aan</w:t>
      </w:r>
      <w:r>
        <w:rPr>
          <w:spacing w:val="-6"/>
          <w:sz w:val="20"/>
        </w:rPr>
        <w:t xml:space="preserve"> </w:t>
      </w:r>
      <w:r>
        <w:rPr>
          <w:sz w:val="20"/>
        </w:rPr>
        <w:t>de</w:t>
      </w:r>
      <w:r>
        <w:rPr>
          <w:spacing w:val="-8"/>
          <w:sz w:val="20"/>
        </w:rPr>
        <w:t xml:space="preserve"> </w:t>
      </w:r>
      <w:r>
        <w:rPr>
          <w:spacing w:val="-3"/>
          <w:sz w:val="20"/>
        </w:rPr>
        <w:t>kandidaten</w:t>
      </w:r>
      <w:r>
        <w:rPr>
          <w:spacing w:val="-6"/>
          <w:sz w:val="20"/>
        </w:rPr>
        <w:t xml:space="preserve"> </w:t>
      </w:r>
      <w:r>
        <w:rPr>
          <w:spacing w:val="-3"/>
          <w:sz w:val="20"/>
        </w:rPr>
        <w:t>verstrekt.</w:t>
      </w:r>
    </w:p>
    <w:p w:rsidR="00ED3245" w:rsidRDefault="00ED3245" w:rsidP="00ED3245">
      <w:pPr>
        <w:pStyle w:val="Lijstalinea"/>
        <w:numPr>
          <w:ilvl w:val="0"/>
          <w:numId w:val="9"/>
        </w:numPr>
        <w:tabs>
          <w:tab w:val="left" w:pos="1039"/>
        </w:tabs>
        <w:ind w:right="1746" w:hanging="720"/>
        <w:jc w:val="both"/>
        <w:rPr>
          <w:sz w:val="20"/>
        </w:rPr>
      </w:pPr>
      <w:r>
        <w:rPr>
          <w:spacing w:val="-3"/>
          <w:sz w:val="20"/>
        </w:rPr>
        <w:t xml:space="preserve">Door </w:t>
      </w:r>
      <w:r>
        <w:rPr>
          <w:spacing w:val="-2"/>
          <w:sz w:val="20"/>
        </w:rPr>
        <w:t xml:space="preserve">het </w:t>
      </w:r>
      <w:r>
        <w:rPr>
          <w:spacing w:val="-3"/>
          <w:sz w:val="20"/>
        </w:rPr>
        <w:t xml:space="preserve">inleveren </w:t>
      </w:r>
      <w:r>
        <w:rPr>
          <w:sz w:val="20"/>
        </w:rPr>
        <w:t xml:space="preserve">van </w:t>
      </w:r>
      <w:r>
        <w:rPr>
          <w:spacing w:val="-2"/>
          <w:sz w:val="20"/>
        </w:rPr>
        <w:t xml:space="preserve">het </w:t>
      </w:r>
      <w:r>
        <w:rPr>
          <w:spacing w:val="-3"/>
          <w:sz w:val="20"/>
        </w:rPr>
        <w:t xml:space="preserve">werk geeft </w:t>
      </w:r>
      <w:r>
        <w:rPr>
          <w:sz w:val="20"/>
        </w:rPr>
        <w:t xml:space="preserve">de </w:t>
      </w:r>
      <w:r>
        <w:rPr>
          <w:spacing w:val="-3"/>
          <w:sz w:val="20"/>
        </w:rPr>
        <w:t xml:space="preserve">kandidaat aan </w:t>
      </w:r>
      <w:r>
        <w:rPr>
          <w:sz w:val="20"/>
        </w:rPr>
        <w:t xml:space="preserve">de </w:t>
      </w:r>
      <w:r>
        <w:rPr>
          <w:spacing w:val="-3"/>
          <w:sz w:val="20"/>
        </w:rPr>
        <w:t xml:space="preserve">CE-toets </w:t>
      </w:r>
      <w:r>
        <w:rPr>
          <w:sz w:val="20"/>
        </w:rPr>
        <w:t xml:space="preserve">te </w:t>
      </w:r>
      <w:r>
        <w:rPr>
          <w:spacing w:val="-3"/>
          <w:sz w:val="20"/>
        </w:rPr>
        <w:t xml:space="preserve">hebben beëindigd. </w:t>
      </w:r>
      <w:r>
        <w:rPr>
          <w:sz w:val="20"/>
        </w:rPr>
        <w:t xml:space="preserve">Op </w:t>
      </w:r>
      <w:r>
        <w:rPr>
          <w:spacing w:val="-3"/>
          <w:sz w:val="20"/>
        </w:rPr>
        <w:t xml:space="preserve">het werk geeft </w:t>
      </w:r>
      <w:r>
        <w:rPr>
          <w:sz w:val="20"/>
        </w:rPr>
        <w:t xml:space="preserve">de </w:t>
      </w:r>
      <w:r>
        <w:rPr>
          <w:spacing w:val="-4"/>
          <w:sz w:val="20"/>
        </w:rPr>
        <w:t xml:space="preserve">kandidaat </w:t>
      </w:r>
      <w:r>
        <w:rPr>
          <w:spacing w:val="-3"/>
          <w:sz w:val="20"/>
        </w:rPr>
        <w:t xml:space="preserve">aan hoeveel bladen </w:t>
      </w:r>
      <w:r>
        <w:rPr>
          <w:sz w:val="20"/>
        </w:rPr>
        <w:t xml:space="preserve">er </w:t>
      </w:r>
      <w:r>
        <w:rPr>
          <w:spacing w:val="-3"/>
          <w:sz w:val="20"/>
        </w:rPr>
        <w:t xml:space="preserve">worden ingeleverd. Tevens voorziet </w:t>
      </w:r>
      <w:r>
        <w:rPr>
          <w:sz w:val="20"/>
        </w:rPr>
        <w:t xml:space="preserve">hij elk </w:t>
      </w:r>
      <w:r>
        <w:rPr>
          <w:spacing w:val="-3"/>
          <w:sz w:val="20"/>
        </w:rPr>
        <w:t xml:space="preserve">blad </w:t>
      </w:r>
      <w:r>
        <w:rPr>
          <w:sz w:val="20"/>
        </w:rPr>
        <w:t xml:space="preserve">van </w:t>
      </w:r>
      <w:r>
        <w:rPr>
          <w:spacing w:val="-3"/>
          <w:sz w:val="20"/>
        </w:rPr>
        <w:t>een</w:t>
      </w:r>
      <w:r>
        <w:rPr>
          <w:spacing w:val="-50"/>
          <w:sz w:val="20"/>
        </w:rPr>
        <w:t xml:space="preserve"> </w:t>
      </w:r>
      <w:r>
        <w:rPr>
          <w:spacing w:val="-3"/>
          <w:sz w:val="20"/>
        </w:rPr>
        <w:t>nummer.</w:t>
      </w:r>
    </w:p>
    <w:p w:rsidR="00ED3245" w:rsidRDefault="00ED3245" w:rsidP="00ED3245">
      <w:pPr>
        <w:pStyle w:val="Lijstalinea"/>
        <w:numPr>
          <w:ilvl w:val="0"/>
          <w:numId w:val="9"/>
        </w:numPr>
        <w:tabs>
          <w:tab w:val="left" w:pos="1039"/>
        </w:tabs>
        <w:ind w:right="1752" w:hanging="720"/>
        <w:jc w:val="both"/>
        <w:rPr>
          <w:sz w:val="20"/>
        </w:rPr>
      </w:pPr>
      <w:r>
        <w:rPr>
          <w:spacing w:val="-3"/>
          <w:sz w:val="20"/>
        </w:rPr>
        <w:t xml:space="preserve">Het </w:t>
      </w:r>
      <w:r>
        <w:rPr>
          <w:sz w:val="20"/>
        </w:rPr>
        <w:t xml:space="preserve">is de </w:t>
      </w:r>
      <w:r>
        <w:rPr>
          <w:spacing w:val="-3"/>
          <w:sz w:val="20"/>
        </w:rPr>
        <w:t xml:space="preserve">kandidaten </w:t>
      </w:r>
      <w:r>
        <w:rPr>
          <w:spacing w:val="-4"/>
          <w:sz w:val="20"/>
        </w:rPr>
        <w:t xml:space="preserve">niet </w:t>
      </w:r>
      <w:r>
        <w:rPr>
          <w:spacing w:val="-3"/>
          <w:sz w:val="20"/>
        </w:rPr>
        <w:t xml:space="preserve">geoorloofd </w:t>
      </w:r>
      <w:r>
        <w:rPr>
          <w:sz w:val="20"/>
        </w:rPr>
        <w:t xml:space="preserve">op </w:t>
      </w:r>
      <w:r>
        <w:rPr>
          <w:spacing w:val="-3"/>
          <w:sz w:val="20"/>
        </w:rPr>
        <w:t xml:space="preserve">enigerlei wijze </w:t>
      </w:r>
      <w:r>
        <w:rPr>
          <w:sz w:val="20"/>
        </w:rPr>
        <w:t xml:space="preserve">de </w:t>
      </w:r>
      <w:r>
        <w:rPr>
          <w:spacing w:val="-3"/>
          <w:sz w:val="20"/>
        </w:rPr>
        <w:t xml:space="preserve">voorgelegde vragen </w:t>
      </w:r>
      <w:r>
        <w:rPr>
          <w:sz w:val="20"/>
        </w:rPr>
        <w:t xml:space="preserve">en de </w:t>
      </w:r>
      <w:r>
        <w:rPr>
          <w:spacing w:val="-4"/>
          <w:sz w:val="20"/>
        </w:rPr>
        <w:t xml:space="preserve">antwoorden </w:t>
      </w:r>
      <w:r>
        <w:rPr>
          <w:spacing w:val="-3"/>
          <w:sz w:val="20"/>
        </w:rPr>
        <w:t xml:space="preserve">daarop buiten </w:t>
      </w:r>
      <w:r>
        <w:rPr>
          <w:sz w:val="20"/>
        </w:rPr>
        <w:t xml:space="preserve">de </w:t>
      </w:r>
      <w:r>
        <w:rPr>
          <w:spacing w:val="-3"/>
          <w:sz w:val="20"/>
        </w:rPr>
        <w:t xml:space="preserve">examenruimte </w:t>
      </w:r>
      <w:r>
        <w:rPr>
          <w:sz w:val="20"/>
        </w:rPr>
        <w:t xml:space="preserve">te </w:t>
      </w:r>
      <w:r>
        <w:rPr>
          <w:spacing w:val="-3"/>
          <w:sz w:val="20"/>
        </w:rPr>
        <w:t>brengen voordat</w:t>
      </w:r>
      <w:r>
        <w:rPr>
          <w:spacing w:val="-9"/>
          <w:sz w:val="20"/>
        </w:rPr>
        <w:t xml:space="preserve"> </w:t>
      </w:r>
      <w:r>
        <w:rPr>
          <w:sz w:val="20"/>
        </w:rPr>
        <w:t>de</w:t>
      </w:r>
      <w:r>
        <w:rPr>
          <w:spacing w:val="-11"/>
          <w:sz w:val="20"/>
        </w:rPr>
        <w:t xml:space="preserve"> </w:t>
      </w:r>
      <w:r>
        <w:rPr>
          <w:spacing w:val="-3"/>
          <w:sz w:val="20"/>
        </w:rPr>
        <w:t>sessie</w:t>
      </w:r>
      <w:r>
        <w:rPr>
          <w:spacing w:val="-13"/>
          <w:sz w:val="20"/>
        </w:rPr>
        <w:t xml:space="preserve"> </w:t>
      </w:r>
      <w:r>
        <w:rPr>
          <w:sz w:val="20"/>
        </w:rPr>
        <w:t>is</w:t>
      </w:r>
      <w:r>
        <w:rPr>
          <w:spacing w:val="-12"/>
          <w:sz w:val="20"/>
        </w:rPr>
        <w:t xml:space="preserve"> </w:t>
      </w:r>
      <w:r>
        <w:rPr>
          <w:spacing w:val="-3"/>
          <w:sz w:val="20"/>
        </w:rPr>
        <w:t>beëindigd</w:t>
      </w:r>
      <w:r>
        <w:rPr>
          <w:spacing w:val="-11"/>
          <w:sz w:val="20"/>
        </w:rPr>
        <w:t xml:space="preserve"> </w:t>
      </w:r>
      <w:r>
        <w:rPr>
          <w:spacing w:val="-3"/>
          <w:sz w:val="20"/>
        </w:rPr>
        <w:t>doordat</w:t>
      </w:r>
      <w:r>
        <w:rPr>
          <w:spacing w:val="-9"/>
          <w:sz w:val="20"/>
        </w:rPr>
        <w:t xml:space="preserve"> </w:t>
      </w:r>
      <w:r>
        <w:rPr>
          <w:sz w:val="20"/>
        </w:rPr>
        <w:t>de</w:t>
      </w:r>
      <w:r>
        <w:rPr>
          <w:spacing w:val="-13"/>
          <w:sz w:val="20"/>
        </w:rPr>
        <w:t xml:space="preserve"> </w:t>
      </w:r>
      <w:r>
        <w:rPr>
          <w:spacing w:val="-3"/>
          <w:sz w:val="20"/>
        </w:rPr>
        <w:t>laatste</w:t>
      </w:r>
      <w:r>
        <w:rPr>
          <w:spacing w:val="-12"/>
          <w:sz w:val="20"/>
        </w:rPr>
        <w:t xml:space="preserve"> </w:t>
      </w:r>
      <w:r>
        <w:rPr>
          <w:spacing w:val="-3"/>
          <w:sz w:val="20"/>
        </w:rPr>
        <w:t>kandidaat</w:t>
      </w:r>
      <w:r>
        <w:rPr>
          <w:spacing w:val="-11"/>
          <w:sz w:val="20"/>
        </w:rPr>
        <w:t xml:space="preserve"> </w:t>
      </w:r>
      <w:r>
        <w:rPr>
          <w:spacing w:val="-2"/>
          <w:sz w:val="20"/>
        </w:rPr>
        <w:t>het</w:t>
      </w:r>
      <w:r>
        <w:rPr>
          <w:spacing w:val="-11"/>
          <w:sz w:val="20"/>
        </w:rPr>
        <w:t xml:space="preserve"> </w:t>
      </w:r>
      <w:r>
        <w:rPr>
          <w:spacing w:val="-3"/>
          <w:sz w:val="20"/>
        </w:rPr>
        <w:t>werk</w:t>
      </w:r>
      <w:r>
        <w:rPr>
          <w:spacing w:val="-10"/>
          <w:sz w:val="20"/>
        </w:rPr>
        <w:t xml:space="preserve"> </w:t>
      </w:r>
      <w:r>
        <w:rPr>
          <w:spacing w:val="-3"/>
          <w:sz w:val="20"/>
        </w:rPr>
        <w:t>heeft</w:t>
      </w:r>
    </w:p>
    <w:p w:rsidR="00ED3245" w:rsidRDefault="00ED3245" w:rsidP="00ED3245">
      <w:pPr>
        <w:pStyle w:val="Plattetekst"/>
        <w:tabs>
          <w:tab w:val="right" w:pos="9929"/>
        </w:tabs>
        <w:spacing w:line="235" w:lineRule="auto"/>
        <w:ind w:left="1038"/>
        <w:rPr>
          <w:spacing w:val="-3"/>
        </w:rPr>
      </w:pPr>
      <w:r>
        <w:rPr>
          <w:spacing w:val="-3"/>
        </w:rPr>
        <w:t xml:space="preserve">ingeleverd </w:t>
      </w:r>
      <w:r>
        <w:t xml:space="preserve">dan </w:t>
      </w:r>
      <w:r>
        <w:rPr>
          <w:spacing w:val="-3"/>
        </w:rPr>
        <w:t>wel digitaal</w:t>
      </w:r>
      <w:r>
        <w:rPr>
          <w:spacing w:val="-14"/>
        </w:rPr>
        <w:t xml:space="preserve"> </w:t>
      </w:r>
      <w:r>
        <w:rPr>
          <w:spacing w:val="-3"/>
        </w:rPr>
        <w:t>heeft</w:t>
      </w:r>
      <w:r>
        <w:rPr>
          <w:spacing w:val="-5"/>
        </w:rPr>
        <w:t xml:space="preserve"> </w:t>
      </w:r>
      <w:r>
        <w:rPr>
          <w:spacing w:val="-3"/>
        </w:rPr>
        <w:t>afgesloten.</w:t>
      </w:r>
    </w:p>
    <w:p w:rsidR="00ED3245" w:rsidRDefault="00ED3245" w:rsidP="00ED3245">
      <w:pPr>
        <w:pStyle w:val="Plattetekst"/>
        <w:tabs>
          <w:tab w:val="right" w:pos="9929"/>
        </w:tabs>
        <w:spacing w:line="235" w:lineRule="auto"/>
        <w:ind w:left="1038"/>
        <w:rPr>
          <w:spacing w:val="-3"/>
        </w:rPr>
      </w:pPr>
    </w:p>
    <w:p w:rsidR="00ED3245" w:rsidRDefault="00ED3245" w:rsidP="00ED3245">
      <w:pPr>
        <w:pStyle w:val="Plattetekst"/>
        <w:tabs>
          <w:tab w:val="right" w:pos="9929"/>
        </w:tabs>
        <w:spacing w:line="235" w:lineRule="auto"/>
        <w:ind w:left="1038"/>
      </w:pPr>
      <w:r>
        <w:rPr>
          <w:noProof/>
          <w:lang w:bidi="ar-SA"/>
        </w:rPr>
        <mc:AlternateContent>
          <mc:Choice Requires="wpg">
            <w:drawing>
              <wp:anchor distT="0" distB="0" distL="114300" distR="114300" simplePos="0" relativeHeight="251704320" behindDoc="0" locked="0" layoutInCell="1" allowOverlap="1" wp14:anchorId="0D851CA7" wp14:editId="46A8E492">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346FB" id="Group 23"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4" w:name="_bookmark23"/>
      <w:bookmarkEnd w:id="24"/>
      <w:r>
        <w:t>Hulpmiddelen</w:t>
      </w:r>
    </w:p>
    <w:p w:rsidR="00ED3245" w:rsidRDefault="00ED3245" w:rsidP="00ED3245">
      <w:pPr>
        <w:pStyle w:val="Plattetekst"/>
        <w:spacing w:before="11"/>
        <w:rPr>
          <w:b/>
          <w:sz w:val="19"/>
        </w:rPr>
      </w:pPr>
    </w:p>
    <w:p w:rsidR="00ED3245" w:rsidRDefault="00ED3245" w:rsidP="00ED3245">
      <w:pPr>
        <w:pStyle w:val="Lijstalinea"/>
        <w:numPr>
          <w:ilvl w:val="0"/>
          <w:numId w:val="8"/>
        </w:numPr>
        <w:tabs>
          <w:tab w:val="left" w:pos="1039"/>
        </w:tabs>
        <w:ind w:right="1747"/>
        <w:jc w:val="both"/>
        <w:rPr>
          <w:sz w:val="20"/>
        </w:rPr>
      </w:pPr>
      <w:r>
        <w:rPr>
          <w:spacing w:val="-3"/>
          <w:sz w:val="20"/>
        </w:rPr>
        <w:t xml:space="preserve">Overzichten van hulpmiddelen </w:t>
      </w:r>
      <w:r>
        <w:rPr>
          <w:sz w:val="20"/>
        </w:rPr>
        <w:t xml:space="preserve">die </w:t>
      </w:r>
      <w:r>
        <w:rPr>
          <w:spacing w:val="-3"/>
          <w:sz w:val="20"/>
        </w:rPr>
        <w:t xml:space="preserve">bij </w:t>
      </w:r>
      <w:r>
        <w:rPr>
          <w:spacing w:val="-2"/>
          <w:sz w:val="20"/>
        </w:rPr>
        <w:t xml:space="preserve">het </w:t>
      </w:r>
      <w:r>
        <w:rPr>
          <w:sz w:val="20"/>
        </w:rPr>
        <w:t xml:space="preserve">CE </w:t>
      </w:r>
      <w:r>
        <w:rPr>
          <w:spacing w:val="-3"/>
          <w:sz w:val="20"/>
        </w:rPr>
        <w:t xml:space="preserve">gebruikt mogen </w:t>
      </w:r>
      <w:r>
        <w:rPr>
          <w:sz w:val="20"/>
        </w:rPr>
        <w:t xml:space="preserve">of </w:t>
      </w:r>
      <w:r>
        <w:rPr>
          <w:spacing w:val="-3"/>
          <w:sz w:val="20"/>
        </w:rPr>
        <w:t>moeten worden,</w:t>
      </w:r>
      <w:r>
        <w:rPr>
          <w:spacing w:val="-12"/>
          <w:sz w:val="20"/>
        </w:rPr>
        <w:t xml:space="preserve"> </w:t>
      </w:r>
      <w:r>
        <w:rPr>
          <w:spacing w:val="-3"/>
          <w:sz w:val="20"/>
        </w:rPr>
        <w:t>worden</w:t>
      </w:r>
      <w:r>
        <w:rPr>
          <w:spacing w:val="-10"/>
          <w:sz w:val="20"/>
        </w:rPr>
        <w:t xml:space="preserve"> </w:t>
      </w:r>
      <w:r>
        <w:rPr>
          <w:spacing w:val="-3"/>
          <w:sz w:val="20"/>
        </w:rPr>
        <w:t>opgenomen</w:t>
      </w:r>
      <w:r>
        <w:rPr>
          <w:spacing w:val="-12"/>
          <w:sz w:val="20"/>
        </w:rPr>
        <w:t xml:space="preserve"> </w:t>
      </w:r>
      <w:r>
        <w:rPr>
          <w:sz w:val="20"/>
        </w:rPr>
        <w:t>in</w:t>
      </w:r>
      <w:r>
        <w:rPr>
          <w:spacing w:val="-13"/>
          <w:sz w:val="20"/>
        </w:rPr>
        <w:t xml:space="preserve"> </w:t>
      </w:r>
      <w:r>
        <w:rPr>
          <w:spacing w:val="-2"/>
          <w:sz w:val="20"/>
        </w:rPr>
        <w:t>het</w:t>
      </w:r>
      <w:r>
        <w:rPr>
          <w:spacing w:val="-10"/>
          <w:sz w:val="20"/>
        </w:rPr>
        <w:t xml:space="preserve"> </w:t>
      </w:r>
      <w:r>
        <w:rPr>
          <w:spacing w:val="-3"/>
          <w:sz w:val="20"/>
        </w:rPr>
        <w:t>Programma</w:t>
      </w:r>
      <w:r>
        <w:rPr>
          <w:spacing w:val="-14"/>
          <w:sz w:val="20"/>
        </w:rPr>
        <w:t xml:space="preserve"> </w:t>
      </w:r>
      <w:r>
        <w:rPr>
          <w:sz w:val="20"/>
        </w:rPr>
        <w:t>van</w:t>
      </w:r>
      <w:r>
        <w:rPr>
          <w:spacing w:val="-9"/>
          <w:sz w:val="20"/>
        </w:rPr>
        <w:t xml:space="preserve"> </w:t>
      </w:r>
      <w:r>
        <w:rPr>
          <w:spacing w:val="-3"/>
          <w:sz w:val="20"/>
        </w:rPr>
        <w:t>Toetsing</w:t>
      </w:r>
      <w:r>
        <w:rPr>
          <w:spacing w:val="-11"/>
          <w:sz w:val="20"/>
        </w:rPr>
        <w:t xml:space="preserve"> </w:t>
      </w:r>
      <w:r>
        <w:rPr>
          <w:sz w:val="20"/>
        </w:rPr>
        <w:t>en</w:t>
      </w:r>
      <w:r>
        <w:rPr>
          <w:spacing w:val="-9"/>
          <w:sz w:val="20"/>
        </w:rPr>
        <w:t xml:space="preserve"> </w:t>
      </w:r>
      <w:r>
        <w:rPr>
          <w:spacing w:val="-3"/>
          <w:sz w:val="20"/>
        </w:rPr>
        <w:t xml:space="preserve">Afsluiting, </w:t>
      </w:r>
      <w:r>
        <w:rPr>
          <w:sz w:val="20"/>
        </w:rPr>
        <w:t xml:space="preserve">dan </w:t>
      </w:r>
      <w:r>
        <w:rPr>
          <w:spacing w:val="-3"/>
          <w:sz w:val="20"/>
        </w:rPr>
        <w:t xml:space="preserve">wel tijdig voor </w:t>
      </w:r>
      <w:r>
        <w:rPr>
          <w:sz w:val="20"/>
        </w:rPr>
        <w:t xml:space="preserve">de </w:t>
      </w:r>
      <w:r>
        <w:rPr>
          <w:spacing w:val="-3"/>
          <w:sz w:val="20"/>
        </w:rPr>
        <w:t xml:space="preserve">desbetreffende examensessies </w:t>
      </w:r>
      <w:r>
        <w:rPr>
          <w:sz w:val="20"/>
        </w:rPr>
        <w:t xml:space="preserve">aan de </w:t>
      </w:r>
      <w:r>
        <w:rPr>
          <w:spacing w:val="-3"/>
          <w:sz w:val="20"/>
        </w:rPr>
        <w:t>kandidaten meegedeeld.</w:t>
      </w:r>
    </w:p>
    <w:p w:rsidR="00ED3245" w:rsidRDefault="00ED3245" w:rsidP="00ED3245">
      <w:pPr>
        <w:pStyle w:val="Lijstalinea"/>
        <w:numPr>
          <w:ilvl w:val="0"/>
          <w:numId w:val="8"/>
        </w:numPr>
        <w:tabs>
          <w:tab w:val="left" w:pos="1039"/>
        </w:tabs>
        <w:ind w:right="1752"/>
        <w:jc w:val="both"/>
        <w:rPr>
          <w:sz w:val="20"/>
        </w:rPr>
      </w:pPr>
      <w:r>
        <w:rPr>
          <w:spacing w:val="-3"/>
          <w:sz w:val="20"/>
        </w:rPr>
        <w:t xml:space="preserve">Het </w:t>
      </w:r>
      <w:r>
        <w:rPr>
          <w:sz w:val="20"/>
        </w:rPr>
        <w:t xml:space="preserve">is de </w:t>
      </w:r>
      <w:r>
        <w:rPr>
          <w:spacing w:val="-3"/>
          <w:sz w:val="20"/>
        </w:rPr>
        <w:t xml:space="preserve">kandidaten niet toegestaan boeken </w:t>
      </w:r>
      <w:r>
        <w:rPr>
          <w:sz w:val="20"/>
        </w:rPr>
        <w:t xml:space="preserve">of </w:t>
      </w:r>
      <w:r>
        <w:rPr>
          <w:spacing w:val="-3"/>
          <w:sz w:val="20"/>
        </w:rPr>
        <w:t xml:space="preserve">andere </w:t>
      </w:r>
      <w:r>
        <w:rPr>
          <w:sz w:val="20"/>
        </w:rPr>
        <w:t xml:space="preserve">dan de in lid 1 </w:t>
      </w:r>
      <w:r>
        <w:rPr>
          <w:spacing w:val="-3"/>
          <w:sz w:val="20"/>
        </w:rPr>
        <w:t xml:space="preserve">bedoelde hulpmiddelen </w:t>
      </w:r>
      <w:r>
        <w:rPr>
          <w:spacing w:val="-2"/>
          <w:sz w:val="20"/>
        </w:rPr>
        <w:t xml:space="preserve">met </w:t>
      </w:r>
      <w:r>
        <w:rPr>
          <w:sz w:val="20"/>
        </w:rPr>
        <w:t xml:space="preserve">zich </w:t>
      </w:r>
      <w:r>
        <w:rPr>
          <w:spacing w:val="-2"/>
          <w:sz w:val="20"/>
        </w:rPr>
        <w:t xml:space="preserve">mee </w:t>
      </w:r>
      <w:r>
        <w:rPr>
          <w:sz w:val="20"/>
        </w:rPr>
        <w:t xml:space="preserve">te </w:t>
      </w:r>
      <w:r>
        <w:rPr>
          <w:spacing w:val="-3"/>
          <w:sz w:val="20"/>
        </w:rPr>
        <w:t xml:space="preserve">nemen </w:t>
      </w:r>
      <w:r>
        <w:rPr>
          <w:sz w:val="20"/>
        </w:rPr>
        <w:t>in</w:t>
      </w:r>
      <w:r>
        <w:rPr>
          <w:spacing w:val="-51"/>
          <w:sz w:val="20"/>
        </w:rPr>
        <w:t xml:space="preserve"> </w:t>
      </w:r>
      <w:r>
        <w:rPr>
          <w:spacing w:val="-2"/>
          <w:sz w:val="20"/>
        </w:rPr>
        <w:t xml:space="preserve">het </w:t>
      </w:r>
      <w:r>
        <w:rPr>
          <w:spacing w:val="-3"/>
          <w:sz w:val="20"/>
        </w:rPr>
        <w:t>examenlokaal.</w:t>
      </w:r>
    </w:p>
    <w:p w:rsidR="00ED3245" w:rsidRDefault="00ED3245" w:rsidP="00ED3245">
      <w:pPr>
        <w:pStyle w:val="Plattetekst"/>
      </w:pPr>
    </w:p>
    <w:p w:rsidR="00ED3245" w:rsidRDefault="00ED3245" w:rsidP="00ED3245">
      <w:pPr>
        <w:pStyle w:val="Kop2"/>
        <w:numPr>
          <w:ilvl w:val="1"/>
          <w:numId w:val="12"/>
        </w:numPr>
        <w:tabs>
          <w:tab w:val="left" w:pos="885"/>
          <w:tab w:val="left" w:pos="886"/>
        </w:tabs>
        <w:ind w:hanging="568"/>
      </w:pPr>
      <w:bookmarkStart w:id="25" w:name="_bookmark24"/>
      <w:bookmarkEnd w:id="25"/>
      <w:r>
        <w:t>Onregelmatigheden</w:t>
      </w:r>
    </w:p>
    <w:p w:rsidR="00ED3245" w:rsidRDefault="00ED3245" w:rsidP="00ED3245">
      <w:pPr>
        <w:pStyle w:val="Plattetekst"/>
        <w:spacing w:before="11"/>
        <w:rPr>
          <w:b/>
          <w:sz w:val="19"/>
        </w:rPr>
      </w:pPr>
    </w:p>
    <w:p w:rsidR="00ED3245" w:rsidRDefault="00ED3245" w:rsidP="00ED3245">
      <w:pPr>
        <w:pStyle w:val="Lijstalinea"/>
        <w:numPr>
          <w:ilvl w:val="0"/>
          <w:numId w:val="7"/>
        </w:numPr>
        <w:tabs>
          <w:tab w:val="left" w:pos="1039"/>
        </w:tabs>
        <w:ind w:right="1750"/>
        <w:jc w:val="both"/>
        <w:rPr>
          <w:sz w:val="20"/>
        </w:rPr>
      </w:pPr>
      <w:r>
        <w:rPr>
          <w:spacing w:val="-3"/>
          <w:sz w:val="20"/>
        </w:rPr>
        <w:t xml:space="preserve">Indien een kandidaat zich </w:t>
      </w:r>
      <w:r>
        <w:rPr>
          <w:spacing w:val="-2"/>
          <w:sz w:val="20"/>
        </w:rPr>
        <w:t xml:space="preserve">ten </w:t>
      </w:r>
      <w:r>
        <w:rPr>
          <w:spacing w:val="-3"/>
          <w:sz w:val="20"/>
        </w:rPr>
        <w:t xml:space="preserve">aanzien van enig deel van </w:t>
      </w:r>
      <w:r>
        <w:rPr>
          <w:spacing w:val="-2"/>
          <w:sz w:val="20"/>
        </w:rPr>
        <w:t xml:space="preserve">het </w:t>
      </w:r>
      <w:r>
        <w:rPr>
          <w:spacing w:val="-3"/>
          <w:sz w:val="20"/>
        </w:rPr>
        <w:t xml:space="preserve">CE, </w:t>
      </w:r>
      <w:r>
        <w:rPr>
          <w:sz w:val="20"/>
        </w:rPr>
        <w:t xml:space="preserve">dan </w:t>
      </w:r>
      <w:r>
        <w:rPr>
          <w:spacing w:val="-4"/>
          <w:sz w:val="20"/>
        </w:rPr>
        <w:t xml:space="preserve">wel </w:t>
      </w:r>
      <w:r>
        <w:rPr>
          <w:spacing w:val="-2"/>
          <w:sz w:val="20"/>
        </w:rPr>
        <w:t>ten</w:t>
      </w:r>
      <w:r>
        <w:rPr>
          <w:spacing w:val="-8"/>
          <w:sz w:val="20"/>
        </w:rPr>
        <w:t xml:space="preserve"> </w:t>
      </w:r>
      <w:r>
        <w:rPr>
          <w:spacing w:val="-3"/>
          <w:sz w:val="20"/>
        </w:rPr>
        <w:t>aanzien</w:t>
      </w:r>
      <w:r>
        <w:rPr>
          <w:spacing w:val="-7"/>
          <w:sz w:val="20"/>
        </w:rPr>
        <w:t xml:space="preserve"> </w:t>
      </w:r>
      <w:r>
        <w:rPr>
          <w:spacing w:val="-3"/>
          <w:sz w:val="20"/>
        </w:rPr>
        <w:t>van</w:t>
      </w:r>
      <w:r>
        <w:rPr>
          <w:spacing w:val="-7"/>
          <w:sz w:val="20"/>
        </w:rPr>
        <w:t xml:space="preserve"> </w:t>
      </w:r>
      <w:r>
        <w:rPr>
          <w:spacing w:val="-3"/>
          <w:sz w:val="20"/>
        </w:rPr>
        <w:t>een</w:t>
      </w:r>
      <w:r>
        <w:rPr>
          <w:spacing w:val="-10"/>
          <w:sz w:val="20"/>
        </w:rPr>
        <w:t xml:space="preserve"> </w:t>
      </w:r>
      <w:r>
        <w:rPr>
          <w:spacing w:val="-3"/>
          <w:sz w:val="20"/>
        </w:rPr>
        <w:t>aanspraak</w:t>
      </w:r>
      <w:r>
        <w:rPr>
          <w:spacing w:val="-9"/>
          <w:sz w:val="20"/>
        </w:rPr>
        <w:t xml:space="preserve"> </w:t>
      </w:r>
      <w:r>
        <w:rPr>
          <w:sz w:val="20"/>
        </w:rPr>
        <w:t>op</w:t>
      </w:r>
      <w:r>
        <w:rPr>
          <w:spacing w:val="-8"/>
          <w:sz w:val="20"/>
        </w:rPr>
        <w:t xml:space="preserve"> </w:t>
      </w:r>
      <w:r>
        <w:rPr>
          <w:spacing w:val="-3"/>
          <w:sz w:val="20"/>
        </w:rPr>
        <w:t>vrijstelling,</w:t>
      </w:r>
      <w:r>
        <w:rPr>
          <w:spacing w:val="-11"/>
          <w:sz w:val="20"/>
        </w:rPr>
        <w:t xml:space="preserve"> </w:t>
      </w:r>
      <w:r>
        <w:rPr>
          <w:spacing w:val="-3"/>
          <w:sz w:val="20"/>
        </w:rPr>
        <w:t>aan</w:t>
      </w:r>
      <w:r>
        <w:rPr>
          <w:spacing w:val="-7"/>
          <w:sz w:val="20"/>
        </w:rPr>
        <w:t xml:space="preserve"> </w:t>
      </w:r>
      <w:r>
        <w:rPr>
          <w:spacing w:val="-3"/>
          <w:sz w:val="20"/>
        </w:rPr>
        <w:t>enige</w:t>
      </w:r>
      <w:r>
        <w:rPr>
          <w:spacing w:val="-10"/>
          <w:sz w:val="20"/>
        </w:rPr>
        <w:t xml:space="preserve"> </w:t>
      </w:r>
      <w:r>
        <w:rPr>
          <w:spacing w:val="-4"/>
          <w:sz w:val="20"/>
        </w:rPr>
        <w:t xml:space="preserve">onregelmatigheid </w:t>
      </w:r>
      <w:r>
        <w:rPr>
          <w:spacing w:val="-3"/>
          <w:sz w:val="20"/>
        </w:rPr>
        <w:t xml:space="preserve">schuldig maakt </w:t>
      </w:r>
      <w:r>
        <w:rPr>
          <w:sz w:val="20"/>
        </w:rPr>
        <w:t xml:space="preserve">of </w:t>
      </w:r>
      <w:r>
        <w:rPr>
          <w:spacing w:val="-3"/>
          <w:sz w:val="20"/>
        </w:rPr>
        <w:t xml:space="preserve">heeft gemaakt, kan </w:t>
      </w:r>
      <w:r>
        <w:rPr>
          <w:sz w:val="20"/>
        </w:rPr>
        <w:t xml:space="preserve">de </w:t>
      </w:r>
      <w:r>
        <w:rPr>
          <w:spacing w:val="-3"/>
          <w:sz w:val="20"/>
        </w:rPr>
        <w:t xml:space="preserve">directeur maatregelen nemen. Voorafgaand aan </w:t>
      </w:r>
      <w:r>
        <w:rPr>
          <w:spacing w:val="-2"/>
          <w:sz w:val="20"/>
        </w:rPr>
        <w:t xml:space="preserve">het </w:t>
      </w:r>
      <w:r>
        <w:rPr>
          <w:spacing w:val="-3"/>
          <w:sz w:val="20"/>
        </w:rPr>
        <w:t xml:space="preserve">eventueel nemen </w:t>
      </w:r>
      <w:r>
        <w:rPr>
          <w:sz w:val="20"/>
        </w:rPr>
        <w:t xml:space="preserve">van </w:t>
      </w:r>
      <w:r>
        <w:rPr>
          <w:spacing w:val="-3"/>
          <w:sz w:val="20"/>
        </w:rPr>
        <w:t xml:space="preserve">maatregelen bespreekt </w:t>
      </w:r>
      <w:r>
        <w:rPr>
          <w:sz w:val="20"/>
        </w:rPr>
        <w:t xml:space="preserve">de </w:t>
      </w:r>
      <w:r>
        <w:rPr>
          <w:spacing w:val="-3"/>
          <w:sz w:val="20"/>
        </w:rPr>
        <w:t xml:space="preserve">directeur </w:t>
      </w:r>
      <w:r>
        <w:rPr>
          <w:sz w:val="20"/>
        </w:rPr>
        <w:t xml:space="preserve">dit </w:t>
      </w:r>
      <w:r>
        <w:rPr>
          <w:spacing w:val="-2"/>
          <w:sz w:val="20"/>
        </w:rPr>
        <w:t xml:space="preserve">met </w:t>
      </w:r>
      <w:r>
        <w:rPr>
          <w:sz w:val="20"/>
        </w:rPr>
        <w:t xml:space="preserve">de </w:t>
      </w:r>
      <w:r>
        <w:rPr>
          <w:spacing w:val="-3"/>
          <w:sz w:val="20"/>
        </w:rPr>
        <w:t xml:space="preserve">kandidaat </w:t>
      </w:r>
      <w:r>
        <w:rPr>
          <w:sz w:val="20"/>
        </w:rPr>
        <w:t xml:space="preserve">en </w:t>
      </w:r>
      <w:r>
        <w:rPr>
          <w:spacing w:val="-2"/>
          <w:sz w:val="20"/>
        </w:rPr>
        <w:t xml:space="preserve">met </w:t>
      </w:r>
      <w:r>
        <w:rPr>
          <w:sz w:val="20"/>
        </w:rPr>
        <w:t xml:space="preserve">de </w:t>
      </w:r>
      <w:r>
        <w:rPr>
          <w:spacing w:val="-3"/>
          <w:sz w:val="20"/>
        </w:rPr>
        <w:t xml:space="preserve">ouders, voogden </w:t>
      </w:r>
      <w:r>
        <w:rPr>
          <w:sz w:val="20"/>
        </w:rPr>
        <w:t xml:space="preserve">of </w:t>
      </w:r>
      <w:r>
        <w:rPr>
          <w:spacing w:val="-3"/>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39"/>
          <w:sz w:val="20"/>
        </w:rPr>
        <w:t xml:space="preserve"> </w:t>
      </w:r>
      <w:r>
        <w:rPr>
          <w:sz w:val="20"/>
        </w:rPr>
        <w:t>is.</w:t>
      </w:r>
    </w:p>
    <w:p w:rsidR="00ED3245" w:rsidRDefault="00ED3245" w:rsidP="00ED3245">
      <w:pPr>
        <w:pStyle w:val="Lijstalinea"/>
        <w:numPr>
          <w:ilvl w:val="0"/>
          <w:numId w:val="7"/>
        </w:numPr>
        <w:tabs>
          <w:tab w:val="left" w:pos="1027"/>
        </w:tabs>
        <w:spacing w:before="2"/>
        <w:ind w:left="1026" w:right="1762" w:hanging="708"/>
        <w:jc w:val="both"/>
        <w:rPr>
          <w:sz w:val="20"/>
        </w:rPr>
      </w:pPr>
      <w:r>
        <w:rPr>
          <w:sz w:val="20"/>
        </w:rPr>
        <w:t>De maatregelen, bedoeld in het eerste lid, die afhankelijk van de aard van</w:t>
      </w:r>
      <w:r>
        <w:rPr>
          <w:spacing w:val="-8"/>
          <w:sz w:val="20"/>
        </w:rPr>
        <w:t xml:space="preserve"> </w:t>
      </w:r>
      <w:r>
        <w:rPr>
          <w:sz w:val="20"/>
        </w:rPr>
        <w:t>de</w:t>
      </w:r>
      <w:r>
        <w:rPr>
          <w:spacing w:val="-5"/>
          <w:sz w:val="20"/>
        </w:rPr>
        <w:t xml:space="preserve"> </w:t>
      </w:r>
      <w:r>
        <w:rPr>
          <w:sz w:val="20"/>
        </w:rPr>
        <w:t>onregelmatigheid</w:t>
      </w:r>
      <w:r>
        <w:rPr>
          <w:spacing w:val="-7"/>
          <w:sz w:val="20"/>
        </w:rPr>
        <w:t xml:space="preserve"> </w:t>
      </w:r>
      <w:r>
        <w:rPr>
          <w:sz w:val="20"/>
        </w:rPr>
        <w:t>ook</w:t>
      </w:r>
      <w:r>
        <w:rPr>
          <w:spacing w:val="-7"/>
          <w:sz w:val="20"/>
        </w:rPr>
        <w:t xml:space="preserve"> </w:t>
      </w:r>
      <w:r>
        <w:rPr>
          <w:sz w:val="20"/>
        </w:rPr>
        <w:t>in</w:t>
      </w:r>
      <w:r>
        <w:rPr>
          <w:spacing w:val="-7"/>
          <w:sz w:val="20"/>
        </w:rPr>
        <w:t xml:space="preserve"> </w:t>
      </w:r>
      <w:r>
        <w:rPr>
          <w:sz w:val="20"/>
        </w:rPr>
        <w:t>combinatie</w:t>
      </w:r>
      <w:r>
        <w:rPr>
          <w:spacing w:val="-9"/>
          <w:sz w:val="20"/>
        </w:rPr>
        <w:t xml:space="preserve"> </w:t>
      </w:r>
      <w:r>
        <w:rPr>
          <w:sz w:val="20"/>
        </w:rPr>
        <w:t>met</w:t>
      </w:r>
      <w:r>
        <w:rPr>
          <w:spacing w:val="-8"/>
          <w:sz w:val="20"/>
        </w:rPr>
        <w:t xml:space="preserve"> </w:t>
      </w:r>
      <w:r>
        <w:rPr>
          <w:sz w:val="20"/>
        </w:rPr>
        <w:t>elkaar</w:t>
      </w:r>
      <w:r>
        <w:rPr>
          <w:spacing w:val="-7"/>
          <w:sz w:val="20"/>
        </w:rPr>
        <w:t xml:space="preserve"> </w:t>
      </w:r>
      <w:r>
        <w:rPr>
          <w:sz w:val="20"/>
        </w:rPr>
        <w:t>genomen</w:t>
      </w:r>
      <w:r>
        <w:rPr>
          <w:spacing w:val="-5"/>
          <w:sz w:val="20"/>
        </w:rPr>
        <w:t xml:space="preserve"> </w:t>
      </w:r>
      <w:r>
        <w:rPr>
          <w:sz w:val="20"/>
        </w:rPr>
        <w:t>kunnen worden,</w:t>
      </w:r>
      <w:r>
        <w:rPr>
          <w:spacing w:val="-3"/>
          <w:sz w:val="20"/>
        </w:rPr>
        <w:t xml:space="preserve"> </w:t>
      </w:r>
      <w:r>
        <w:rPr>
          <w:sz w:val="20"/>
        </w:rPr>
        <w:t>zijn:</w:t>
      </w:r>
    </w:p>
    <w:p w:rsidR="00ED3245" w:rsidRDefault="00ED3245" w:rsidP="00ED3245">
      <w:pPr>
        <w:pStyle w:val="Lijstalinea"/>
        <w:numPr>
          <w:ilvl w:val="1"/>
          <w:numId w:val="7"/>
        </w:numPr>
        <w:tabs>
          <w:tab w:val="left" w:pos="1452"/>
        </w:tabs>
        <w:spacing w:line="243" w:lineRule="exact"/>
        <w:ind w:hanging="426"/>
        <w:jc w:val="both"/>
        <w:rPr>
          <w:sz w:val="20"/>
        </w:rPr>
      </w:pPr>
      <w:r>
        <w:rPr>
          <w:sz w:val="20"/>
        </w:rPr>
        <w:t>het toekennen van het cijfer 1 voor een toets van het</w:t>
      </w:r>
      <w:r>
        <w:rPr>
          <w:spacing w:val="-5"/>
          <w:sz w:val="20"/>
        </w:rPr>
        <w:t xml:space="preserve"> </w:t>
      </w:r>
      <w:r>
        <w:rPr>
          <w:sz w:val="20"/>
        </w:rPr>
        <w:t>CE,</w:t>
      </w:r>
    </w:p>
    <w:p w:rsidR="00ED3245" w:rsidRDefault="00ED3245" w:rsidP="00ED3245">
      <w:pPr>
        <w:pStyle w:val="Lijstalinea"/>
        <w:numPr>
          <w:ilvl w:val="1"/>
          <w:numId w:val="7"/>
        </w:numPr>
        <w:tabs>
          <w:tab w:val="left" w:pos="1452"/>
        </w:tabs>
        <w:ind w:right="1762"/>
        <w:jc w:val="both"/>
        <w:rPr>
          <w:sz w:val="20"/>
        </w:rPr>
      </w:pPr>
      <w:r>
        <w:rPr>
          <w:sz w:val="20"/>
        </w:rPr>
        <w:t>het ontzeggen van de deelname of de verdere deelname aan een of meer toetsen van het CE,</w:t>
      </w:r>
    </w:p>
    <w:p w:rsidR="00ED3245" w:rsidRDefault="00ED3245" w:rsidP="00ED3245">
      <w:pPr>
        <w:pStyle w:val="Lijstalinea"/>
        <w:numPr>
          <w:ilvl w:val="1"/>
          <w:numId w:val="7"/>
        </w:numPr>
        <w:tabs>
          <w:tab w:val="left" w:pos="1452"/>
        </w:tabs>
        <w:ind w:right="1761"/>
        <w:jc w:val="both"/>
        <w:rPr>
          <w:sz w:val="20"/>
        </w:rPr>
      </w:pPr>
      <w:r>
        <w:rPr>
          <w:sz w:val="20"/>
        </w:rPr>
        <w:t>het ongeldig verklaren van een of meer toetsen van het reeds afgelegde deel van het</w:t>
      </w:r>
      <w:r>
        <w:rPr>
          <w:spacing w:val="4"/>
          <w:sz w:val="20"/>
        </w:rPr>
        <w:t xml:space="preserve"> </w:t>
      </w:r>
      <w:r>
        <w:rPr>
          <w:sz w:val="20"/>
        </w:rPr>
        <w:t>CE,</w:t>
      </w:r>
    </w:p>
    <w:p w:rsidR="00ED3245" w:rsidRDefault="00ED3245" w:rsidP="00ED3245">
      <w:pPr>
        <w:pStyle w:val="Lijstalinea"/>
        <w:tabs>
          <w:tab w:val="left" w:pos="1452"/>
        </w:tabs>
        <w:ind w:left="1451" w:right="1761" w:firstLine="0"/>
        <w:jc w:val="right"/>
        <w:rPr>
          <w:sz w:val="20"/>
        </w:rPr>
      </w:pPr>
    </w:p>
    <w:p w:rsidR="00ED3245" w:rsidRDefault="00ED3245" w:rsidP="00ED3245">
      <w:pPr>
        <w:pStyle w:val="Lijstalinea"/>
        <w:numPr>
          <w:ilvl w:val="1"/>
          <w:numId w:val="7"/>
        </w:numPr>
        <w:tabs>
          <w:tab w:val="left" w:pos="1452"/>
        </w:tabs>
        <w:ind w:right="1759"/>
        <w:jc w:val="both"/>
        <w:rPr>
          <w:sz w:val="20"/>
        </w:rPr>
      </w:pPr>
      <w:r>
        <w:rPr>
          <w:noProof/>
          <w:lang w:bidi="ar-SA"/>
        </w:rPr>
        <w:lastRenderedPageBreak/>
        <mc:AlternateContent>
          <mc:Choice Requires="wps">
            <w:drawing>
              <wp:anchor distT="0" distB="0" distL="114300" distR="114300" simplePos="0" relativeHeight="251707392" behindDoc="0" locked="0" layoutInCell="1" allowOverlap="1" wp14:anchorId="58558DD4" wp14:editId="652EE138">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1C41" id="AutoShape 18" o:spid="_x0000_s1026" style="position:absolute;margin-left:456pt;margin-top:.3pt;width:42.25pt;height:80.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Pr>
          <w:sz w:val="20"/>
        </w:rPr>
        <w:t>het bepalen dat het diploma en de cijferlijst slechts kunnen worden uitgereikt na een hernieuwd examen in door de directeur aan te wijzen</w:t>
      </w:r>
      <w:r>
        <w:rPr>
          <w:spacing w:val="-1"/>
          <w:sz w:val="20"/>
        </w:rPr>
        <w:t xml:space="preserve"> </w:t>
      </w:r>
      <w:r>
        <w:rPr>
          <w:sz w:val="20"/>
        </w:rPr>
        <w:t>onderdelen.</w:t>
      </w:r>
    </w:p>
    <w:p w:rsidR="00ED3245" w:rsidRDefault="00ED3245" w:rsidP="00ED3245">
      <w:pPr>
        <w:pStyle w:val="Plattetekst"/>
        <w:ind w:left="1451" w:right="1759"/>
        <w:jc w:val="both"/>
      </w:pPr>
      <w:r>
        <w:t>De</w:t>
      </w:r>
      <w:r>
        <w:rPr>
          <w:spacing w:val="-8"/>
        </w:rPr>
        <w:t xml:space="preserve"> </w:t>
      </w:r>
      <w:r>
        <w:t>kandidaat</w:t>
      </w:r>
      <w:r>
        <w:rPr>
          <w:spacing w:val="-8"/>
        </w:rPr>
        <w:t xml:space="preserve"> </w:t>
      </w:r>
      <w:r>
        <w:t>legt</w:t>
      </w:r>
      <w:r>
        <w:rPr>
          <w:spacing w:val="-6"/>
        </w:rPr>
        <w:t xml:space="preserve"> </w:t>
      </w:r>
      <w:r>
        <w:t>het</w:t>
      </w:r>
      <w:r>
        <w:rPr>
          <w:spacing w:val="-5"/>
        </w:rPr>
        <w:t xml:space="preserve"> </w:t>
      </w:r>
      <w:r>
        <w:t>hernieuwd</w:t>
      </w:r>
      <w:r>
        <w:rPr>
          <w:spacing w:val="-6"/>
        </w:rPr>
        <w:t xml:space="preserve"> </w:t>
      </w:r>
      <w:r>
        <w:t>examen</w:t>
      </w:r>
      <w:r>
        <w:rPr>
          <w:spacing w:val="-6"/>
        </w:rPr>
        <w:t xml:space="preserve"> </w:t>
      </w:r>
      <w:r>
        <w:t>van</w:t>
      </w:r>
      <w:r>
        <w:rPr>
          <w:spacing w:val="-6"/>
        </w:rPr>
        <w:t xml:space="preserve"> </w:t>
      </w:r>
      <w:r>
        <w:t>lid</w:t>
      </w:r>
      <w:r>
        <w:rPr>
          <w:spacing w:val="-5"/>
        </w:rPr>
        <w:t xml:space="preserve"> </w:t>
      </w:r>
      <w:r>
        <w:t>d</w:t>
      </w:r>
      <w:r>
        <w:rPr>
          <w:spacing w:val="-6"/>
        </w:rPr>
        <w:t xml:space="preserve"> </w:t>
      </w:r>
      <w:r>
        <w:t>af</w:t>
      </w:r>
      <w:r>
        <w:rPr>
          <w:spacing w:val="-7"/>
        </w:rPr>
        <w:t xml:space="preserve"> </w:t>
      </w:r>
      <w:r>
        <w:t>in</w:t>
      </w:r>
      <w:r>
        <w:rPr>
          <w:spacing w:val="-6"/>
        </w:rPr>
        <w:t xml:space="preserve"> </w:t>
      </w:r>
      <w:r>
        <w:t>een</w:t>
      </w:r>
      <w:r>
        <w:rPr>
          <w:spacing w:val="-5"/>
        </w:rPr>
        <w:t xml:space="preserve"> </w:t>
      </w:r>
      <w:r>
        <w:t>volgend tijdvak van het</w:t>
      </w:r>
      <w:r>
        <w:rPr>
          <w:spacing w:val="-3"/>
        </w:rPr>
        <w:t xml:space="preserve"> </w:t>
      </w:r>
      <w:r>
        <w:t>CE.</w:t>
      </w:r>
    </w:p>
    <w:p w:rsidR="00ED3245" w:rsidRDefault="00ED3245" w:rsidP="00ED3245">
      <w:pPr>
        <w:pStyle w:val="Lijstalinea"/>
        <w:numPr>
          <w:ilvl w:val="0"/>
          <w:numId w:val="7"/>
        </w:numPr>
        <w:tabs>
          <w:tab w:val="left" w:pos="1039"/>
        </w:tabs>
        <w:ind w:right="1745"/>
        <w:jc w:val="both"/>
        <w:rPr>
          <w:sz w:val="20"/>
        </w:rPr>
      </w:pPr>
      <w:r>
        <w:rPr>
          <w:sz w:val="20"/>
        </w:rPr>
        <w:t xml:space="preserve">De </w:t>
      </w:r>
      <w:r>
        <w:rPr>
          <w:spacing w:val="-3"/>
          <w:sz w:val="20"/>
        </w:rPr>
        <w:t xml:space="preserve">directeur deelt </w:t>
      </w:r>
      <w:r>
        <w:rPr>
          <w:sz w:val="20"/>
        </w:rPr>
        <w:t xml:space="preserve">zijn </w:t>
      </w:r>
      <w:r>
        <w:rPr>
          <w:spacing w:val="-3"/>
          <w:sz w:val="20"/>
        </w:rPr>
        <w:t xml:space="preserve">beslissing </w:t>
      </w:r>
      <w:r>
        <w:rPr>
          <w:sz w:val="20"/>
        </w:rPr>
        <w:t xml:space="preserve">mede </w:t>
      </w:r>
      <w:r>
        <w:rPr>
          <w:spacing w:val="-3"/>
          <w:sz w:val="20"/>
        </w:rPr>
        <w:t xml:space="preserve">aan </w:t>
      </w:r>
      <w:r>
        <w:rPr>
          <w:sz w:val="20"/>
        </w:rPr>
        <w:t xml:space="preserve">de </w:t>
      </w:r>
      <w:r>
        <w:rPr>
          <w:spacing w:val="-3"/>
          <w:sz w:val="20"/>
        </w:rPr>
        <w:t xml:space="preserve">kandidaat, </w:t>
      </w:r>
      <w:r>
        <w:rPr>
          <w:sz w:val="20"/>
        </w:rPr>
        <w:t xml:space="preserve">zo mogelijk </w:t>
      </w:r>
      <w:r>
        <w:rPr>
          <w:spacing w:val="-3"/>
          <w:sz w:val="20"/>
        </w:rPr>
        <w:t xml:space="preserve">mondeling </w:t>
      </w:r>
      <w:r>
        <w:rPr>
          <w:sz w:val="20"/>
        </w:rPr>
        <w:t xml:space="preserve">en in </w:t>
      </w:r>
      <w:r>
        <w:rPr>
          <w:spacing w:val="-3"/>
          <w:sz w:val="20"/>
        </w:rPr>
        <w:t xml:space="preserve">ieder </w:t>
      </w:r>
      <w:r>
        <w:rPr>
          <w:sz w:val="20"/>
        </w:rPr>
        <w:t xml:space="preserve">geval </w:t>
      </w:r>
      <w:r>
        <w:rPr>
          <w:spacing w:val="-3"/>
          <w:sz w:val="20"/>
        </w:rPr>
        <w:t xml:space="preserve">schriftelijk. </w:t>
      </w:r>
      <w:r>
        <w:rPr>
          <w:sz w:val="20"/>
        </w:rPr>
        <w:t xml:space="preserve">De </w:t>
      </w:r>
      <w:r>
        <w:rPr>
          <w:spacing w:val="-3"/>
          <w:sz w:val="20"/>
        </w:rPr>
        <w:t xml:space="preserve">schriftelijke mededeling wordt tegelijkertijd </w:t>
      </w:r>
      <w:r>
        <w:rPr>
          <w:sz w:val="20"/>
        </w:rPr>
        <w:t xml:space="preserve">in </w:t>
      </w:r>
      <w:r>
        <w:rPr>
          <w:spacing w:val="-3"/>
          <w:sz w:val="20"/>
        </w:rPr>
        <w:t xml:space="preserve">afschrift toegezonden aan </w:t>
      </w:r>
      <w:r>
        <w:rPr>
          <w:sz w:val="20"/>
        </w:rPr>
        <w:t xml:space="preserve">de </w:t>
      </w:r>
      <w:r>
        <w:rPr>
          <w:spacing w:val="-3"/>
          <w:sz w:val="20"/>
        </w:rPr>
        <w:t xml:space="preserve">Inspectie van </w:t>
      </w:r>
      <w:r>
        <w:rPr>
          <w:spacing w:val="-2"/>
          <w:sz w:val="20"/>
        </w:rPr>
        <w:t xml:space="preserve">het </w:t>
      </w:r>
      <w:r>
        <w:rPr>
          <w:spacing w:val="-3"/>
          <w:sz w:val="20"/>
        </w:rPr>
        <w:t xml:space="preserve">Onderwijs, alsmede </w:t>
      </w:r>
      <w:r>
        <w:rPr>
          <w:sz w:val="20"/>
        </w:rPr>
        <w:t xml:space="preserve">aan de </w:t>
      </w:r>
      <w:r>
        <w:rPr>
          <w:spacing w:val="-3"/>
          <w:sz w:val="20"/>
        </w:rPr>
        <w:t xml:space="preserve">ouders, voogden </w:t>
      </w:r>
      <w:r>
        <w:rPr>
          <w:sz w:val="20"/>
        </w:rPr>
        <w:t xml:space="preserve">of </w:t>
      </w:r>
      <w:r>
        <w:rPr>
          <w:spacing w:val="-4"/>
          <w:sz w:val="20"/>
        </w:rPr>
        <w:t xml:space="preserve">verzorgers </w:t>
      </w:r>
      <w:r>
        <w:rPr>
          <w:sz w:val="20"/>
        </w:rPr>
        <w:t xml:space="preserve">van de </w:t>
      </w:r>
      <w:r>
        <w:rPr>
          <w:spacing w:val="-3"/>
          <w:sz w:val="20"/>
        </w:rPr>
        <w:t xml:space="preserve">kandidaat indien </w:t>
      </w:r>
      <w:r>
        <w:rPr>
          <w:sz w:val="20"/>
        </w:rPr>
        <w:t xml:space="preserve">deze </w:t>
      </w:r>
      <w:r>
        <w:rPr>
          <w:spacing w:val="-3"/>
          <w:sz w:val="20"/>
        </w:rPr>
        <w:t>minderjarig</w:t>
      </w:r>
      <w:r>
        <w:rPr>
          <w:spacing w:val="-16"/>
          <w:sz w:val="20"/>
        </w:rPr>
        <w:t xml:space="preserve"> </w:t>
      </w:r>
      <w:r>
        <w:rPr>
          <w:sz w:val="20"/>
        </w:rPr>
        <w:t>is.</w:t>
      </w:r>
    </w:p>
    <w:p w:rsidR="00ED3245" w:rsidRDefault="00ED3245" w:rsidP="00ED3245">
      <w:pPr>
        <w:pStyle w:val="Lijstalinea"/>
        <w:numPr>
          <w:ilvl w:val="0"/>
          <w:numId w:val="7"/>
        </w:numPr>
        <w:tabs>
          <w:tab w:val="left" w:pos="1039"/>
        </w:tabs>
        <w:ind w:right="1749" w:hanging="653"/>
        <w:jc w:val="both"/>
        <w:rPr>
          <w:sz w:val="20"/>
        </w:rPr>
      </w:pPr>
      <w:r>
        <w:rPr>
          <w:sz w:val="20"/>
        </w:rPr>
        <w:t>De</w:t>
      </w:r>
      <w:r>
        <w:rPr>
          <w:spacing w:val="-9"/>
          <w:sz w:val="20"/>
        </w:rPr>
        <w:t xml:space="preserve"> </w:t>
      </w:r>
      <w:r>
        <w:rPr>
          <w:spacing w:val="-3"/>
          <w:sz w:val="20"/>
        </w:rPr>
        <w:t>kandidaat</w:t>
      </w:r>
      <w:r>
        <w:rPr>
          <w:spacing w:val="-7"/>
          <w:sz w:val="20"/>
        </w:rPr>
        <w:t xml:space="preserve"> </w:t>
      </w:r>
      <w:r>
        <w:rPr>
          <w:spacing w:val="-3"/>
          <w:sz w:val="20"/>
        </w:rPr>
        <w:t>kan</w:t>
      </w:r>
      <w:r>
        <w:rPr>
          <w:spacing w:val="-9"/>
          <w:sz w:val="20"/>
        </w:rPr>
        <w:t xml:space="preserve"> </w:t>
      </w:r>
      <w:r>
        <w:rPr>
          <w:spacing w:val="-3"/>
          <w:sz w:val="20"/>
        </w:rPr>
        <w:t>tegen</w:t>
      </w:r>
      <w:r>
        <w:rPr>
          <w:spacing w:val="-9"/>
          <w:sz w:val="20"/>
        </w:rPr>
        <w:t xml:space="preserve"> </w:t>
      </w:r>
      <w:r>
        <w:rPr>
          <w:spacing w:val="-3"/>
          <w:sz w:val="20"/>
        </w:rPr>
        <w:t>een</w:t>
      </w:r>
      <w:r>
        <w:rPr>
          <w:spacing w:val="-7"/>
          <w:sz w:val="20"/>
        </w:rPr>
        <w:t xml:space="preserve"> </w:t>
      </w:r>
      <w:r>
        <w:rPr>
          <w:spacing w:val="-3"/>
          <w:sz w:val="20"/>
        </w:rPr>
        <w:t>beslissing</w:t>
      </w:r>
      <w:r>
        <w:rPr>
          <w:spacing w:val="-7"/>
          <w:sz w:val="20"/>
        </w:rPr>
        <w:t xml:space="preserve"> </w:t>
      </w:r>
      <w:r>
        <w:rPr>
          <w:spacing w:val="-3"/>
          <w:sz w:val="20"/>
        </w:rPr>
        <w:t>van</w:t>
      </w:r>
      <w:r>
        <w:rPr>
          <w:spacing w:val="-9"/>
          <w:sz w:val="20"/>
        </w:rPr>
        <w:t xml:space="preserve"> </w:t>
      </w:r>
      <w:r>
        <w:rPr>
          <w:sz w:val="20"/>
        </w:rPr>
        <w:t>de</w:t>
      </w:r>
      <w:r>
        <w:rPr>
          <w:spacing w:val="-9"/>
          <w:sz w:val="20"/>
        </w:rPr>
        <w:t xml:space="preserve"> </w:t>
      </w:r>
      <w:r>
        <w:rPr>
          <w:spacing w:val="-3"/>
          <w:sz w:val="20"/>
        </w:rPr>
        <w:t>directeur</w:t>
      </w:r>
      <w:r>
        <w:rPr>
          <w:spacing w:val="-9"/>
          <w:sz w:val="20"/>
        </w:rPr>
        <w:t xml:space="preserve"> </w:t>
      </w:r>
      <w:r>
        <w:rPr>
          <w:sz w:val="20"/>
        </w:rPr>
        <w:t>in</w:t>
      </w:r>
      <w:r>
        <w:rPr>
          <w:spacing w:val="-7"/>
          <w:sz w:val="20"/>
        </w:rPr>
        <w:t xml:space="preserve"> </w:t>
      </w:r>
      <w:r>
        <w:rPr>
          <w:spacing w:val="-3"/>
          <w:sz w:val="20"/>
        </w:rPr>
        <w:t>beroep</w:t>
      </w:r>
      <w:r>
        <w:rPr>
          <w:spacing w:val="-7"/>
          <w:sz w:val="20"/>
        </w:rPr>
        <w:t xml:space="preserve"> </w:t>
      </w:r>
      <w:r>
        <w:rPr>
          <w:sz w:val="20"/>
        </w:rPr>
        <w:t>gaan</w:t>
      </w:r>
      <w:r>
        <w:rPr>
          <w:spacing w:val="-9"/>
          <w:sz w:val="20"/>
        </w:rPr>
        <w:t xml:space="preserve"> </w:t>
      </w:r>
      <w:r>
        <w:rPr>
          <w:spacing w:val="-3"/>
          <w:sz w:val="20"/>
        </w:rPr>
        <w:t xml:space="preserve">bij </w:t>
      </w:r>
      <w:r>
        <w:rPr>
          <w:sz w:val="20"/>
        </w:rPr>
        <w:t>de</w:t>
      </w:r>
      <w:r>
        <w:rPr>
          <w:spacing w:val="-23"/>
          <w:sz w:val="20"/>
        </w:rPr>
        <w:t xml:space="preserve"> </w:t>
      </w:r>
      <w:r>
        <w:rPr>
          <w:spacing w:val="-3"/>
          <w:sz w:val="20"/>
        </w:rPr>
        <w:t>Commissie</w:t>
      </w:r>
      <w:r>
        <w:rPr>
          <w:spacing w:val="-22"/>
          <w:sz w:val="20"/>
        </w:rPr>
        <w:t xml:space="preserve"> </w:t>
      </w:r>
      <w:r>
        <w:rPr>
          <w:sz w:val="20"/>
        </w:rPr>
        <w:t>van</w:t>
      </w:r>
      <w:r>
        <w:rPr>
          <w:spacing w:val="-20"/>
          <w:sz w:val="20"/>
        </w:rPr>
        <w:t xml:space="preserve"> </w:t>
      </w:r>
      <w:r>
        <w:rPr>
          <w:spacing w:val="-4"/>
          <w:sz w:val="20"/>
        </w:rPr>
        <w:t>Beroep</w:t>
      </w:r>
      <w:r>
        <w:rPr>
          <w:spacing w:val="-20"/>
          <w:sz w:val="20"/>
        </w:rPr>
        <w:t xml:space="preserve"> </w:t>
      </w:r>
      <w:r>
        <w:rPr>
          <w:spacing w:val="-3"/>
          <w:sz w:val="20"/>
        </w:rPr>
        <w:t>voor</w:t>
      </w:r>
      <w:r>
        <w:rPr>
          <w:spacing w:val="-23"/>
          <w:sz w:val="20"/>
        </w:rPr>
        <w:t xml:space="preserve"> </w:t>
      </w:r>
      <w:r>
        <w:rPr>
          <w:sz w:val="20"/>
        </w:rPr>
        <w:t>de</w:t>
      </w:r>
      <w:r>
        <w:rPr>
          <w:spacing w:val="-22"/>
          <w:sz w:val="20"/>
        </w:rPr>
        <w:t xml:space="preserve"> </w:t>
      </w:r>
      <w:r>
        <w:rPr>
          <w:spacing w:val="-3"/>
          <w:sz w:val="20"/>
        </w:rPr>
        <w:t>Examens</w:t>
      </w:r>
      <w:r>
        <w:rPr>
          <w:spacing w:val="-22"/>
          <w:sz w:val="20"/>
        </w:rPr>
        <w:t xml:space="preserve"> </w:t>
      </w:r>
      <w:r>
        <w:rPr>
          <w:sz w:val="20"/>
        </w:rPr>
        <w:t>van</w:t>
      </w:r>
      <w:r>
        <w:rPr>
          <w:spacing w:val="-20"/>
          <w:sz w:val="20"/>
        </w:rPr>
        <w:t xml:space="preserve"> </w:t>
      </w:r>
      <w:r>
        <w:rPr>
          <w:sz w:val="20"/>
        </w:rPr>
        <w:t>LMC</w:t>
      </w:r>
      <w:r>
        <w:rPr>
          <w:spacing w:val="-21"/>
          <w:sz w:val="20"/>
        </w:rPr>
        <w:t xml:space="preserve"> </w:t>
      </w:r>
      <w:r>
        <w:rPr>
          <w:spacing w:val="-3"/>
          <w:sz w:val="20"/>
        </w:rPr>
        <w:t>voortgezet</w:t>
      </w:r>
      <w:r>
        <w:rPr>
          <w:spacing w:val="-21"/>
          <w:sz w:val="20"/>
        </w:rPr>
        <w:t xml:space="preserve"> </w:t>
      </w:r>
      <w:r>
        <w:rPr>
          <w:spacing w:val="-3"/>
          <w:sz w:val="20"/>
        </w:rPr>
        <w:t xml:space="preserve">onderwijs. Het beroep wordt </w:t>
      </w:r>
      <w:r>
        <w:rPr>
          <w:spacing w:val="-2"/>
          <w:sz w:val="20"/>
        </w:rPr>
        <w:t xml:space="preserve">binnen </w:t>
      </w:r>
      <w:r>
        <w:rPr>
          <w:sz w:val="20"/>
        </w:rPr>
        <w:t xml:space="preserve">vijf </w:t>
      </w:r>
      <w:r>
        <w:rPr>
          <w:spacing w:val="-3"/>
          <w:sz w:val="20"/>
        </w:rPr>
        <w:t xml:space="preserve">dagen nadat </w:t>
      </w:r>
      <w:r>
        <w:rPr>
          <w:sz w:val="20"/>
        </w:rPr>
        <w:t xml:space="preserve">de </w:t>
      </w:r>
      <w:r>
        <w:rPr>
          <w:spacing w:val="-3"/>
          <w:sz w:val="20"/>
        </w:rPr>
        <w:t xml:space="preserve">beslissing </w:t>
      </w:r>
      <w:r>
        <w:rPr>
          <w:spacing w:val="-2"/>
          <w:sz w:val="20"/>
        </w:rPr>
        <w:t xml:space="preserve">ter </w:t>
      </w:r>
      <w:r>
        <w:rPr>
          <w:sz w:val="20"/>
        </w:rPr>
        <w:t xml:space="preserve">kennis </w:t>
      </w:r>
      <w:r>
        <w:rPr>
          <w:spacing w:val="-3"/>
          <w:sz w:val="20"/>
        </w:rPr>
        <w:t xml:space="preserve">van </w:t>
      </w:r>
      <w:r>
        <w:rPr>
          <w:sz w:val="20"/>
        </w:rPr>
        <w:t xml:space="preserve">de </w:t>
      </w:r>
      <w:r>
        <w:rPr>
          <w:spacing w:val="-3"/>
          <w:sz w:val="20"/>
        </w:rPr>
        <w:t xml:space="preserve">kandidaat </w:t>
      </w:r>
      <w:r>
        <w:rPr>
          <w:sz w:val="20"/>
        </w:rPr>
        <w:t xml:space="preserve">is </w:t>
      </w:r>
      <w:r>
        <w:rPr>
          <w:spacing w:val="-3"/>
          <w:sz w:val="20"/>
        </w:rPr>
        <w:t xml:space="preserve">gebracht, schriftelijk bij </w:t>
      </w:r>
      <w:r>
        <w:rPr>
          <w:sz w:val="20"/>
        </w:rPr>
        <w:t xml:space="preserve">de </w:t>
      </w:r>
      <w:r>
        <w:rPr>
          <w:spacing w:val="-3"/>
          <w:sz w:val="20"/>
        </w:rPr>
        <w:t xml:space="preserve">Commissie </w:t>
      </w:r>
      <w:r>
        <w:rPr>
          <w:sz w:val="20"/>
        </w:rPr>
        <w:t xml:space="preserve">van </w:t>
      </w:r>
      <w:r>
        <w:rPr>
          <w:spacing w:val="-4"/>
          <w:sz w:val="20"/>
        </w:rPr>
        <w:t xml:space="preserve">Beroep </w:t>
      </w:r>
      <w:r>
        <w:rPr>
          <w:spacing w:val="-3"/>
          <w:sz w:val="20"/>
        </w:rPr>
        <w:t xml:space="preserve">ingesteld. </w:t>
      </w:r>
      <w:r>
        <w:rPr>
          <w:sz w:val="20"/>
        </w:rPr>
        <w:t xml:space="preserve">De </w:t>
      </w:r>
      <w:r>
        <w:rPr>
          <w:spacing w:val="-3"/>
          <w:sz w:val="20"/>
        </w:rPr>
        <w:t xml:space="preserve">commissie stelt een onderzoek </w:t>
      </w:r>
      <w:r>
        <w:rPr>
          <w:sz w:val="20"/>
        </w:rPr>
        <w:t xml:space="preserve">in en </w:t>
      </w:r>
      <w:r>
        <w:rPr>
          <w:spacing w:val="-3"/>
          <w:sz w:val="20"/>
        </w:rPr>
        <w:t xml:space="preserve">beslist binnen twee weken </w:t>
      </w:r>
      <w:r>
        <w:rPr>
          <w:sz w:val="20"/>
        </w:rPr>
        <w:t xml:space="preserve">op </w:t>
      </w:r>
      <w:r>
        <w:rPr>
          <w:spacing w:val="-2"/>
          <w:sz w:val="20"/>
        </w:rPr>
        <w:t xml:space="preserve">het </w:t>
      </w:r>
      <w:r>
        <w:rPr>
          <w:spacing w:val="-3"/>
          <w:sz w:val="20"/>
        </w:rPr>
        <w:t xml:space="preserve">beroep, tenzij zij </w:t>
      </w:r>
      <w:r>
        <w:rPr>
          <w:sz w:val="20"/>
        </w:rPr>
        <w:t xml:space="preserve">de </w:t>
      </w:r>
      <w:r>
        <w:rPr>
          <w:spacing w:val="-3"/>
          <w:sz w:val="20"/>
        </w:rPr>
        <w:t xml:space="preserve">termijn met redenen omkleed verlengd heeft met ten hoogste twee weken. </w:t>
      </w:r>
      <w:r>
        <w:rPr>
          <w:sz w:val="20"/>
        </w:rPr>
        <w:t xml:space="preserve">De </w:t>
      </w:r>
      <w:r>
        <w:rPr>
          <w:spacing w:val="-3"/>
          <w:sz w:val="20"/>
        </w:rPr>
        <w:t xml:space="preserve">commissie deelt haar beslissing schriftelijk mede </w:t>
      </w:r>
      <w:r>
        <w:rPr>
          <w:sz w:val="20"/>
        </w:rPr>
        <w:t>aan</w:t>
      </w:r>
      <w:r>
        <w:rPr>
          <w:spacing w:val="-13"/>
          <w:sz w:val="20"/>
        </w:rPr>
        <w:t xml:space="preserve"> </w:t>
      </w:r>
      <w:r>
        <w:rPr>
          <w:sz w:val="20"/>
        </w:rPr>
        <w:t>de</w:t>
      </w:r>
      <w:r>
        <w:rPr>
          <w:spacing w:val="-12"/>
          <w:sz w:val="20"/>
        </w:rPr>
        <w:t xml:space="preserve"> </w:t>
      </w:r>
      <w:r>
        <w:rPr>
          <w:spacing w:val="-3"/>
          <w:sz w:val="20"/>
        </w:rPr>
        <w:t>kandidaat,</w:t>
      </w:r>
      <w:r>
        <w:rPr>
          <w:spacing w:val="-11"/>
          <w:sz w:val="20"/>
        </w:rPr>
        <w:t xml:space="preserve"> </w:t>
      </w:r>
      <w:r>
        <w:rPr>
          <w:spacing w:val="-3"/>
          <w:sz w:val="20"/>
        </w:rPr>
        <w:t>aan</w:t>
      </w:r>
      <w:r>
        <w:rPr>
          <w:spacing w:val="-13"/>
          <w:sz w:val="20"/>
        </w:rPr>
        <w:t xml:space="preserve"> </w:t>
      </w:r>
      <w:r>
        <w:rPr>
          <w:spacing w:val="-3"/>
          <w:sz w:val="20"/>
        </w:rPr>
        <w:t>de</w:t>
      </w:r>
      <w:r>
        <w:rPr>
          <w:spacing w:val="-12"/>
          <w:sz w:val="20"/>
        </w:rPr>
        <w:t xml:space="preserve"> </w:t>
      </w:r>
      <w:r>
        <w:rPr>
          <w:spacing w:val="-3"/>
          <w:sz w:val="20"/>
        </w:rPr>
        <w:t>ouders,</w:t>
      </w:r>
      <w:r>
        <w:rPr>
          <w:spacing w:val="-11"/>
          <w:sz w:val="20"/>
        </w:rPr>
        <w:t xml:space="preserve"> </w:t>
      </w:r>
      <w:r>
        <w:rPr>
          <w:spacing w:val="-3"/>
          <w:sz w:val="20"/>
        </w:rPr>
        <w:t>voogden</w:t>
      </w:r>
      <w:r>
        <w:rPr>
          <w:spacing w:val="-10"/>
          <w:sz w:val="20"/>
        </w:rPr>
        <w:t xml:space="preserve"> </w:t>
      </w:r>
      <w:r>
        <w:rPr>
          <w:sz w:val="20"/>
        </w:rPr>
        <w:t>of</w:t>
      </w:r>
      <w:r>
        <w:rPr>
          <w:spacing w:val="-11"/>
          <w:sz w:val="20"/>
        </w:rPr>
        <w:t xml:space="preserve"> </w:t>
      </w:r>
      <w:r>
        <w:rPr>
          <w:spacing w:val="-3"/>
          <w:sz w:val="20"/>
        </w:rPr>
        <w:t>verzorgers</w:t>
      </w:r>
      <w:r>
        <w:rPr>
          <w:spacing w:val="-11"/>
          <w:sz w:val="20"/>
        </w:rPr>
        <w:t xml:space="preserve"> </w:t>
      </w:r>
      <w:r>
        <w:rPr>
          <w:sz w:val="20"/>
        </w:rPr>
        <w:t>van</w:t>
      </w:r>
      <w:r>
        <w:rPr>
          <w:spacing w:val="-10"/>
          <w:sz w:val="20"/>
        </w:rPr>
        <w:t xml:space="preserve"> </w:t>
      </w:r>
      <w:r>
        <w:rPr>
          <w:sz w:val="20"/>
        </w:rPr>
        <w:t>de</w:t>
      </w:r>
      <w:r>
        <w:rPr>
          <w:spacing w:val="-12"/>
          <w:sz w:val="20"/>
        </w:rPr>
        <w:t xml:space="preserve"> </w:t>
      </w:r>
      <w:r>
        <w:rPr>
          <w:spacing w:val="-4"/>
          <w:sz w:val="20"/>
        </w:rPr>
        <w:t xml:space="preserve">kandidaat </w:t>
      </w:r>
      <w:r>
        <w:rPr>
          <w:spacing w:val="-3"/>
          <w:sz w:val="20"/>
        </w:rPr>
        <w:t xml:space="preserve">indien </w:t>
      </w:r>
      <w:r>
        <w:rPr>
          <w:sz w:val="20"/>
        </w:rPr>
        <w:t xml:space="preserve">deze </w:t>
      </w:r>
      <w:r>
        <w:rPr>
          <w:spacing w:val="-3"/>
          <w:sz w:val="20"/>
        </w:rPr>
        <w:t xml:space="preserve">minderjarig </w:t>
      </w:r>
      <w:r>
        <w:rPr>
          <w:sz w:val="20"/>
        </w:rPr>
        <w:t xml:space="preserve">is, aan de </w:t>
      </w:r>
      <w:r>
        <w:rPr>
          <w:spacing w:val="-3"/>
          <w:sz w:val="20"/>
        </w:rPr>
        <w:t xml:space="preserve">directeur </w:t>
      </w:r>
      <w:r>
        <w:rPr>
          <w:sz w:val="20"/>
        </w:rPr>
        <w:t xml:space="preserve">en aan de </w:t>
      </w:r>
      <w:r>
        <w:rPr>
          <w:spacing w:val="-3"/>
          <w:sz w:val="20"/>
        </w:rPr>
        <w:t xml:space="preserve">Inspectie </w:t>
      </w:r>
      <w:r>
        <w:rPr>
          <w:sz w:val="20"/>
        </w:rPr>
        <w:t xml:space="preserve">van </w:t>
      </w:r>
      <w:r>
        <w:rPr>
          <w:spacing w:val="-3"/>
          <w:sz w:val="20"/>
        </w:rPr>
        <w:t>het Onderwijs.</w:t>
      </w:r>
    </w:p>
    <w:p w:rsidR="00ED3245" w:rsidRDefault="00ED3245" w:rsidP="00ED3245">
      <w:pPr>
        <w:pStyle w:val="Lijstalinea"/>
        <w:numPr>
          <w:ilvl w:val="0"/>
          <w:numId w:val="7"/>
        </w:numPr>
        <w:tabs>
          <w:tab w:val="left" w:pos="1025"/>
        </w:tabs>
        <w:ind w:left="1024" w:right="1749" w:hanging="639"/>
        <w:jc w:val="both"/>
        <w:rPr>
          <w:sz w:val="20"/>
        </w:rPr>
      </w:pPr>
      <w:r>
        <w:rPr>
          <w:sz w:val="20"/>
        </w:rPr>
        <w:t xml:space="preserve">De </w:t>
      </w:r>
      <w:r>
        <w:rPr>
          <w:spacing w:val="-3"/>
          <w:sz w:val="20"/>
        </w:rPr>
        <w:t xml:space="preserve">samenstelling van de Commissie </w:t>
      </w:r>
      <w:r>
        <w:rPr>
          <w:sz w:val="20"/>
        </w:rPr>
        <w:t xml:space="preserve">van </w:t>
      </w:r>
      <w:r>
        <w:rPr>
          <w:spacing w:val="-3"/>
          <w:sz w:val="20"/>
        </w:rPr>
        <w:t xml:space="preserve">Beroep wordt door </w:t>
      </w:r>
      <w:r>
        <w:rPr>
          <w:spacing w:val="-2"/>
          <w:sz w:val="20"/>
        </w:rPr>
        <w:t xml:space="preserve">het </w:t>
      </w:r>
      <w:r>
        <w:rPr>
          <w:spacing w:val="-3"/>
          <w:sz w:val="20"/>
        </w:rPr>
        <w:t xml:space="preserve">bestuur vastgesteld </w:t>
      </w:r>
      <w:r>
        <w:rPr>
          <w:sz w:val="20"/>
        </w:rPr>
        <w:t xml:space="preserve">en is op </w:t>
      </w:r>
      <w:r>
        <w:rPr>
          <w:spacing w:val="-3"/>
          <w:sz w:val="20"/>
        </w:rPr>
        <w:t xml:space="preserve">de school desgewenst </w:t>
      </w:r>
      <w:r>
        <w:rPr>
          <w:sz w:val="20"/>
        </w:rPr>
        <w:t xml:space="preserve">voor </w:t>
      </w:r>
      <w:r>
        <w:rPr>
          <w:spacing w:val="-3"/>
          <w:sz w:val="20"/>
        </w:rPr>
        <w:t xml:space="preserve">belanghebbenden ter inzage. </w:t>
      </w:r>
      <w:r>
        <w:rPr>
          <w:sz w:val="20"/>
        </w:rPr>
        <w:t xml:space="preserve">De Commissie van </w:t>
      </w:r>
      <w:r>
        <w:rPr>
          <w:spacing w:val="-4"/>
          <w:sz w:val="20"/>
        </w:rPr>
        <w:t xml:space="preserve">Beroep </w:t>
      </w:r>
      <w:r>
        <w:rPr>
          <w:spacing w:val="-3"/>
          <w:sz w:val="20"/>
        </w:rPr>
        <w:t xml:space="preserve">bestaat </w:t>
      </w:r>
      <w:r>
        <w:rPr>
          <w:sz w:val="20"/>
        </w:rPr>
        <w:t xml:space="preserve">uit </w:t>
      </w:r>
      <w:r>
        <w:rPr>
          <w:spacing w:val="-3"/>
          <w:sz w:val="20"/>
        </w:rPr>
        <w:t xml:space="preserve">drie directeuren. </w:t>
      </w:r>
      <w:r>
        <w:rPr>
          <w:sz w:val="20"/>
        </w:rPr>
        <w:t>Van de Commissie van Beroep mag de directeur van de school geen deel uitmaken.</w:t>
      </w:r>
    </w:p>
    <w:p w:rsidR="00ED3245" w:rsidRDefault="00ED3245" w:rsidP="00ED3245">
      <w:pPr>
        <w:pStyle w:val="Lijstalinea"/>
        <w:numPr>
          <w:ilvl w:val="0"/>
          <w:numId w:val="7"/>
        </w:numPr>
        <w:tabs>
          <w:tab w:val="left" w:pos="1039"/>
        </w:tabs>
        <w:spacing w:before="1" w:line="243" w:lineRule="exact"/>
        <w:ind w:hanging="653"/>
        <w:jc w:val="both"/>
        <w:rPr>
          <w:sz w:val="20"/>
        </w:rPr>
      </w:pPr>
      <w:r>
        <w:rPr>
          <w:spacing w:val="-3"/>
          <w:sz w:val="20"/>
        </w:rPr>
        <w:t xml:space="preserve">Het adres </w:t>
      </w:r>
      <w:r>
        <w:rPr>
          <w:sz w:val="20"/>
        </w:rPr>
        <w:t xml:space="preserve">van de </w:t>
      </w:r>
      <w:r>
        <w:rPr>
          <w:spacing w:val="-3"/>
          <w:sz w:val="20"/>
        </w:rPr>
        <w:t xml:space="preserve">Commissie </w:t>
      </w:r>
      <w:r>
        <w:rPr>
          <w:sz w:val="20"/>
        </w:rPr>
        <w:t xml:space="preserve">van </w:t>
      </w:r>
      <w:r>
        <w:rPr>
          <w:spacing w:val="-4"/>
          <w:sz w:val="20"/>
        </w:rPr>
        <w:t>Beroep</w:t>
      </w:r>
      <w:r>
        <w:rPr>
          <w:spacing w:val="-36"/>
          <w:sz w:val="20"/>
        </w:rPr>
        <w:t xml:space="preserve"> </w:t>
      </w:r>
      <w:r>
        <w:rPr>
          <w:spacing w:val="-3"/>
          <w:sz w:val="20"/>
        </w:rPr>
        <w:t>luidt:</w:t>
      </w:r>
    </w:p>
    <w:p w:rsidR="00ED3245" w:rsidRDefault="00ED3245" w:rsidP="00ED3245">
      <w:pPr>
        <w:pStyle w:val="Plattetekst"/>
        <w:ind w:left="1038" w:right="1997"/>
        <w:jc w:val="both"/>
      </w:pPr>
      <w:r>
        <w:rPr>
          <w:spacing w:val="-3"/>
        </w:rPr>
        <w:t xml:space="preserve">Commissie van </w:t>
      </w:r>
      <w:r>
        <w:rPr>
          <w:spacing w:val="-4"/>
        </w:rPr>
        <w:t xml:space="preserve">Beroep </w:t>
      </w:r>
      <w:r>
        <w:rPr>
          <w:spacing w:val="-3"/>
        </w:rPr>
        <w:t xml:space="preserve">voor </w:t>
      </w:r>
      <w:r>
        <w:t xml:space="preserve">de </w:t>
      </w:r>
      <w:r>
        <w:rPr>
          <w:spacing w:val="-3"/>
        </w:rPr>
        <w:t xml:space="preserve">Examens </w:t>
      </w:r>
      <w:r>
        <w:t xml:space="preserve">van LMC </w:t>
      </w:r>
      <w:r>
        <w:rPr>
          <w:spacing w:val="-3"/>
        </w:rPr>
        <w:t>voortgezet</w:t>
      </w:r>
      <w:r>
        <w:rPr>
          <w:spacing w:val="-49"/>
        </w:rPr>
        <w:t xml:space="preserve"> </w:t>
      </w:r>
      <w:r>
        <w:rPr>
          <w:spacing w:val="-3"/>
        </w:rPr>
        <w:t>onderwijs Postbus</w:t>
      </w:r>
      <w:r>
        <w:rPr>
          <w:spacing w:val="-7"/>
        </w:rPr>
        <w:t xml:space="preserve"> </w:t>
      </w:r>
      <w:r>
        <w:rPr>
          <w:spacing w:val="-2"/>
        </w:rPr>
        <w:t>315</w:t>
      </w:r>
    </w:p>
    <w:p w:rsidR="00ED3245" w:rsidRDefault="00ED3245" w:rsidP="00ED3245">
      <w:pPr>
        <w:pStyle w:val="Plattetekst"/>
        <w:ind w:left="1038"/>
        <w:jc w:val="both"/>
      </w:pPr>
      <w:r>
        <w:t>3000 AH Rotterdam</w:t>
      </w:r>
    </w:p>
    <w:p w:rsidR="00ED3245" w:rsidRDefault="00ED3245" w:rsidP="00ED3245">
      <w:pPr>
        <w:pStyle w:val="Plattetekst"/>
        <w:ind w:left="1038"/>
        <w:jc w:val="both"/>
      </w:pPr>
    </w:p>
    <w:p w:rsidR="00ED3245" w:rsidRDefault="00ED3245" w:rsidP="00ED3245">
      <w:pPr>
        <w:pStyle w:val="Kop2"/>
        <w:numPr>
          <w:ilvl w:val="1"/>
          <w:numId w:val="12"/>
        </w:numPr>
        <w:tabs>
          <w:tab w:val="left" w:pos="885"/>
          <w:tab w:val="left" w:pos="886"/>
        </w:tabs>
        <w:spacing w:before="85"/>
        <w:ind w:hanging="568"/>
      </w:pPr>
      <w:r>
        <w:rPr>
          <w:noProof/>
          <w:lang w:bidi="ar-SA"/>
        </w:rPr>
        <mc:AlternateContent>
          <mc:Choice Requires="wpg">
            <w:drawing>
              <wp:anchor distT="0" distB="0" distL="114300" distR="114300" simplePos="0" relativeHeight="251706368" behindDoc="0" locked="0" layoutInCell="1" allowOverlap="1" wp14:anchorId="52830E10" wp14:editId="08BF6B29">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F1B54" id="Group 19" o:spid="_x0000_s1026" style="position:absolute;margin-left:510.3pt;margin-top:158.15pt;width:60.4pt;height:44.2pt;z-index:25170636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6" w:name="_bookmark25"/>
      <w:bookmarkEnd w:id="26"/>
      <w:r>
        <w:t>Fraude</w:t>
      </w:r>
    </w:p>
    <w:p w:rsidR="00ED3245" w:rsidRDefault="00ED3245" w:rsidP="00ED3245">
      <w:pPr>
        <w:pStyle w:val="Plattetekst"/>
        <w:spacing w:before="11"/>
        <w:rPr>
          <w:b/>
          <w:sz w:val="19"/>
        </w:rPr>
      </w:pPr>
    </w:p>
    <w:p w:rsidR="00ED3245" w:rsidRDefault="00ED3245" w:rsidP="00ED3245">
      <w:pPr>
        <w:pStyle w:val="Plattetekst"/>
        <w:ind w:left="318" w:right="1751"/>
        <w:jc w:val="both"/>
      </w:pPr>
      <w:r>
        <w:rPr>
          <w:spacing w:val="-3"/>
        </w:rPr>
        <w:t xml:space="preserve">Fraude </w:t>
      </w:r>
      <w:r>
        <w:t xml:space="preserve">is </w:t>
      </w:r>
      <w:r>
        <w:rPr>
          <w:spacing w:val="-3"/>
        </w:rPr>
        <w:t xml:space="preserve">een onregelmatigheid conform artikel </w:t>
      </w:r>
      <w:r>
        <w:t xml:space="preserve">5 van </w:t>
      </w:r>
      <w:r>
        <w:rPr>
          <w:spacing w:val="-2"/>
        </w:rPr>
        <w:t xml:space="preserve">het </w:t>
      </w:r>
      <w:r>
        <w:rPr>
          <w:spacing w:val="-3"/>
        </w:rPr>
        <w:t xml:space="preserve">Eindexamenbesluit. </w:t>
      </w:r>
      <w:r>
        <w:t xml:space="preserve">De </w:t>
      </w:r>
      <w:r>
        <w:rPr>
          <w:spacing w:val="-3"/>
        </w:rPr>
        <w:t xml:space="preserve">directeur </w:t>
      </w:r>
      <w:r>
        <w:t xml:space="preserve">kan </w:t>
      </w:r>
      <w:r>
        <w:rPr>
          <w:spacing w:val="-3"/>
        </w:rPr>
        <w:t xml:space="preserve">maatregelen nemen zoals opgenomen </w:t>
      </w:r>
      <w:r>
        <w:t xml:space="preserve">in </w:t>
      </w:r>
      <w:r>
        <w:rPr>
          <w:spacing w:val="-3"/>
        </w:rPr>
        <w:t xml:space="preserve">artikel </w:t>
      </w:r>
      <w:r>
        <w:t xml:space="preserve">5.6. </w:t>
      </w:r>
      <w:r>
        <w:rPr>
          <w:spacing w:val="-3"/>
        </w:rPr>
        <w:t xml:space="preserve">In </w:t>
      </w:r>
      <w:r>
        <w:rPr>
          <w:spacing w:val="-4"/>
        </w:rPr>
        <w:t xml:space="preserve">geval </w:t>
      </w:r>
      <w:r>
        <w:rPr>
          <w:spacing w:val="-3"/>
        </w:rPr>
        <w:t xml:space="preserve">vermoed wordt </w:t>
      </w:r>
      <w:r>
        <w:t xml:space="preserve">dat </w:t>
      </w:r>
      <w:r>
        <w:rPr>
          <w:spacing w:val="-3"/>
        </w:rPr>
        <w:t xml:space="preserve">een kandidaat </w:t>
      </w:r>
      <w:r>
        <w:t xml:space="preserve">zich </w:t>
      </w:r>
      <w:r>
        <w:rPr>
          <w:spacing w:val="-3"/>
        </w:rPr>
        <w:t xml:space="preserve">aan fraude schuldig gemaakt </w:t>
      </w:r>
      <w:r>
        <w:rPr>
          <w:spacing w:val="-2"/>
        </w:rPr>
        <w:t xml:space="preserve">zou </w:t>
      </w:r>
      <w:r>
        <w:rPr>
          <w:spacing w:val="-3"/>
        </w:rPr>
        <w:t xml:space="preserve">kunnen hebben tijdens een CE, wordt </w:t>
      </w:r>
      <w:r>
        <w:rPr>
          <w:spacing w:val="-2"/>
        </w:rPr>
        <w:t xml:space="preserve">het </w:t>
      </w:r>
      <w:r>
        <w:rPr>
          <w:spacing w:val="-3"/>
        </w:rPr>
        <w:t xml:space="preserve">protocol </w:t>
      </w:r>
      <w:r>
        <w:rPr>
          <w:spacing w:val="-4"/>
        </w:rPr>
        <w:t xml:space="preserve">fraude </w:t>
      </w:r>
      <w:r>
        <w:rPr>
          <w:spacing w:val="-3"/>
        </w:rPr>
        <w:t>toegepast.</w:t>
      </w:r>
    </w:p>
    <w:p w:rsidR="00ED3245" w:rsidRDefault="00ED3245" w:rsidP="00ED3245">
      <w:pPr>
        <w:pStyle w:val="Plattetekst"/>
        <w:spacing w:before="2"/>
      </w:pPr>
    </w:p>
    <w:p w:rsidR="00ED3245" w:rsidRDefault="00ED3245" w:rsidP="00ED3245">
      <w:pPr>
        <w:pStyle w:val="Kop2"/>
        <w:numPr>
          <w:ilvl w:val="1"/>
          <w:numId w:val="12"/>
        </w:numPr>
        <w:tabs>
          <w:tab w:val="left" w:pos="885"/>
          <w:tab w:val="left" w:pos="886"/>
        </w:tabs>
        <w:ind w:hanging="568"/>
      </w:pPr>
      <w:bookmarkStart w:id="27" w:name="_bookmark26"/>
      <w:bookmarkEnd w:id="27"/>
      <w:r>
        <w:t>Ziekte en</w:t>
      </w:r>
      <w:r>
        <w:rPr>
          <w:spacing w:val="-1"/>
        </w:rPr>
        <w:t xml:space="preserve"> </w:t>
      </w:r>
      <w:r>
        <w:t>verzuim</w:t>
      </w:r>
    </w:p>
    <w:p w:rsidR="00ED3245" w:rsidRDefault="00ED3245" w:rsidP="00ED3245">
      <w:pPr>
        <w:pStyle w:val="Plattetekst"/>
        <w:spacing w:before="8"/>
        <w:rPr>
          <w:b/>
          <w:sz w:val="19"/>
        </w:rPr>
      </w:pPr>
    </w:p>
    <w:p w:rsidR="00ED3245" w:rsidRDefault="00ED3245" w:rsidP="00ED3245">
      <w:pPr>
        <w:pStyle w:val="Lijstalinea"/>
        <w:numPr>
          <w:ilvl w:val="0"/>
          <w:numId w:val="6"/>
        </w:numPr>
        <w:tabs>
          <w:tab w:val="left" w:pos="1039"/>
        </w:tabs>
        <w:ind w:right="1749"/>
        <w:jc w:val="both"/>
        <w:rPr>
          <w:sz w:val="20"/>
        </w:rPr>
      </w:pPr>
      <w:r>
        <w:rPr>
          <w:spacing w:val="-3"/>
          <w:sz w:val="20"/>
        </w:rPr>
        <w:t>Wanneer</w:t>
      </w:r>
      <w:r>
        <w:rPr>
          <w:spacing w:val="-13"/>
          <w:sz w:val="20"/>
        </w:rPr>
        <w:t xml:space="preserve"> </w:t>
      </w:r>
      <w:r>
        <w:rPr>
          <w:spacing w:val="-3"/>
          <w:sz w:val="20"/>
        </w:rPr>
        <w:t>een</w:t>
      </w:r>
      <w:r>
        <w:rPr>
          <w:spacing w:val="-10"/>
          <w:sz w:val="20"/>
        </w:rPr>
        <w:t xml:space="preserve"> </w:t>
      </w:r>
      <w:r>
        <w:rPr>
          <w:spacing w:val="-3"/>
          <w:sz w:val="20"/>
        </w:rPr>
        <w:t>kandidaat</w:t>
      </w:r>
      <w:r>
        <w:rPr>
          <w:spacing w:val="-12"/>
          <w:sz w:val="20"/>
        </w:rPr>
        <w:t xml:space="preserve"> </w:t>
      </w:r>
      <w:r>
        <w:rPr>
          <w:sz w:val="20"/>
        </w:rPr>
        <w:t>om</w:t>
      </w:r>
      <w:r>
        <w:rPr>
          <w:spacing w:val="-10"/>
          <w:sz w:val="20"/>
        </w:rPr>
        <w:t xml:space="preserve"> </w:t>
      </w:r>
      <w:r>
        <w:rPr>
          <w:spacing w:val="-3"/>
          <w:sz w:val="20"/>
        </w:rPr>
        <w:t>gezondheids-</w:t>
      </w:r>
      <w:r>
        <w:rPr>
          <w:spacing w:val="-11"/>
          <w:sz w:val="20"/>
        </w:rPr>
        <w:t xml:space="preserve"> </w:t>
      </w:r>
      <w:r>
        <w:rPr>
          <w:spacing w:val="-3"/>
          <w:sz w:val="20"/>
        </w:rPr>
        <w:t>en/of</w:t>
      </w:r>
      <w:r>
        <w:rPr>
          <w:spacing w:val="-11"/>
          <w:sz w:val="20"/>
        </w:rPr>
        <w:t xml:space="preserve"> </w:t>
      </w:r>
      <w:r>
        <w:rPr>
          <w:spacing w:val="-3"/>
          <w:sz w:val="20"/>
        </w:rPr>
        <w:t>andere</w:t>
      </w:r>
      <w:r>
        <w:rPr>
          <w:spacing w:val="-12"/>
          <w:sz w:val="20"/>
        </w:rPr>
        <w:t xml:space="preserve"> </w:t>
      </w:r>
      <w:r>
        <w:rPr>
          <w:spacing w:val="-3"/>
          <w:sz w:val="20"/>
        </w:rPr>
        <w:t>dringende</w:t>
      </w:r>
      <w:r>
        <w:rPr>
          <w:spacing w:val="-12"/>
          <w:sz w:val="20"/>
        </w:rPr>
        <w:t xml:space="preserve"> </w:t>
      </w:r>
      <w:r>
        <w:rPr>
          <w:spacing w:val="-4"/>
          <w:sz w:val="20"/>
        </w:rPr>
        <w:t xml:space="preserve">redenen </w:t>
      </w:r>
      <w:r>
        <w:rPr>
          <w:sz w:val="20"/>
        </w:rPr>
        <w:t>niet</w:t>
      </w:r>
      <w:r>
        <w:rPr>
          <w:spacing w:val="-14"/>
          <w:sz w:val="20"/>
        </w:rPr>
        <w:t xml:space="preserve"> </w:t>
      </w:r>
      <w:r>
        <w:rPr>
          <w:sz w:val="20"/>
        </w:rPr>
        <w:t>aan</w:t>
      </w:r>
      <w:r>
        <w:rPr>
          <w:spacing w:val="-13"/>
          <w:sz w:val="20"/>
        </w:rPr>
        <w:t xml:space="preserve"> </w:t>
      </w:r>
      <w:r>
        <w:rPr>
          <w:spacing w:val="-2"/>
          <w:sz w:val="20"/>
        </w:rPr>
        <w:t>het</w:t>
      </w:r>
      <w:r>
        <w:rPr>
          <w:spacing w:val="-14"/>
          <w:sz w:val="20"/>
        </w:rPr>
        <w:t xml:space="preserve"> </w:t>
      </w:r>
      <w:r>
        <w:rPr>
          <w:sz w:val="20"/>
        </w:rPr>
        <w:t>CE</w:t>
      </w:r>
      <w:r>
        <w:rPr>
          <w:spacing w:val="-12"/>
          <w:sz w:val="20"/>
        </w:rPr>
        <w:t xml:space="preserve"> </w:t>
      </w:r>
      <w:r>
        <w:rPr>
          <w:sz w:val="20"/>
        </w:rPr>
        <w:t>kan</w:t>
      </w:r>
      <w:r>
        <w:rPr>
          <w:spacing w:val="-14"/>
          <w:sz w:val="20"/>
        </w:rPr>
        <w:t xml:space="preserve"> </w:t>
      </w:r>
      <w:r>
        <w:rPr>
          <w:spacing w:val="-3"/>
          <w:sz w:val="20"/>
        </w:rPr>
        <w:t>deelnemen,</w:t>
      </w:r>
      <w:r>
        <w:rPr>
          <w:spacing w:val="-12"/>
          <w:sz w:val="20"/>
        </w:rPr>
        <w:t xml:space="preserve"> </w:t>
      </w:r>
      <w:r>
        <w:rPr>
          <w:spacing w:val="-3"/>
          <w:sz w:val="20"/>
        </w:rPr>
        <w:t>moet</w:t>
      </w:r>
      <w:r>
        <w:rPr>
          <w:spacing w:val="-12"/>
          <w:sz w:val="20"/>
        </w:rPr>
        <w:t xml:space="preserve"> </w:t>
      </w:r>
      <w:r>
        <w:rPr>
          <w:spacing w:val="-3"/>
          <w:sz w:val="20"/>
        </w:rPr>
        <w:t>dit</w:t>
      </w:r>
      <w:r>
        <w:rPr>
          <w:spacing w:val="-14"/>
          <w:sz w:val="20"/>
        </w:rPr>
        <w:t xml:space="preserve"> </w:t>
      </w:r>
      <w:r>
        <w:rPr>
          <w:spacing w:val="-3"/>
          <w:sz w:val="20"/>
        </w:rPr>
        <w:t>onmiddellijk</w:t>
      </w:r>
      <w:r>
        <w:rPr>
          <w:spacing w:val="-12"/>
          <w:sz w:val="20"/>
        </w:rPr>
        <w:t xml:space="preserve"> </w:t>
      </w:r>
      <w:r>
        <w:rPr>
          <w:sz w:val="20"/>
        </w:rPr>
        <w:t>-</w:t>
      </w:r>
      <w:r>
        <w:rPr>
          <w:spacing w:val="-15"/>
          <w:sz w:val="20"/>
        </w:rPr>
        <w:t xml:space="preserve"> </w:t>
      </w:r>
      <w:r>
        <w:rPr>
          <w:sz w:val="20"/>
        </w:rPr>
        <w:t>in</w:t>
      </w:r>
      <w:r>
        <w:rPr>
          <w:spacing w:val="-16"/>
          <w:sz w:val="20"/>
        </w:rPr>
        <w:t xml:space="preserve"> </w:t>
      </w:r>
      <w:r>
        <w:rPr>
          <w:sz w:val="20"/>
        </w:rPr>
        <w:t>ieder</w:t>
      </w:r>
      <w:r>
        <w:rPr>
          <w:spacing w:val="-12"/>
          <w:sz w:val="20"/>
        </w:rPr>
        <w:t xml:space="preserve"> </w:t>
      </w:r>
      <w:r>
        <w:rPr>
          <w:spacing w:val="-3"/>
          <w:sz w:val="20"/>
        </w:rPr>
        <w:t>geval</w:t>
      </w:r>
      <w:r>
        <w:rPr>
          <w:spacing w:val="-12"/>
          <w:sz w:val="20"/>
        </w:rPr>
        <w:t xml:space="preserve"> </w:t>
      </w:r>
      <w:r>
        <w:rPr>
          <w:spacing w:val="-3"/>
          <w:sz w:val="20"/>
        </w:rPr>
        <w:t xml:space="preserve">vóór </w:t>
      </w:r>
      <w:r>
        <w:rPr>
          <w:sz w:val="20"/>
        </w:rPr>
        <w:t>de</w:t>
      </w:r>
      <w:r>
        <w:rPr>
          <w:spacing w:val="-12"/>
          <w:sz w:val="20"/>
        </w:rPr>
        <w:t xml:space="preserve"> </w:t>
      </w:r>
      <w:r>
        <w:rPr>
          <w:spacing w:val="-3"/>
          <w:sz w:val="20"/>
        </w:rPr>
        <w:t>aanvang</w:t>
      </w:r>
      <w:r>
        <w:rPr>
          <w:spacing w:val="-9"/>
          <w:sz w:val="20"/>
        </w:rPr>
        <w:t xml:space="preserve"> </w:t>
      </w:r>
      <w:r>
        <w:rPr>
          <w:spacing w:val="-3"/>
          <w:sz w:val="20"/>
        </w:rPr>
        <w:t>van</w:t>
      </w:r>
      <w:r>
        <w:rPr>
          <w:spacing w:val="-8"/>
          <w:sz w:val="20"/>
        </w:rPr>
        <w:t xml:space="preserve"> </w:t>
      </w:r>
      <w:r>
        <w:rPr>
          <w:sz w:val="20"/>
        </w:rPr>
        <w:t>dat</w:t>
      </w:r>
      <w:r>
        <w:rPr>
          <w:spacing w:val="-9"/>
          <w:sz w:val="20"/>
        </w:rPr>
        <w:t xml:space="preserve"> </w:t>
      </w:r>
      <w:r>
        <w:rPr>
          <w:spacing w:val="-4"/>
          <w:sz w:val="20"/>
        </w:rPr>
        <w:t>examenonderdeel</w:t>
      </w:r>
      <w:r>
        <w:rPr>
          <w:spacing w:val="-6"/>
          <w:sz w:val="20"/>
        </w:rPr>
        <w:t xml:space="preserve"> </w:t>
      </w:r>
      <w:r>
        <w:rPr>
          <w:sz w:val="20"/>
        </w:rPr>
        <w:t>-</w:t>
      </w:r>
      <w:r>
        <w:rPr>
          <w:spacing w:val="-9"/>
          <w:sz w:val="20"/>
        </w:rPr>
        <w:t xml:space="preserve"> </w:t>
      </w:r>
      <w:r>
        <w:rPr>
          <w:spacing w:val="-3"/>
          <w:sz w:val="20"/>
        </w:rPr>
        <w:t>telefonisch</w:t>
      </w:r>
      <w:r>
        <w:rPr>
          <w:spacing w:val="-8"/>
          <w:sz w:val="20"/>
        </w:rPr>
        <w:t xml:space="preserve"> </w:t>
      </w:r>
      <w:r>
        <w:rPr>
          <w:spacing w:val="-3"/>
          <w:sz w:val="20"/>
        </w:rPr>
        <w:t>bericht</w:t>
      </w:r>
      <w:r>
        <w:rPr>
          <w:spacing w:val="-9"/>
          <w:sz w:val="20"/>
        </w:rPr>
        <w:t xml:space="preserve"> </w:t>
      </w:r>
      <w:r>
        <w:rPr>
          <w:spacing w:val="-3"/>
          <w:sz w:val="20"/>
        </w:rPr>
        <w:t>worden</w:t>
      </w:r>
      <w:r>
        <w:rPr>
          <w:spacing w:val="-9"/>
          <w:sz w:val="20"/>
        </w:rPr>
        <w:t xml:space="preserve"> </w:t>
      </w:r>
      <w:r>
        <w:rPr>
          <w:sz w:val="20"/>
        </w:rPr>
        <w:t>aan</w:t>
      </w:r>
      <w:r>
        <w:rPr>
          <w:spacing w:val="-8"/>
          <w:sz w:val="20"/>
        </w:rPr>
        <w:t xml:space="preserve"> </w:t>
      </w:r>
      <w:r>
        <w:rPr>
          <w:spacing w:val="-3"/>
          <w:sz w:val="20"/>
        </w:rPr>
        <w:t xml:space="preserve">de directeur. </w:t>
      </w:r>
      <w:r>
        <w:rPr>
          <w:sz w:val="20"/>
        </w:rPr>
        <w:t xml:space="preserve">Dit </w:t>
      </w:r>
      <w:r>
        <w:rPr>
          <w:spacing w:val="-3"/>
          <w:sz w:val="20"/>
        </w:rPr>
        <w:t xml:space="preserve">bericht moet binnen een week schriftelijk bevestigd worden door ouders </w:t>
      </w:r>
      <w:r>
        <w:rPr>
          <w:sz w:val="20"/>
        </w:rPr>
        <w:t xml:space="preserve">of </w:t>
      </w:r>
      <w:r>
        <w:rPr>
          <w:spacing w:val="-3"/>
          <w:sz w:val="20"/>
        </w:rPr>
        <w:t xml:space="preserve">verzorgers </w:t>
      </w:r>
      <w:r>
        <w:rPr>
          <w:sz w:val="20"/>
        </w:rPr>
        <w:t xml:space="preserve">van de </w:t>
      </w:r>
      <w:r>
        <w:rPr>
          <w:spacing w:val="-3"/>
          <w:sz w:val="20"/>
        </w:rPr>
        <w:t>leerling. Indien telefonisch en/of schriftelijk</w:t>
      </w:r>
      <w:r>
        <w:rPr>
          <w:spacing w:val="-10"/>
          <w:sz w:val="20"/>
        </w:rPr>
        <w:t xml:space="preserve"> </w:t>
      </w:r>
      <w:r>
        <w:rPr>
          <w:spacing w:val="-3"/>
          <w:sz w:val="20"/>
        </w:rPr>
        <w:t>bericht</w:t>
      </w:r>
      <w:r>
        <w:rPr>
          <w:spacing w:val="-10"/>
          <w:sz w:val="20"/>
        </w:rPr>
        <w:t xml:space="preserve"> </w:t>
      </w:r>
      <w:r>
        <w:rPr>
          <w:spacing w:val="-3"/>
          <w:sz w:val="20"/>
        </w:rPr>
        <w:t>niet</w:t>
      </w:r>
      <w:r>
        <w:rPr>
          <w:spacing w:val="-8"/>
          <w:sz w:val="20"/>
        </w:rPr>
        <w:t xml:space="preserve"> </w:t>
      </w:r>
      <w:r>
        <w:rPr>
          <w:spacing w:val="-3"/>
          <w:sz w:val="20"/>
        </w:rPr>
        <w:t>wordt</w:t>
      </w:r>
      <w:r>
        <w:rPr>
          <w:spacing w:val="-8"/>
          <w:sz w:val="20"/>
        </w:rPr>
        <w:t xml:space="preserve"> </w:t>
      </w:r>
      <w:r>
        <w:rPr>
          <w:spacing w:val="-3"/>
          <w:sz w:val="20"/>
        </w:rPr>
        <w:t>ontvangen,</w:t>
      </w:r>
      <w:r>
        <w:rPr>
          <w:spacing w:val="-9"/>
          <w:sz w:val="20"/>
        </w:rPr>
        <w:t xml:space="preserve"> </w:t>
      </w:r>
      <w:r>
        <w:rPr>
          <w:spacing w:val="-3"/>
          <w:sz w:val="20"/>
        </w:rPr>
        <w:t>wordt</w:t>
      </w:r>
      <w:r>
        <w:rPr>
          <w:spacing w:val="-10"/>
          <w:sz w:val="20"/>
        </w:rPr>
        <w:t xml:space="preserve"> </w:t>
      </w:r>
      <w:r>
        <w:rPr>
          <w:spacing w:val="-3"/>
          <w:sz w:val="20"/>
        </w:rPr>
        <w:t>dit</w:t>
      </w:r>
      <w:r>
        <w:rPr>
          <w:spacing w:val="-9"/>
          <w:sz w:val="20"/>
        </w:rPr>
        <w:t xml:space="preserve"> </w:t>
      </w:r>
      <w:r>
        <w:rPr>
          <w:spacing w:val="-3"/>
          <w:sz w:val="20"/>
        </w:rPr>
        <w:t>gezien</w:t>
      </w:r>
      <w:r>
        <w:rPr>
          <w:spacing w:val="-7"/>
          <w:sz w:val="20"/>
        </w:rPr>
        <w:t xml:space="preserve"> </w:t>
      </w:r>
      <w:r>
        <w:rPr>
          <w:sz w:val="20"/>
        </w:rPr>
        <w:t>als</w:t>
      </w:r>
      <w:r>
        <w:rPr>
          <w:spacing w:val="-9"/>
          <w:sz w:val="20"/>
        </w:rPr>
        <w:t xml:space="preserve"> </w:t>
      </w:r>
      <w:r>
        <w:rPr>
          <w:spacing w:val="-4"/>
          <w:sz w:val="20"/>
        </w:rPr>
        <w:t xml:space="preserve">ongeoorloofd </w:t>
      </w:r>
      <w:r>
        <w:rPr>
          <w:spacing w:val="-3"/>
          <w:sz w:val="20"/>
        </w:rPr>
        <w:t>verzuim.</w:t>
      </w:r>
    </w:p>
    <w:p w:rsidR="00ED3245" w:rsidRDefault="00ED3245" w:rsidP="00ED3245">
      <w:pPr>
        <w:pStyle w:val="Lijstalinea"/>
        <w:numPr>
          <w:ilvl w:val="0"/>
          <w:numId w:val="6"/>
        </w:numPr>
        <w:tabs>
          <w:tab w:val="left" w:pos="1039"/>
        </w:tabs>
        <w:ind w:right="1750"/>
        <w:jc w:val="both"/>
        <w:rPr>
          <w:sz w:val="20"/>
        </w:rPr>
      </w:pPr>
      <w:r>
        <w:rPr>
          <w:sz w:val="20"/>
        </w:rPr>
        <w:t xml:space="preserve">De </w:t>
      </w:r>
      <w:r>
        <w:rPr>
          <w:spacing w:val="-3"/>
          <w:sz w:val="20"/>
        </w:rPr>
        <w:t xml:space="preserve">kandidaat </w:t>
      </w:r>
      <w:r>
        <w:rPr>
          <w:sz w:val="20"/>
        </w:rPr>
        <w:t xml:space="preserve">die om een </w:t>
      </w:r>
      <w:r>
        <w:rPr>
          <w:spacing w:val="-3"/>
          <w:sz w:val="20"/>
        </w:rPr>
        <w:t xml:space="preserve">geldige 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niet in </w:t>
      </w:r>
      <w:r>
        <w:rPr>
          <w:spacing w:val="-3"/>
          <w:sz w:val="20"/>
        </w:rPr>
        <w:t xml:space="preserve">staat </w:t>
      </w:r>
      <w:r>
        <w:rPr>
          <w:sz w:val="20"/>
        </w:rPr>
        <w:t xml:space="preserve">is </w:t>
      </w:r>
      <w:r>
        <w:rPr>
          <w:spacing w:val="-2"/>
          <w:sz w:val="20"/>
        </w:rPr>
        <w:t xml:space="preserve">het </w:t>
      </w:r>
      <w:r>
        <w:rPr>
          <w:sz w:val="20"/>
        </w:rPr>
        <w:t xml:space="preserve">SE </w:t>
      </w:r>
      <w:r>
        <w:rPr>
          <w:spacing w:val="-3"/>
          <w:sz w:val="20"/>
        </w:rPr>
        <w:t xml:space="preserve">voor één </w:t>
      </w:r>
      <w:r>
        <w:rPr>
          <w:sz w:val="20"/>
        </w:rPr>
        <w:t xml:space="preserve">of meer </w:t>
      </w:r>
      <w:r>
        <w:rPr>
          <w:spacing w:val="-3"/>
          <w:sz w:val="20"/>
        </w:rPr>
        <w:t xml:space="preserve">vakken tijdig </w:t>
      </w:r>
      <w:r>
        <w:rPr>
          <w:sz w:val="20"/>
        </w:rPr>
        <w:t xml:space="preserve">af te </w:t>
      </w:r>
      <w:r>
        <w:rPr>
          <w:spacing w:val="-3"/>
          <w:sz w:val="20"/>
        </w:rPr>
        <w:t>ronden, wordt voor</w:t>
      </w:r>
      <w:r>
        <w:rPr>
          <w:spacing w:val="-20"/>
          <w:sz w:val="20"/>
        </w:rPr>
        <w:t xml:space="preserve"> </w:t>
      </w:r>
      <w:r>
        <w:rPr>
          <w:spacing w:val="-2"/>
          <w:sz w:val="20"/>
        </w:rPr>
        <w:t>het</w:t>
      </w:r>
      <w:r>
        <w:rPr>
          <w:spacing w:val="-18"/>
          <w:sz w:val="20"/>
        </w:rPr>
        <w:t xml:space="preserve"> </w:t>
      </w:r>
      <w:r>
        <w:rPr>
          <w:sz w:val="20"/>
        </w:rPr>
        <w:t>CE</w:t>
      </w:r>
      <w:r>
        <w:rPr>
          <w:spacing w:val="-20"/>
          <w:sz w:val="20"/>
        </w:rPr>
        <w:t xml:space="preserve"> </w:t>
      </w:r>
      <w:r>
        <w:rPr>
          <w:sz w:val="20"/>
        </w:rPr>
        <w:t>in</w:t>
      </w:r>
      <w:r>
        <w:rPr>
          <w:spacing w:val="-17"/>
          <w:sz w:val="20"/>
        </w:rPr>
        <w:t xml:space="preserve"> </w:t>
      </w:r>
      <w:r>
        <w:rPr>
          <w:sz w:val="20"/>
        </w:rPr>
        <w:t>die</w:t>
      </w:r>
      <w:r>
        <w:rPr>
          <w:spacing w:val="-20"/>
          <w:sz w:val="20"/>
        </w:rPr>
        <w:t xml:space="preserve"> </w:t>
      </w:r>
      <w:r>
        <w:rPr>
          <w:spacing w:val="-3"/>
          <w:sz w:val="20"/>
        </w:rPr>
        <w:t>vakken</w:t>
      </w:r>
      <w:r>
        <w:rPr>
          <w:spacing w:val="-17"/>
          <w:sz w:val="20"/>
        </w:rPr>
        <w:t xml:space="preserve"> </w:t>
      </w:r>
      <w:r>
        <w:rPr>
          <w:spacing w:val="-3"/>
          <w:sz w:val="20"/>
        </w:rPr>
        <w:t>verwezen</w:t>
      </w:r>
      <w:r>
        <w:rPr>
          <w:spacing w:val="-17"/>
          <w:sz w:val="20"/>
        </w:rPr>
        <w:t xml:space="preserve"> </w:t>
      </w:r>
      <w:r>
        <w:rPr>
          <w:sz w:val="20"/>
        </w:rPr>
        <w:t>naar</w:t>
      </w:r>
      <w:r>
        <w:rPr>
          <w:spacing w:val="-20"/>
          <w:sz w:val="20"/>
        </w:rPr>
        <w:t xml:space="preserve"> </w:t>
      </w:r>
      <w:r>
        <w:rPr>
          <w:spacing w:val="-2"/>
          <w:sz w:val="20"/>
        </w:rPr>
        <w:t>het</w:t>
      </w:r>
      <w:r>
        <w:rPr>
          <w:spacing w:val="-18"/>
          <w:sz w:val="20"/>
        </w:rPr>
        <w:t xml:space="preserve"> </w:t>
      </w:r>
      <w:r>
        <w:rPr>
          <w:spacing w:val="-3"/>
          <w:sz w:val="20"/>
        </w:rPr>
        <w:t>tweede</w:t>
      </w:r>
      <w:r>
        <w:rPr>
          <w:spacing w:val="-19"/>
          <w:sz w:val="20"/>
        </w:rPr>
        <w:t xml:space="preserve"> </w:t>
      </w:r>
      <w:r>
        <w:rPr>
          <w:sz w:val="20"/>
        </w:rPr>
        <w:t>en</w:t>
      </w:r>
      <w:r>
        <w:rPr>
          <w:spacing w:val="-17"/>
          <w:sz w:val="20"/>
        </w:rPr>
        <w:t xml:space="preserve"> </w:t>
      </w:r>
      <w:r>
        <w:rPr>
          <w:spacing w:val="-3"/>
          <w:sz w:val="20"/>
        </w:rPr>
        <w:t>eventueel</w:t>
      </w:r>
      <w:r>
        <w:rPr>
          <w:spacing w:val="-16"/>
          <w:sz w:val="20"/>
        </w:rPr>
        <w:t xml:space="preserve"> </w:t>
      </w:r>
      <w:r>
        <w:rPr>
          <w:spacing w:val="-3"/>
          <w:sz w:val="20"/>
        </w:rPr>
        <w:t>naar</w:t>
      </w:r>
      <w:r>
        <w:rPr>
          <w:spacing w:val="-20"/>
          <w:sz w:val="20"/>
        </w:rPr>
        <w:t xml:space="preserve"> </w:t>
      </w:r>
      <w:r>
        <w:rPr>
          <w:spacing w:val="-3"/>
          <w:sz w:val="20"/>
        </w:rPr>
        <w:t>het derde</w:t>
      </w:r>
      <w:r>
        <w:rPr>
          <w:spacing w:val="-7"/>
          <w:sz w:val="20"/>
        </w:rPr>
        <w:t xml:space="preserve"> </w:t>
      </w:r>
      <w:r>
        <w:rPr>
          <w:spacing w:val="-3"/>
          <w:sz w:val="20"/>
        </w:rPr>
        <w:t>tijdvak.</w:t>
      </w:r>
    </w:p>
    <w:p w:rsidR="00ED3245" w:rsidRDefault="00ED3245" w:rsidP="00ED3245">
      <w:pPr>
        <w:pStyle w:val="Lijstalinea"/>
        <w:numPr>
          <w:ilvl w:val="0"/>
          <w:numId w:val="6"/>
        </w:numPr>
        <w:tabs>
          <w:tab w:val="left" w:pos="1039"/>
        </w:tabs>
        <w:spacing w:before="3"/>
        <w:ind w:right="1747"/>
        <w:jc w:val="both"/>
        <w:rPr>
          <w:sz w:val="20"/>
        </w:rPr>
      </w:pPr>
      <w:r>
        <w:rPr>
          <w:spacing w:val="-3"/>
          <w:sz w:val="20"/>
        </w:rPr>
        <w:t xml:space="preserve">Indien een kandidaat </w:t>
      </w:r>
      <w:r>
        <w:rPr>
          <w:sz w:val="20"/>
        </w:rPr>
        <w:t xml:space="preserve">om </w:t>
      </w:r>
      <w:r>
        <w:rPr>
          <w:spacing w:val="-3"/>
          <w:sz w:val="20"/>
        </w:rPr>
        <w:t xml:space="preserve">een </w:t>
      </w:r>
      <w:r>
        <w:rPr>
          <w:sz w:val="20"/>
        </w:rPr>
        <w:t xml:space="preserve">geldige </w:t>
      </w:r>
      <w:r>
        <w:rPr>
          <w:spacing w:val="-3"/>
          <w:sz w:val="20"/>
        </w:rPr>
        <w:t xml:space="preserve">reden, </w:t>
      </w:r>
      <w:r>
        <w:rPr>
          <w:spacing w:val="-2"/>
          <w:sz w:val="20"/>
        </w:rPr>
        <w:t xml:space="preserve">ter </w:t>
      </w:r>
      <w:r>
        <w:rPr>
          <w:spacing w:val="-3"/>
          <w:sz w:val="20"/>
        </w:rPr>
        <w:t xml:space="preserve">beoordeling </w:t>
      </w:r>
      <w:r>
        <w:rPr>
          <w:sz w:val="20"/>
        </w:rPr>
        <w:t xml:space="preserve">van de </w:t>
      </w:r>
      <w:r>
        <w:rPr>
          <w:spacing w:val="-3"/>
          <w:sz w:val="20"/>
        </w:rPr>
        <w:t xml:space="preserve">directeur, </w:t>
      </w:r>
      <w:r>
        <w:rPr>
          <w:sz w:val="20"/>
        </w:rPr>
        <w:t xml:space="preserve">is </w:t>
      </w:r>
      <w:r>
        <w:rPr>
          <w:spacing w:val="-3"/>
          <w:sz w:val="20"/>
        </w:rPr>
        <w:t xml:space="preserve">verhinderd </w:t>
      </w:r>
      <w:r>
        <w:rPr>
          <w:sz w:val="20"/>
        </w:rPr>
        <w:t xml:space="preserve">bij </w:t>
      </w:r>
      <w:r>
        <w:rPr>
          <w:spacing w:val="-3"/>
          <w:sz w:val="20"/>
        </w:rPr>
        <w:t xml:space="preserve">één </w:t>
      </w:r>
      <w:r>
        <w:rPr>
          <w:sz w:val="20"/>
        </w:rPr>
        <w:t xml:space="preserve">of </w:t>
      </w:r>
      <w:r>
        <w:rPr>
          <w:spacing w:val="-3"/>
          <w:sz w:val="20"/>
        </w:rPr>
        <w:t xml:space="preserve">meer onderdelen van </w:t>
      </w:r>
      <w:r>
        <w:rPr>
          <w:spacing w:val="-2"/>
          <w:sz w:val="20"/>
        </w:rPr>
        <w:t xml:space="preserve">het </w:t>
      </w:r>
      <w:r>
        <w:rPr>
          <w:sz w:val="20"/>
        </w:rPr>
        <w:t xml:space="preserve">CE </w:t>
      </w:r>
      <w:r>
        <w:rPr>
          <w:spacing w:val="-3"/>
          <w:sz w:val="20"/>
        </w:rPr>
        <w:t xml:space="preserve">van </w:t>
      </w:r>
      <w:r>
        <w:rPr>
          <w:spacing w:val="-2"/>
          <w:sz w:val="20"/>
        </w:rPr>
        <w:t xml:space="preserve">het </w:t>
      </w:r>
      <w:r>
        <w:rPr>
          <w:spacing w:val="-3"/>
          <w:sz w:val="20"/>
        </w:rPr>
        <w:t xml:space="preserve">eerste tijdvak </w:t>
      </w:r>
      <w:r>
        <w:rPr>
          <w:sz w:val="20"/>
        </w:rPr>
        <w:t xml:space="preserve">van </w:t>
      </w:r>
      <w:r>
        <w:rPr>
          <w:spacing w:val="-2"/>
          <w:sz w:val="20"/>
        </w:rPr>
        <w:t xml:space="preserve">het </w:t>
      </w:r>
      <w:r>
        <w:rPr>
          <w:spacing w:val="-3"/>
          <w:sz w:val="20"/>
        </w:rPr>
        <w:t xml:space="preserve">CE tegenwoordig </w:t>
      </w:r>
      <w:r>
        <w:rPr>
          <w:sz w:val="20"/>
        </w:rPr>
        <w:t xml:space="preserve">te zijn, </w:t>
      </w:r>
      <w:r>
        <w:rPr>
          <w:spacing w:val="-3"/>
          <w:sz w:val="20"/>
        </w:rPr>
        <w:t xml:space="preserve">wordt </w:t>
      </w:r>
      <w:r>
        <w:rPr>
          <w:spacing w:val="-2"/>
          <w:sz w:val="20"/>
        </w:rPr>
        <w:t xml:space="preserve">hem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de </w:t>
      </w:r>
      <w:r>
        <w:rPr>
          <w:spacing w:val="-3"/>
          <w:sz w:val="20"/>
        </w:rPr>
        <w:t xml:space="preserve">gelegenheid gegeven </w:t>
      </w:r>
      <w:r>
        <w:rPr>
          <w:spacing w:val="-2"/>
          <w:sz w:val="20"/>
        </w:rPr>
        <w:t xml:space="preserve">het </w:t>
      </w:r>
      <w:r>
        <w:rPr>
          <w:sz w:val="20"/>
        </w:rPr>
        <w:t xml:space="preserve">CE te </w:t>
      </w:r>
      <w:r>
        <w:rPr>
          <w:spacing w:val="-3"/>
          <w:sz w:val="20"/>
        </w:rPr>
        <w:t xml:space="preserve">voltooien. </w:t>
      </w:r>
      <w:r>
        <w:rPr>
          <w:sz w:val="20"/>
        </w:rPr>
        <w:t xml:space="preserve">Bij deze </w:t>
      </w:r>
      <w:r>
        <w:rPr>
          <w:spacing w:val="-3"/>
          <w:sz w:val="20"/>
        </w:rPr>
        <w:t xml:space="preserve">gelegenheid kunnen </w:t>
      </w:r>
      <w:r>
        <w:rPr>
          <w:spacing w:val="-2"/>
          <w:sz w:val="20"/>
        </w:rPr>
        <w:t xml:space="preserve">ten </w:t>
      </w:r>
      <w:r>
        <w:rPr>
          <w:spacing w:val="-3"/>
          <w:sz w:val="20"/>
        </w:rPr>
        <w:t xml:space="preserve">hoogste twee toetsen </w:t>
      </w:r>
      <w:r>
        <w:rPr>
          <w:sz w:val="20"/>
        </w:rPr>
        <w:t xml:space="preserve">per dag </w:t>
      </w:r>
      <w:r>
        <w:rPr>
          <w:spacing w:val="-3"/>
          <w:sz w:val="20"/>
        </w:rPr>
        <w:t>worden</w:t>
      </w:r>
      <w:r>
        <w:rPr>
          <w:spacing w:val="-46"/>
          <w:sz w:val="20"/>
        </w:rPr>
        <w:t xml:space="preserve"> </w:t>
      </w:r>
      <w:r>
        <w:rPr>
          <w:spacing w:val="-3"/>
          <w:sz w:val="20"/>
        </w:rPr>
        <w:t>afgelegd.</w:t>
      </w:r>
    </w:p>
    <w:p w:rsidR="00ED3245" w:rsidRDefault="00ED3245" w:rsidP="00ED3245">
      <w:pPr>
        <w:pStyle w:val="Lijstalinea"/>
        <w:numPr>
          <w:ilvl w:val="0"/>
          <w:numId w:val="6"/>
        </w:numPr>
        <w:tabs>
          <w:tab w:val="left" w:pos="1039"/>
        </w:tabs>
        <w:ind w:right="1748"/>
        <w:jc w:val="both"/>
        <w:rPr>
          <w:sz w:val="20"/>
        </w:rPr>
      </w:pPr>
      <w:r>
        <w:rPr>
          <w:spacing w:val="-3"/>
          <w:sz w:val="20"/>
        </w:rPr>
        <w:t>Indien</w:t>
      </w:r>
      <w:r>
        <w:rPr>
          <w:spacing w:val="-19"/>
          <w:sz w:val="20"/>
        </w:rPr>
        <w:t xml:space="preserve"> </w:t>
      </w:r>
      <w:r>
        <w:rPr>
          <w:spacing w:val="-3"/>
          <w:sz w:val="20"/>
        </w:rPr>
        <w:t>een</w:t>
      </w:r>
      <w:r>
        <w:rPr>
          <w:spacing w:val="-18"/>
          <w:sz w:val="20"/>
        </w:rPr>
        <w:t xml:space="preserve"> </w:t>
      </w:r>
      <w:r>
        <w:rPr>
          <w:spacing w:val="-3"/>
          <w:sz w:val="20"/>
        </w:rPr>
        <w:t>kandidaat</w:t>
      </w:r>
      <w:r>
        <w:rPr>
          <w:spacing w:val="-21"/>
          <w:sz w:val="20"/>
        </w:rPr>
        <w:t xml:space="preserve"> </w:t>
      </w:r>
      <w:r>
        <w:rPr>
          <w:sz w:val="20"/>
        </w:rPr>
        <w:t>in</w:t>
      </w:r>
      <w:r>
        <w:rPr>
          <w:spacing w:val="-21"/>
          <w:sz w:val="20"/>
        </w:rPr>
        <w:t xml:space="preserve"> </w:t>
      </w:r>
      <w:r>
        <w:rPr>
          <w:spacing w:val="-3"/>
          <w:sz w:val="20"/>
        </w:rPr>
        <w:t>het</w:t>
      </w:r>
      <w:r>
        <w:rPr>
          <w:spacing w:val="-18"/>
          <w:sz w:val="20"/>
        </w:rPr>
        <w:t xml:space="preserve"> </w:t>
      </w:r>
      <w:r>
        <w:rPr>
          <w:spacing w:val="-3"/>
          <w:sz w:val="20"/>
        </w:rPr>
        <w:t>tweede</w:t>
      </w:r>
      <w:r>
        <w:rPr>
          <w:spacing w:val="-20"/>
          <w:sz w:val="20"/>
        </w:rPr>
        <w:t xml:space="preserve"> </w:t>
      </w:r>
      <w:r>
        <w:rPr>
          <w:spacing w:val="-3"/>
          <w:sz w:val="20"/>
        </w:rPr>
        <w:t>tijdvak</w:t>
      </w:r>
      <w:r>
        <w:rPr>
          <w:spacing w:val="-20"/>
          <w:sz w:val="20"/>
        </w:rPr>
        <w:t xml:space="preserve"> </w:t>
      </w:r>
      <w:r>
        <w:rPr>
          <w:sz w:val="20"/>
        </w:rPr>
        <w:t>van</w:t>
      </w:r>
      <w:r>
        <w:rPr>
          <w:spacing w:val="-20"/>
          <w:sz w:val="20"/>
        </w:rPr>
        <w:t xml:space="preserve"> </w:t>
      </w:r>
      <w:r>
        <w:rPr>
          <w:spacing w:val="-2"/>
          <w:sz w:val="20"/>
        </w:rPr>
        <w:t>het</w:t>
      </w:r>
      <w:r>
        <w:rPr>
          <w:spacing w:val="-21"/>
          <w:sz w:val="20"/>
        </w:rPr>
        <w:t xml:space="preserve"> </w:t>
      </w:r>
      <w:r>
        <w:rPr>
          <w:sz w:val="20"/>
        </w:rPr>
        <w:t>CE</w:t>
      </w:r>
      <w:r>
        <w:rPr>
          <w:spacing w:val="-21"/>
          <w:sz w:val="20"/>
        </w:rPr>
        <w:t xml:space="preserve"> </w:t>
      </w:r>
      <w:r>
        <w:rPr>
          <w:spacing w:val="-3"/>
          <w:sz w:val="20"/>
        </w:rPr>
        <w:t>evenzeer</w:t>
      </w:r>
      <w:r>
        <w:rPr>
          <w:spacing w:val="-20"/>
          <w:sz w:val="20"/>
        </w:rPr>
        <w:t xml:space="preserve"> </w:t>
      </w:r>
      <w:r>
        <w:rPr>
          <w:spacing w:val="-3"/>
          <w:sz w:val="20"/>
        </w:rPr>
        <w:t xml:space="preserve">verhinderd </w:t>
      </w:r>
      <w:r>
        <w:rPr>
          <w:sz w:val="20"/>
        </w:rPr>
        <w:t>is,</w:t>
      </w:r>
      <w:r>
        <w:rPr>
          <w:spacing w:val="-14"/>
          <w:sz w:val="20"/>
        </w:rPr>
        <w:t xml:space="preserve"> </w:t>
      </w:r>
      <w:r>
        <w:rPr>
          <w:sz w:val="20"/>
        </w:rPr>
        <w:t>of</w:t>
      </w:r>
      <w:r>
        <w:rPr>
          <w:spacing w:val="-13"/>
          <w:sz w:val="20"/>
        </w:rPr>
        <w:t xml:space="preserve"> </w:t>
      </w:r>
      <w:r>
        <w:rPr>
          <w:spacing w:val="-4"/>
          <w:sz w:val="20"/>
        </w:rPr>
        <w:t>wanneer</w:t>
      </w:r>
      <w:r>
        <w:rPr>
          <w:spacing w:val="-14"/>
          <w:sz w:val="20"/>
        </w:rPr>
        <w:t xml:space="preserve"> </w:t>
      </w:r>
      <w:r>
        <w:rPr>
          <w:sz w:val="20"/>
        </w:rPr>
        <w:t>hij</w:t>
      </w:r>
      <w:r>
        <w:rPr>
          <w:spacing w:val="-14"/>
          <w:sz w:val="20"/>
        </w:rPr>
        <w:t xml:space="preserve"> </w:t>
      </w:r>
      <w:r>
        <w:rPr>
          <w:spacing w:val="-2"/>
          <w:sz w:val="20"/>
        </w:rPr>
        <w:t>het</w:t>
      </w:r>
      <w:r>
        <w:rPr>
          <w:spacing w:val="-12"/>
          <w:sz w:val="20"/>
        </w:rPr>
        <w:t xml:space="preserve"> </w:t>
      </w:r>
      <w:r>
        <w:rPr>
          <w:sz w:val="20"/>
        </w:rPr>
        <w:t>CE</w:t>
      </w:r>
      <w:r>
        <w:rPr>
          <w:spacing w:val="-16"/>
          <w:sz w:val="20"/>
        </w:rPr>
        <w:t xml:space="preserve"> </w:t>
      </w:r>
      <w:r>
        <w:rPr>
          <w:sz w:val="20"/>
        </w:rPr>
        <w:t>in</w:t>
      </w:r>
      <w:r>
        <w:rPr>
          <w:spacing w:val="-14"/>
          <w:sz w:val="20"/>
        </w:rPr>
        <w:t xml:space="preserve"> </w:t>
      </w:r>
      <w:r>
        <w:rPr>
          <w:spacing w:val="-2"/>
          <w:sz w:val="20"/>
        </w:rPr>
        <w:t>het</w:t>
      </w:r>
      <w:r>
        <w:rPr>
          <w:spacing w:val="-12"/>
          <w:sz w:val="20"/>
        </w:rPr>
        <w:t xml:space="preserve"> </w:t>
      </w:r>
      <w:r>
        <w:rPr>
          <w:spacing w:val="-3"/>
          <w:sz w:val="20"/>
        </w:rPr>
        <w:t>tweede</w:t>
      </w:r>
      <w:r>
        <w:rPr>
          <w:spacing w:val="-14"/>
          <w:sz w:val="20"/>
        </w:rPr>
        <w:t xml:space="preserve"> </w:t>
      </w:r>
      <w:r>
        <w:rPr>
          <w:spacing w:val="-3"/>
          <w:sz w:val="20"/>
        </w:rPr>
        <w:t>tijdvak</w:t>
      </w:r>
      <w:r>
        <w:rPr>
          <w:spacing w:val="-13"/>
          <w:sz w:val="20"/>
        </w:rPr>
        <w:t xml:space="preserve"> </w:t>
      </w:r>
      <w:r>
        <w:rPr>
          <w:spacing w:val="-3"/>
          <w:sz w:val="20"/>
        </w:rPr>
        <w:t>niet</w:t>
      </w:r>
      <w:r>
        <w:rPr>
          <w:spacing w:val="-12"/>
          <w:sz w:val="20"/>
        </w:rPr>
        <w:t xml:space="preserve"> </w:t>
      </w:r>
      <w:r>
        <w:rPr>
          <w:sz w:val="20"/>
        </w:rPr>
        <w:t>kan</w:t>
      </w:r>
      <w:r>
        <w:rPr>
          <w:spacing w:val="-14"/>
          <w:sz w:val="20"/>
        </w:rPr>
        <w:t xml:space="preserve"> </w:t>
      </w:r>
      <w:r>
        <w:rPr>
          <w:spacing w:val="-3"/>
          <w:sz w:val="20"/>
        </w:rPr>
        <w:t>voltooien,</w:t>
      </w:r>
      <w:r>
        <w:rPr>
          <w:spacing w:val="-14"/>
          <w:sz w:val="20"/>
        </w:rPr>
        <w:t xml:space="preserve"> </w:t>
      </w:r>
      <w:r>
        <w:rPr>
          <w:spacing w:val="-3"/>
          <w:sz w:val="20"/>
        </w:rPr>
        <w:t>wordt</w:t>
      </w:r>
      <w:r>
        <w:rPr>
          <w:spacing w:val="-14"/>
          <w:sz w:val="20"/>
        </w:rPr>
        <w:t xml:space="preserve"> </w:t>
      </w:r>
      <w:r>
        <w:rPr>
          <w:spacing w:val="-2"/>
          <w:sz w:val="20"/>
        </w:rPr>
        <w:t xml:space="preserve">hij </w:t>
      </w:r>
      <w:r>
        <w:rPr>
          <w:sz w:val="20"/>
        </w:rPr>
        <w:t xml:space="preserve">in de </w:t>
      </w:r>
      <w:r>
        <w:rPr>
          <w:spacing w:val="-3"/>
          <w:sz w:val="20"/>
        </w:rPr>
        <w:t xml:space="preserve">gelegenheid gesteld </w:t>
      </w:r>
      <w:r>
        <w:rPr>
          <w:sz w:val="20"/>
        </w:rPr>
        <w:t xml:space="preserve">in </w:t>
      </w:r>
      <w:r>
        <w:rPr>
          <w:spacing w:val="-2"/>
          <w:sz w:val="20"/>
        </w:rPr>
        <w:t xml:space="preserve">het </w:t>
      </w:r>
      <w:r>
        <w:rPr>
          <w:spacing w:val="-3"/>
          <w:sz w:val="20"/>
        </w:rPr>
        <w:t xml:space="preserve">derde </w:t>
      </w:r>
      <w:r>
        <w:rPr>
          <w:sz w:val="20"/>
        </w:rPr>
        <w:t xml:space="preserve">tijdvak </w:t>
      </w:r>
      <w:r>
        <w:rPr>
          <w:spacing w:val="-3"/>
          <w:sz w:val="20"/>
        </w:rPr>
        <w:t xml:space="preserve">van </w:t>
      </w:r>
      <w:r>
        <w:rPr>
          <w:spacing w:val="-2"/>
          <w:sz w:val="20"/>
        </w:rPr>
        <w:t xml:space="preserve">het </w:t>
      </w:r>
      <w:r>
        <w:rPr>
          <w:sz w:val="20"/>
        </w:rPr>
        <w:t xml:space="preserve">CE </w:t>
      </w:r>
      <w:r>
        <w:rPr>
          <w:spacing w:val="-2"/>
          <w:sz w:val="20"/>
        </w:rPr>
        <w:t xml:space="preserve">ten </w:t>
      </w:r>
      <w:r>
        <w:rPr>
          <w:spacing w:val="-3"/>
          <w:sz w:val="20"/>
        </w:rPr>
        <w:t xml:space="preserve">overstaan </w:t>
      </w:r>
      <w:r>
        <w:rPr>
          <w:noProof/>
          <w:lang w:bidi="ar-SA"/>
        </w:rPr>
        <w:lastRenderedPageBreak/>
        <mc:AlternateContent>
          <mc:Choice Requires="wps">
            <w:drawing>
              <wp:anchor distT="0" distB="0" distL="114300" distR="114300" simplePos="0" relativeHeight="251709440" behindDoc="0" locked="0" layoutInCell="1" allowOverlap="1" wp14:anchorId="327EB439" wp14:editId="41D4CE9E">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C26E" id="AutoShape 14" o:spid="_x0000_s1026" style="position:absolute;margin-left:454.05pt;margin-top:-.9pt;width:42.25pt;height:80.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Pr>
          <w:sz w:val="20"/>
        </w:rPr>
        <w:t xml:space="preserve">van de </w:t>
      </w:r>
      <w:r>
        <w:rPr>
          <w:spacing w:val="-3"/>
          <w:sz w:val="20"/>
        </w:rPr>
        <w:t xml:space="preserve">staatsexamencommissie </w:t>
      </w:r>
      <w:r>
        <w:rPr>
          <w:sz w:val="20"/>
        </w:rPr>
        <w:t xml:space="preserve">zijn </w:t>
      </w:r>
      <w:r>
        <w:rPr>
          <w:spacing w:val="-3"/>
          <w:sz w:val="20"/>
        </w:rPr>
        <w:t xml:space="preserve">eindexamen </w:t>
      </w:r>
      <w:r>
        <w:rPr>
          <w:sz w:val="20"/>
        </w:rPr>
        <w:t>te</w:t>
      </w:r>
      <w:r>
        <w:rPr>
          <w:spacing w:val="-38"/>
          <w:sz w:val="20"/>
        </w:rPr>
        <w:t xml:space="preserve"> </w:t>
      </w:r>
      <w:r>
        <w:rPr>
          <w:spacing w:val="-3"/>
          <w:sz w:val="20"/>
        </w:rPr>
        <w:t>voltooien.</w:t>
      </w:r>
    </w:p>
    <w:p w:rsidR="00ED3245" w:rsidRDefault="00ED3245" w:rsidP="00ED3245">
      <w:pPr>
        <w:pStyle w:val="Plattetekst"/>
      </w:pPr>
    </w:p>
    <w:p w:rsidR="00ED3245" w:rsidRDefault="00ED3245" w:rsidP="00ED3245">
      <w:pPr>
        <w:pStyle w:val="Kop2"/>
        <w:numPr>
          <w:ilvl w:val="1"/>
          <w:numId w:val="12"/>
        </w:numPr>
        <w:tabs>
          <w:tab w:val="left" w:pos="885"/>
          <w:tab w:val="left" w:pos="886"/>
        </w:tabs>
        <w:spacing w:before="1"/>
        <w:ind w:hanging="568"/>
      </w:pPr>
      <w:bookmarkStart w:id="28" w:name="_bookmark27"/>
      <w:bookmarkEnd w:id="28"/>
      <w:r>
        <w:t>Toelating tot het centraal</w:t>
      </w:r>
      <w:r>
        <w:rPr>
          <w:spacing w:val="-2"/>
        </w:rPr>
        <w:t xml:space="preserve"> </w:t>
      </w:r>
      <w:r>
        <w:t>examen</w:t>
      </w:r>
    </w:p>
    <w:p w:rsidR="00ED3245" w:rsidRDefault="00ED3245" w:rsidP="00ED3245">
      <w:pPr>
        <w:pStyle w:val="Plattetekst"/>
        <w:spacing w:before="10"/>
        <w:rPr>
          <w:b/>
          <w:sz w:val="19"/>
        </w:rPr>
      </w:pPr>
    </w:p>
    <w:p w:rsidR="00ED3245" w:rsidRDefault="00ED3245" w:rsidP="00ED3245">
      <w:pPr>
        <w:pStyle w:val="Plattetekst"/>
        <w:tabs>
          <w:tab w:val="left" w:pos="1038"/>
        </w:tabs>
        <w:ind w:left="1038" w:right="1747" w:hanging="653"/>
      </w:pPr>
      <w:r>
        <w:t>1.</w:t>
      </w:r>
      <w:r>
        <w:tab/>
        <w:t xml:space="preserve">Aan </w:t>
      </w:r>
      <w:r>
        <w:rPr>
          <w:spacing w:val="-2"/>
        </w:rPr>
        <w:t xml:space="preserve">het </w:t>
      </w:r>
      <w:r>
        <w:t xml:space="preserve">CE mag pas </w:t>
      </w:r>
      <w:r>
        <w:rPr>
          <w:spacing w:val="-4"/>
        </w:rPr>
        <w:t xml:space="preserve">worden </w:t>
      </w:r>
      <w:r>
        <w:rPr>
          <w:spacing w:val="-3"/>
        </w:rPr>
        <w:t xml:space="preserve">deelgenomen nadat </w:t>
      </w:r>
      <w:r>
        <w:rPr>
          <w:spacing w:val="-2"/>
        </w:rPr>
        <w:t xml:space="preserve">het </w:t>
      </w:r>
      <w:r>
        <w:t xml:space="preserve">SE is </w:t>
      </w:r>
      <w:r>
        <w:rPr>
          <w:spacing w:val="-3"/>
        </w:rPr>
        <w:t xml:space="preserve">afgerond. Dit betekent dat </w:t>
      </w:r>
      <w:r>
        <w:t xml:space="preserve">de in </w:t>
      </w:r>
      <w:r>
        <w:rPr>
          <w:spacing w:val="-2"/>
        </w:rPr>
        <w:t xml:space="preserve">het </w:t>
      </w:r>
      <w:r>
        <w:rPr>
          <w:spacing w:val="-3"/>
        </w:rPr>
        <w:t xml:space="preserve">PTA beschreven onderdelen </w:t>
      </w:r>
      <w:r>
        <w:t xml:space="preserve">die </w:t>
      </w:r>
      <w:r>
        <w:rPr>
          <w:spacing w:val="-3"/>
        </w:rPr>
        <w:t xml:space="preserve">becijferd dienen te worden </w:t>
      </w:r>
      <w:r>
        <w:t xml:space="preserve">van </w:t>
      </w:r>
      <w:r>
        <w:rPr>
          <w:spacing w:val="-3"/>
        </w:rPr>
        <w:t xml:space="preserve">een cijfer </w:t>
      </w:r>
      <w:r>
        <w:t xml:space="preserve">zijn </w:t>
      </w:r>
      <w:r>
        <w:rPr>
          <w:spacing w:val="-3"/>
        </w:rPr>
        <w:t xml:space="preserve">voorzien </w:t>
      </w:r>
      <w:r>
        <w:t xml:space="preserve">en dat de </w:t>
      </w:r>
      <w:r>
        <w:rPr>
          <w:spacing w:val="-3"/>
        </w:rPr>
        <w:t xml:space="preserve">onderdelen van het handelingsdeel </w:t>
      </w:r>
      <w:r>
        <w:t xml:space="preserve">de </w:t>
      </w:r>
      <w:r>
        <w:rPr>
          <w:spacing w:val="-3"/>
        </w:rPr>
        <w:t xml:space="preserve">kwalificatie "naar behoren" </w:t>
      </w:r>
      <w:r>
        <w:rPr>
          <w:spacing w:val="-2"/>
        </w:rPr>
        <w:t xml:space="preserve">moeten </w:t>
      </w:r>
      <w:r>
        <w:rPr>
          <w:spacing w:val="-3"/>
        </w:rPr>
        <w:t xml:space="preserve">hebben. </w:t>
      </w:r>
      <w:r>
        <w:t xml:space="preserve">De </w:t>
      </w:r>
      <w:r>
        <w:rPr>
          <w:spacing w:val="-3"/>
        </w:rPr>
        <w:t xml:space="preserve">Inspectie </w:t>
      </w:r>
      <w:r>
        <w:t xml:space="preserve">van </w:t>
      </w:r>
      <w:r>
        <w:rPr>
          <w:spacing w:val="-2"/>
        </w:rPr>
        <w:t xml:space="preserve">het </w:t>
      </w:r>
      <w:r>
        <w:rPr>
          <w:spacing w:val="-3"/>
        </w:rPr>
        <w:t xml:space="preserve">Onderwijs hanteert een uiterste </w:t>
      </w:r>
      <w:r>
        <w:t xml:space="preserve">datum </w:t>
      </w:r>
      <w:r>
        <w:rPr>
          <w:spacing w:val="-3"/>
        </w:rPr>
        <w:t xml:space="preserve">waarop scholen </w:t>
      </w:r>
      <w:r>
        <w:t xml:space="preserve">de </w:t>
      </w:r>
      <w:r>
        <w:rPr>
          <w:spacing w:val="-3"/>
        </w:rPr>
        <w:t xml:space="preserve">SE-cijfers </w:t>
      </w:r>
      <w:r>
        <w:t xml:space="preserve">van de </w:t>
      </w:r>
      <w:r>
        <w:rPr>
          <w:spacing w:val="-3"/>
        </w:rPr>
        <w:t xml:space="preserve">kandidaten voor </w:t>
      </w:r>
      <w:r>
        <w:rPr>
          <w:spacing w:val="-2"/>
        </w:rPr>
        <w:t xml:space="preserve">het </w:t>
      </w:r>
      <w:r>
        <w:t xml:space="preserve">CE </w:t>
      </w:r>
      <w:r>
        <w:rPr>
          <w:spacing w:val="-3"/>
        </w:rPr>
        <w:t>moeten hebben opgegeven</w:t>
      </w:r>
      <w:r>
        <w:rPr>
          <w:b/>
          <w:spacing w:val="-3"/>
        </w:rPr>
        <w:t xml:space="preserve">. </w:t>
      </w:r>
      <w:r>
        <w:t xml:space="preserve">Na </w:t>
      </w:r>
      <w:r>
        <w:rPr>
          <w:spacing w:val="-2"/>
        </w:rPr>
        <w:t xml:space="preserve">het </w:t>
      </w:r>
      <w:r>
        <w:rPr>
          <w:spacing w:val="-3"/>
        </w:rPr>
        <w:t xml:space="preserve">verstrijken </w:t>
      </w:r>
      <w:r>
        <w:t xml:space="preserve">van </w:t>
      </w:r>
      <w:r>
        <w:rPr>
          <w:spacing w:val="-3"/>
        </w:rPr>
        <w:t xml:space="preserve">deze </w:t>
      </w:r>
      <w:r>
        <w:t xml:space="preserve">datum zijn </w:t>
      </w:r>
      <w:r>
        <w:rPr>
          <w:spacing w:val="-4"/>
        </w:rPr>
        <w:t xml:space="preserve">kandidaten </w:t>
      </w:r>
      <w:r>
        <w:rPr>
          <w:spacing w:val="-3"/>
        </w:rPr>
        <w:t xml:space="preserve">(m.u.v. </w:t>
      </w:r>
      <w:r>
        <w:t xml:space="preserve">de </w:t>
      </w:r>
      <w:r>
        <w:rPr>
          <w:spacing w:val="-3"/>
        </w:rPr>
        <w:t>kandidaten genoemd</w:t>
      </w:r>
      <w:r>
        <w:rPr>
          <w:spacing w:val="-24"/>
        </w:rPr>
        <w:t xml:space="preserve"> </w:t>
      </w:r>
      <w:r>
        <w:t>in</w:t>
      </w:r>
      <w:r>
        <w:rPr>
          <w:spacing w:val="-22"/>
        </w:rPr>
        <w:t xml:space="preserve"> </w:t>
      </w:r>
      <w:r>
        <w:rPr>
          <w:spacing w:val="-3"/>
        </w:rPr>
        <w:t>artikel</w:t>
      </w:r>
      <w:r>
        <w:rPr>
          <w:spacing w:val="-19"/>
        </w:rPr>
        <w:t xml:space="preserve"> </w:t>
      </w:r>
      <w:r>
        <w:t>5.8</w:t>
      </w:r>
      <w:r>
        <w:rPr>
          <w:spacing w:val="-23"/>
        </w:rPr>
        <w:t xml:space="preserve"> </w:t>
      </w:r>
      <w:r>
        <w:rPr>
          <w:spacing w:val="-3"/>
        </w:rPr>
        <w:t>lid</w:t>
      </w:r>
      <w:r>
        <w:rPr>
          <w:spacing w:val="-21"/>
        </w:rPr>
        <w:t xml:space="preserve"> </w:t>
      </w:r>
      <w:r>
        <w:t>2)</w:t>
      </w:r>
      <w:r>
        <w:rPr>
          <w:spacing w:val="-23"/>
        </w:rPr>
        <w:t xml:space="preserve"> </w:t>
      </w:r>
      <w:r>
        <w:t>die</w:t>
      </w:r>
      <w:r>
        <w:rPr>
          <w:spacing w:val="-25"/>
        </w:rPr>
        <w:t xml:space="preserve"> </w:t>
      </w:r>
      <w:r>
        <w:rPr>
          <w:spacing w:val="-2"/>
        </w:rPr>
        <w:t>het</w:t>
      </w:r>
      <w:r>
        <w:rPr>
          <w:spacing w:val="-20"/>
        </w:rPr>
        <w:t xml:space="preserve"> </w:t>
      </w:r>
      <w:r>
        <w:t>SE</w:t>
      </w:r>
      <w:r>
        <w:rPr>
          <w:spacing w:val="-23"/>
        </w:rPr>
        <w:t xml:space="preserve"> </w:t>
      </w:r>
      <w:r>
        <w:rPr>
          <w:spacing w:val="-2"/>
        </w:rPr>
        <w:t>nog</w:t>
      </w:r>
      <w:r>
        <w:rPr>
          <w:spacing w:val="-23"/>
        </w:rPr>
        <w:t xml:space="preserve"> </w:t>
      </w:r>
      <w:r>
        <w:t>niet</w:t>
      </w:r>
      <w:r>
        <w:rPr>
          <w:spacing w:val="-23"/>
        </w:rPr>
        <w:t xml:space="preserve"> </w:t>
      </w:r>
      <w:r>
        <w:rPr>
          <w:spacing w:val="-3"/>
        </w:rPr>
        <w:t>hebben</w:t>
      </w:r>
      <w:r>
        <w:rPr>
          <w:spacing w:val="-20"/>
        </w:rPr>
        <w:t xml:space="preserve"> </w:t>
      </w:r>
      <w:r>
        <w:rPr>
          <w:spacing w:val="-3"/>
        </w:rPr>
        <w:t>afgerond</w:t>
      </w:r>
      <w:r>
        <w:rPr>
          <w:spacing w:val="-23"/>
        </w:rPr>
        <w:t xml:space="preserve"> </w:t>
      </w:r>
      <w:r>
        <w:t>niet</w:t>
      </w:r>
      <w:r>
        <w:rPr>
          <w:spacing w:val="-21"/>
        </w:rPr>
        <w:t xml:space="preserve"> </w:t>
      </w:r>
      <w:r>
        <w:rPr>
          <w:spacing w:val="-3"/>
        </w:rPr>
        <w:t xml:space="preserve">meer toelaatbaar voor </w:t>
      </w:r>
      <w:r>
        <w:rPr>
          <w:spacing w:val="-2"/>
        </w:rPr>
        <w:t>het</w:t>
      </w:r>
      <w:r>
        <w:rPr>
          <w:spacing w:val="-14"/>
        </w:rPr>
        <w:t xml:space="preserve"> </w:t>
      </w:r>
      <w:r>
        <w:rPr>
          <w:spacing w:val="-3"/>
        </w:rPr>
        <w:t>CE.</w:t>
      </w:r>
    </w:p>
    <w:p w:rsidR="00ED3245" w:rsidRDefault="00ED3245" w:rsidP="00ED3245">
      <w:pPr>
        <w:pStyle w:val="Plattetekst"/>
        <w:spacing w:before="1"/>
      </w:pPr>
    </w:p>
    <w:p w:rsidR="00ED3245" w:rsidRDefault="00ED3245" w:rsidP="00ED3245">
      <w:pPr>
        <w:pStyle w:val="Kop2"/>
        <w:numPr>
          <w:ilvl w:val="1"/>
          <w:numId w:val="12"/>
        </w:numPr>
        <w:tabs>
          <w:tab w:val="left" w:pos="886"/>
        </w:tabs>
        <w:ind w:hanging="568"/>
      </w:pPr>
      <w:bookmarkStart w:id="29" w:name="_bookmark28"/>
      <w:bookmarkEnd w:id="29"/>
      <w:r>
        <w:t>Cijferberekening</w:t>
      </w:r>
    </w:p>
    <w:p w:rsidR="00ED3245" w:rsidRDefault="00ED3245" w:rsidP="00ED3245">
      <w:pPr>
        <w:pStyle w:val="Plattetekst"/>
        <w:spacing w:before="11"/>
        <w:rPr>
          <w:b/>
          <w:sz w:val="19"/>
        </w:rPr>
      </w:pPr>
    </w:p>
    <w:p w:rsidR="00ED3245" w:rsidRDefault="00ED3245" w:rsidP="00ED3245">
      <w:pPr>
        <w:pStyle w:val="Lijstalinea"/>
        <w:numPr>
          <w:ilvl w:val="0"/>
          <w:numId w:val="5"/>
        </w:numPr>
        <w:tabs>
          <w:tab w:val="left" w:pos="1039"/>
        </w:tabs>
        <w:ind w:right="1748"/>
        <w:jc w:val="both"/>
        <w:rPr>
          <w:sz w:val="20"/>
        </w:rPr>
      </w:pPr>
      <w:r>
        <w:rPr>
          <w:spacing w:val="-3"/>
          <w:sz w:val="20"/>
        </w:rPr>
        <w:t>Het</w:t>
      </w:r>
      <w:r>
        <w:rPr>
          <w:spacing w:val="-18"/>
          <w:sz w:val="20"/>
        </w:rPr>
        <w:t xml:space="preserve"> </w:t>
      </w:r>
      <w:r>
        <w:rPr>
          <w:spacing w:val="-3"/>
          <w:sz w:val="20"/>
        </w:rPr>
        <w:t>eindcijfer</w:t>
      </w:r>
      <w:r>
        <w:rPr>
          <w:spacing w:val="-20"/>
          <w:sz w:val="20"/>
        </w:rPr>
        <w:t xml:space="preserve"> </w:t>
      </w:r>
      <w:r>
        <w:rPr>
          <w:spacing w:val="-3"/>
          <w:sz w:val="20"/>
        </w:rPr>
        <w:t>voor</w:t>
      </w:r>
      <w:r>
        <w:rPr>
          <w:spacing w:val="-20"/>
          <w:sz w:val="20"/>
        </w:rPr>
        <w:t xml:space="preserve"> </w:t>
      </w:r>
      <w:r>
        <w:rPr>
          <w:sz w:val="20"/>
        </w:rPr>
        <w:t>alle</w:t>
      </w:r>
      <w:r>
        <w:rPr>
          <w:spacing w:val="-20"/>
          <w:sz w:val="20"/>
        </w:rPr>
        <w:t xml:space="preserve"> </w:t>
      </w:r>
      <w:r>
        <w:rPr>
          <w:spacing w:val="-4"/>
          <w:sz w:val="20"/>
        </w:rPr>
        <w:t>vakken</w:t>
      </w:r>
      <w:r>
        <w:rPr>
          <w:spacing w:val="-18"/>
          <w:sz w:val="20"/>
        </w:rPr>
        <w:t xml:space="preserve"> </w:t>
      </w:r>
      <w:r>
        <w:rPr>
          <w:sz w:val="20"/>
        </w:rPr>
        <w:t>van</w:t>
      </w:r>
      <w:r>
        <w:rPr>
          <w:spacing w:val="-20"/>
          <w:sz w:val="20"/>
        </w:rPr>
        <w:t xml:space="preserve"> </w:t>
      </w:r>
      <w:r>
        <w:rPr>
          <w:spacing w:val="-2"/>
          <w:sz w:val="20"/>
        </w:rPr>
        <w:t>het</w:t>
      </w:r>
      <w:r>
        <w:rPr>
          <w:spacing w:val="-18"/>
          <w:sz w:val="20"/>
        </w:rPr>
        <w:t xml:space="preserve"> </w:t>
      </w:r>
      <w:r>
        <w:rPr>
          <w:spacing w:val="-4"/>
          <w:sz w:val="20"/>
        </w:rPr>
        <w:t>eindexamen</w:t>
      </w:r>
      <w:r>
        <w:rPr>
          <w:spacing w:val="-18"/>
          <w:sz w:val="20"/>
        </w:rPr>
        <w:t xml:space="preserve"> </w:t>
      </w:r>
      <w:r>
        <w:rPr>
          <w:spacing w:val="-3"/>
          <w:sz w:val="20"/>
        </w:rPr>
        <w:t>wordt</w:t>
      </w:r>
      <w:r>
        <w:rPr>
          <w:spacing w:val="-18"/>
          <w:sz w:val="20"/>
        </w:rPr>
        <w:t xml:space="preserve"> </w:t>
      </w:r>
      <w:r>
        <w:rPr>
          <w:spacing w:val="-3"/>
          <w:sz w:val="20"/>
        </w:rPr>
        <w:t>uitgedrukt</w:t>
      </w:r>
      <w:r>
        <w:rPr>
          <w:spacing w:val="-21"/>
          <w:sz w:val="20"/>
        </w:rPr>
        <w:t xml:space="preserve"> </w:t>
      </w:r>
      <w:r>
        <w:rPr>
          <w:sz w:val="20"/>
        </w:rPr>
        <w:t>in</w:t>
      </w:r>
      <w:r>
        <w:rPr>
          <w:spacing w:val="-18"/>
          <w:sz w:val="20"/>
        </w:rPr>
        <w:t xml:space="preserve"> </w:t>
      </w:r>
      <w:r>
        <w:rPr>
          <w:spacing w:val="-4"/>
          <w:sz w:val="20"/>
        </w:rPr>
        <w:t xml:space="preserve">een </w:t>
      </w:r>
      <w:r>
        <w:rPr>
          <w:spacing w:val="-3"/>
          <w:sz w:val="20"/>
        </w:rPr>
        <w:t>geheel</w:t>
      </w:r>
      <w:r>
        <w:rPr>
          <w:spacing w:val="-22"/>
          <w:sz w:val="20"/>
        </w:rPr>
        <w:t xml:space="preserve"> </w:t>
      </w:r>
      <w:r>
        <w:rPr>
          <w:spacing w:val="-3"/>
          <w:sz w:val="20"/>
        </w:rPr>
        <w:t>getal</w:t>
      </w:r>
      <w:r>
        <w:rPr>
          <w:spacing w:val="-24"/>
          <w:sz w:val="20"/>
        </w:rPr>
        <w:t xml:space="preserve"> </w:t>
      </w:r>
      <w:r>
        <w:rPr>
          <w:spacing w:val="-2"/>
          <w:sz w:val="20"/>
        </w:rPr>
        <w:t>uit</w:t>
      </w:r>
      <w:r>
        <w:rPr>
          <w:spacing w:val="-23"/>
          <w:sz w:val="20"/>
        </w:rPr>
        <w:t xml:space="preserve"> </w:t>
      </w:r>
      <w:r>
        <w:rPr>
          <w:sz w:val="20"/>
        </w:rPr>
        <w:t>de</w:t>
      </w:r>
      <w:r>
        <w:rPr>
          <w:spacing w:val="-25"/>
          <w:sz w:val="20"/>
        </w:rPr>
        <w:t xml:space="preserve"> </w:t>
      </w:r>
      <w:r>
        <w:rPr>
          <w:spacing w:val="-3"/>
          <w:sz w:val="20"/>
        </w:rPr>
        <w:t>reeks</w:t>
      </w:r>
      <w:r>
        <w:rPr>
          <w:spacing w:val="-21"/>
          <w:sz w:val="20"/>
        </w:rPr>
        <w:t xml:space="preserve"> </w:t>
      </w:r>
      <w:r>
        <w:rPr>
          <w:sz w:val="20"/>
        </w:rPr>
        <w:t>1</w:t>
      </w:r>
      <w:r>
        <w:rPr>
          <w:spacing w:val="-24"/>
          <w:sz w:val="20"/>
        </w:rPr>
        <w:t xml:space="preserve"> </w:t>
      </w:r>
      <w:r>
        <w:rPr>
          <w:spacing w:val="-2"/>
          <w:sz w:val="20"/>
        </w:rPr>
        <w:t>tot</w:t>
      </w:r>
      <w:r>
        <w:rPr>
          <w:spacing w:val="-23"/>
          <w:sz w:val="20"/>
        </w:rPr>
        <w:t xml:space="preserve"> </w:t>
      </w:r>
      <w:r>
        <w:rPr>
          <w:sz w:val="20"/>
        </w:rPr>
        <w:t>en</w:t>
      </w:r>
      <w:r>
        <w:rPr>
          <w:spacing w:val="-24"/>
          <w:sz w:val="20"/>
        </w:rPr>
        <w:t xml:space="preserve"> </w:t>
      </w:r>
      <w:r>
        <w:rPr>
          <w:spacing w:val="-2"/>
          <w:sz w:val="20"/>
        </w:rPr>
        <w:t>met</w:t>
      </w:r>
      <w:r>
        <w:rPr>
          <w:spacing w:val="-23"/>
          <w:sz w:val="20"/>
        </w:rPr>
        <w:t xml:space="preserve"> </w:t>
      </w:r>
      <w:r>
        <w:rPr>
          <w:sz w:val="20"/>
        </w:rPr>
        <w:t>10.</w:t>
      </w:r>
      <w:r>
        <w:rPr>
          <w:spacing w:val="-25"/>
          <w:sz w:val="20"/>
        </w:rPr>
        <w:t xml:space="preserve"> </w:t>
      </w:r>
      <w:r>
        <w:rPr>
          <w:sz w:val="20"/>
        </w:rPr>
        <w:t>De</w:t>
      </w:r>
      <w:r>
        <w:rPr>
          <w:spacing w:val="-25"/>
          <w:sz w:val="20"/>
        </w:rPr>
        <w:t xml:space="preserve"> </w:t>
      </w:r>
      <w:r>
        <w:rPr>
          <w:spacing w:val="-3"/>
          <w:sz w:val="20"/>
        </w:rPr>
        <w:t>directeur</w:t>
      </w:r>
      <w:r>
        <w:rPr>
          <w:spacing w:val="-25"/>
          <w:sz w:val="20"/>
        </w:rPr>
        <w:t xml:space="preserve"> </w:t>
      </w:r>
      <w:r>
        <w:rPr>
          <w:spacing w:val="-3"/>
          <w:sz w:val="20"/>
        </w:rPr>
        <w:t>bepaalt</w:t>
      </w:r>
      <w:r>
        <w:rPr>
          <w:spacing w:val="-26"/>
          <w:sz w:val="20"/>
        </w:rPr>
        <w:t xml:space="preserve"> </w:t>
      </w:r>
      <w:r>
        <w:rPr>
          <w:spacing w:val="-2"/>
          <w:sz w:val="20"/>
        </w:rPr>
        <w:t>het</w:t>
      </w:r>
      <w:r>
        <w:rPr>
          <w:spacing w:val="-23"/>
          <w:sz w:val="20"/>
        </w:rPr>
        <w:t xml:space="preserve"> </w:t>
      </w:r>
      <w:r>
        <w:rPr>
          <w:spacing w:val="-3"/>
          <w:sz w:val="20"/>
        </w:rPr>
        <w:t>eindcijfer voor</w:t>
      </w:r>
      <w:r>
        <w:rPr>
          <w:spacing w:val="-12"/>
          <w:sz w:val="20"/>
        </w:rPr>
        <w:t xml:space="preserve"> </w:t>
      </w:r>
      <w:r>
        <w:rPr>
          <w:spacing w:val="-2"/>
          <w:sz w:val="20"/>
        </w:rPr>
        <w:t>een</w:t>
      </w:r>
      <w:r>
        <w:rPr>
          <w:spacing w:val="-9"/>
          <w:sz w:val="20"/>
        </w:rPr>
        <w:t xml:space="preserve"> </w:t>
      </w:r>
      <w:r>
        <w:rPr>
          <w:sz w:val="20"/>
        </w:rPr>
        <w:t>vak</w:t>
      </w:r>
      <w:r>
        <w:rPr>
          <w:spacing w:val="-11"/>
          <w:sz w:val="20"/>
        </w:rPr>
        <w:t xml:space="preserve"> </w:t>
      </w:r>
      <w:r>
        <w:rPr>
          <w:sz w:val="20"/>
        </w:rPr>
        <w:t>op</w:t>
      </w:r>
      <w:r>
        <w:rPr>
          <w:spacing w:val="-11"/>
          <w:sz w:val="20"/>
        </w:rPr>
        <w:t xml:space="preserve"> </w:t>
      </w:r>
      <w:r>
        <w:rPr>
          <w:spacing w:val="-2"/>
          <w:sz w:val="20"/>
        </w:rPr>
        <w:t>het</w:t>
      </w:r>
      <w:r>
        <w:rPr>
          <w:spacing w:val="-10"/>
          <w:sz w:val="20"/>
        </w:rPr>
        <w:t xml:space="preserve"> </w:t>
      </w:r>
      <w:r>
        <w:rPr>
          <w:spacing w:val="-3"/>
          <w:sz w:val="20"/>
        </w:rPr>
        <w:t>rekenkundig</w:t>
      </w:r>
      <w:r>
        <w:rPr>
          <w:spacing w:val="-12"/>
          <w:sz w:val="20"/>
        </w:rPr>
        <w:t xml:space="preserve"> </w:t>
      </w:r>
      <w:r>
        <w:rPr>
          <w:spacing w:val="-3"/>
          <w:sz w:val="20"/>
        </w:rPr>
        <w:t>gemiddelde</w:t>
      </w:r>
      <w:r>
        <w:rPr>
          <w:spacing w:val="-12"/>
          <w:sz w:val="20"/>
        </w:rPr>
        <w:t xml:space="preserve"> </w:t>
      </w:r>
      <w:r>
        <w:rPr>
          <w:spacing w:val="-3"/>
          <w:sz w:val="20"/>
        </w:rPr>
        <w:t>van</w:t>
      </w:r>
      <w:r>
        <w:rPr>
          <w:spacing w:val="-12"/>
          <w:sz w:val="20"/>
        </w:rPr>
        <w:t xml:space="preserve"> </w:t>
      </w:r>
      <w:r>
        <w:rPr>
          <w:spacing w:val="-2"/>
          <w:sz w:val="20"/>
        </w:rPr>
        <w:t>het</w:t>
      </w:r>
      <w:r>
        <w:rPr>
          <w:spacing w:val="-11"/>
          <w:sz w:val="20"/>
        </w:rPr>
        <w:t xml:space="preserve"> </w:t>
      </w:r>
      <w:r>
        <w:rPr>
          <w:spacing w:val="-3"/>
          <w:sz w:val="20"/>
        </w:rPr>
        <w:t>cijfer</w:t>
      </w:r>
      <w:r>
        <w:rPr>
          <w:spacing w:val="-11"/>
          <w:sz w:val="20"/>
        </w:rPr>
        <w:t xml:space="preserve"> </w:t>
      </w:r>
      <w:r>
        <w:rPr>
          <w:spacing w:val="-3"/>
          <w:sz w:val="20"/>
        </w:rPr>
        <w:t>voor</w:t>
      </w:r>
      <w:r>
        <w:rPr>
          <w:spacing w:val="-11"/>
          <w:sz w:val="20"/>
        </w:rPr>
        <w:t xml:space="preserve"> </w:t>
      </w:r>
      <w:r>
        <w:rPr>
          <w:spacing w:val="-2"/>
          <w:sz w:val="20"/>
        </w:rPr>
        <w:t>het</w:t>
      </w:r>
      <w:r>
        <w:rPr>
          <w:spacing w:val="-10"/>
          <w:sz w:val="20"/>
        </w:rPr>
        <w:t xml:space="preserve"> </w:t>
      </w:r>
      <w:r>
        <w:rPr>
          <w:sz w:val="20"/>
        </w:rPr>
        <w:t>SE</w:t>
      </w:r>
      <w:r>
        <w:rPr>
          <w:spacing w:val="-13"/>
          <w:sz w:val="20"/>
        </w:rPr>
        <w:t xml:space="preserve"> </w:t>
      </w:r>
      <w:r>
        <w:rPr>
          <w:sz w:val="20"/>
        </w:rPr>
        <w:t xml:space="preserve">en </w:t>
      </w:r>
      <w:r>
        <w:rPr>
          <w:spacing w:val="-2"/>
          <w:sz w:val="20"/>
        </w:rPr>
        <w:t xml:space="preserve">het </w:t>
      </w:r>
      <w:r>
        <w:rPr>
          <w:spacing w:val="-3"/>
          <w:sz w:val="20"/>
        </w:rPr>
        <w:t xml:space="preserve">cijfer voor </w:t>
      </w:r>
      <w:r>
        <w:rPr>
          <w:spacing w:val="-2"/>
          <w:sz w:val="20"/>
        </w:rPr>
        <w:t xml:space="preserve">het </w:t>
      </w:r>
      <w:r>
        <w:rPr>
          <w:spacing w:val="-3"/>
          <w:sz w:val="20"/>
        </w:rPr>
        <w:t xml:space="preserve">CE. Is </w:t>
      </w:r>
      <w:r>
        <w:rPr>
          <w:sz w:val="20"/>
        </w:rPr>
        <w:t xml:space="preserve">dit </w:t>
      </w:r>
      <w:r>
        <w:rPr>
          <w:spacing w:val="-3"/>
          <w:sz w:val="20"/>
        </w:rPr>
        <w:t xml:space="preserve">gemiddelde </w:t>
      </w:r>
      <w:r>
        <w:rPr>
          <w:sz w:val="20"/>
        </w:rPr>
        <w:t xml:space="preserve">niet </w:t>
      </w:r>
      <w:r>
        <w:rPr>
          <w:spacing w:val="-3"/>
          <w:sz w:val="20"/>
        </w:rPr>
        <w:t xml:space="preserve">een geheel getal, dan wordt </w:t>
      </w:r>
      <w:r>
        <w:rPr>
          <w:sz w:val="20"/>
        </w:rPr>
        <w:t xml:space="preserve">het, </w:t>
      </w:r>
      <w:r>
        <w:rPr>
          <w:spacing w:val="-3"/>
          <w:sz w:val="20"/>
        </w:rPr>
        <w:t xml:space="preserve">indien </w:t>
      </w:r>
      <w:r>
        <w:rPr>
          <w:sz w:val="20"/>
        </w:rPr>
        <w:t xml:space="preserve">het eerste cijfer achter de komma een 4 of lager is, naar beneden afgerond en indien dat cijfer een 5 of hoger is, naar boven afgerond, in beide </w:t>
      </w:r>
      <w:r>
        <w:rPr>
          <w:spacing w:val="-3"/>
          <w:sz w:val="20"/>
        </w:rPr>
        <w:t xml:space="preserve">gevallen </w:t>
      </w:r>
      <w:r>
        <w:rPr>
          <w:spacing w:val="-2"/>
          <w:sz w:val="20"/>
        </w:rPr>
        <w:t xml:space="preserve">tot </w:t>
      </w:r>
      <w:r>
        <w:rPr>
          <w:spacing w:val="-3"/>
          <w:sz w:val="20"/>
        </w:rPr>
        <w:t>een geheel</w:t>
      </w:r>
      <w:r>
        <w:rPr>
          <w:spacing w:val="-27"/>
          <w:sz w:val="20"/>
        </w:rPr>
        <w:t xml:space="preserve"> </w:t>
      </w:r>
      <w:r>
        <w:rPr>
          <w:spacing w:val="-3"/>
          <w:sz w:val="20"/>
        </w:rPr>
        <w:t>cijfer.</w:t>
      </w:r>
    </w:p>
    <w:p w:rsidR="00ED3245" w:rsidRDefault="00ED3245" w:rsidP="00ED3245">
      <w:pPr>
        <w:pStyle w:val="Lijstalinea"/>
        <w:numPr>
          <w:ilvl w:val="0"/>
          <w:numId w:val="5"/>
        </w:numPr>
        <w:tabs>
          <w:tab w:val="left" w:pos="1039"/>
        </w:tabs>
        <w:spacing w:before="1"/>
        <w:ind w:right="1752"/>
        <w:jc w:val="both"/>
        <w:rPr>
          <w:sz w:val="20"/>
        </w:rPr>
      </w:pPr>
      <w:r>
        <w:rPr>
          <w:spacing w:val="-3"/>
          <w:sz w:val="20"/>
        </w:rPr>
        <w:t>Indien</w:t>
      </w:r>
      <w:r>
        <w:rPr>
          <w:spacing w:val="-9"/>
          <w:sz w:val="20"/>
        </w:rPr>
        <w:t xml:space="preserve"> </w:t>
      </w:r>
      <w:r>
        <w:rPr>
          <w:sz w:val="20"/>
        </w:rPr>
        <w:t>in</w:t>
      </w:r>
      <w:r>
        <w:rPr>
          <w:spacing w:val="-8"/>
          <w:sz w:val="20"/>
        </w:rPr>
        <w:t xml:space="preserve"> </w:t>
      </w:r>
      <w:r>
        <w:rPr>
          <w:spacing w:val="-3"/>
          <w:sz w:val="20"/>
        </w:rPr>
        <w:t>een</w:t>
      </w:r>
      <w:r>
        <w:rPr>
          <w:spacing w:val="-9"/>
          <w:sz w:val="20"/>
        </w:rPr>
        <w:t xml:space="preserve"> </w:t>
      </w:r>
      <w:r>
        <w:rPr>
          <w:sz w:val="20"/>
        </w:rPr>
        <w:t>vak</w:t>
      </w:r>
      <w:r>
        <w:rPr>
          <w:spacing w:val="-9"/>
          <w:sz w:val="20"/>
        </w:rPr>
        <w:t xml:space="preserve"> </w:t>
      </w:r>
      <w:r>
        <w:rPr>
          <w:spacing w:val="-3"/>
          <w:sz w:val="20"/>
        </w:rPr>
        <w:t>geen</w:t>
      </w:r>
      <w:r>
        <w:rPr>
          <w:spacing w:val="-8"/>
          <w:sz w:val="20"/>
        </w:rPr>
        <w:t xml:space="preserve"> </w:t>
      </w:r>
      <w:r>
        <w:rPr>
          <w:sz w:val="20"/>
        </w:rPr>
        <w:t>CE</w:t>
      </w:r>
      <w:r>
        <w:rPr>
          <w:spacing w:val="-11"/>
          <w:sz w:val="20"/>
        </w:rPr>
        <w:t xml:space="preserve"> </w:t>
      </w:r>
      <w:r>
        <w:rPr>
          <w:sz w:val="20"/>
        </w:rPr>
        <w:t>wordt</w:t>
      </w:r>
      <w:r>
        <w:rPr>
          <w:spacing w:val="-8"/>
          <w:sz w:val="20"/>
        </w:rPr>
        <w:t xml:space="preserve"> </w:t>
      </w:r>
      <w:r>
        <w:rPr>
          <w:spacing w:val="-3"/>
          <w:sz w:val="20"/>
        </w:rPr>
        <w:t>afgenomen,</w:t>
      </w:r>
      <w:r>
        <w:rPr>
          <w:spacing w:val="-10"/>
          <w:sz w:val="20"/>
        </w:rPr>
        <w:t xml:space="preserve"> </w:t>
      </w:r>
      <w:r>
        <w:rPr>
          <w:sz w:val="20"/>
        </w:rPr>
        <w:t>wordt</w:t>
      </w:r>
      <w:r>
        <w:rPr>
          <w:spacing w:val="-9"/>
          <w:sz w:val="20"/>
        </w:rPr>
        <w:t xml:space="preserve"> </w:t>
      </w:r>
      <w:r>
        <w:rPr>
          <w:spacing w:val="-2"/>
          <w:sz w:val="20"/>
        </w:rPr>
        <w:t>het</w:t>
      </w:r>
      <w:r>
        <w:rPr>
          <w:spacing w:val="-11"/>
          <w:sz w:val="20"/>
        </w:rPr>
        <w:t xml:space="preserve"> </w:t>
      </w:r>
      <w:r>
        <w:rPr>
          <w:sz w:val="20"/>
        </w:rPr>
        <w:t>in</w:t>
      </w:r>
      <w:r>
        <w:rPr>
          <w:spacing w:val="-10"/>
          <w:sz w:val="20"/>
        </w:rPr>
        <w:t xml:space="preserve"> </w:t>
      </w:r>
      <w:r>
        <w:rPr>
          <w:sz w:val="20"/>
        </w:rPr>
        <w:t>lid</w:t>
      </w:r>
      <w:r>
        <w:rPr>
          <w:spacing w:val="-9"/>
          <w:sz w:val="20"/>
        </w:rPr>
        <w:t xml:space="preserve"> </w:t>
      </w:r>
      <w:r>
        <w:rPr>
          <w:sz w:val="20"/>
        </w:rPr>
        <w:t>1</w:t>
      </w:r>
      <w:r>
        <w:rPr>
          <w:spacing w:val="-8"/>
          <w:sz w:val="20"/>
        </w:rPr>
        <w:t xml:space="preserve"> </w:t>
      </w:r>
      <w:r>
        <w:rPr>
          <w:spacing w:val="-3"/>
          <w:sz w:val="20"/>
        </w:rPr>
        <w:t>genoemde SE-eindcijfer</w:t>
      </w:r>
      <w:r>
        <w:rPr>
          <w:spacing w:val="-9"/>
          <w:sz w:val="20"/>
        </w:rPr>
        <w:t xml:space="preserve"> </w:t>
      </w:r>
      <w:r>
        <w:rPr>
          <w:spacing w:val="-3"/>
          <w:sz w:val="20"/>
        </w:rPr>
        <w:t>afgerond</w:t>
      </w:r>
      <w:r>
        <w:rPr>
          <w:spacing w:val="-7"/>
          <w:sz w:val="20"/>
        </w:rPr>
        <w:t xml:space="preserve"> </w:t>
      </w:r>
      <w:r>
        <w:rPr>
          <w:sz w:val="20"/>
        </w:rPr>
        <w:t>op</w:t>
      </w:r>
      <w:r>
        <w:rPr>
          <w:spacing w:val="-8"/>
          <w:sz w:val="20"/>
        </w:rPr>
        <w:t xml:space="preserve"> </w:t>
      </w:r>
      <w:r>
        <w:rPr>
          <w:spacing w:val="-3"/>
          <w:sz w:val="20"/>
        </w:rPr>
        <w:t>een</w:t>
      </w:r>
      <w:r>
        <w:rPr>
          <w:spacing w:val="-7"/>
          <w:sz w:val="20"/>
        </w:rPr>
        <w:t xml:space="preserve"> </w:t>
      </w:r>
      <w:r>
        <w:rPr>
          <w:spacing w:val="-3"/>
          <w:sz w:val="20"/>
        </w:rPr>
        <w:t>geheel</w:t>
      </w:r>
      <w:r>
        <w:rPr>
          <w:spacing w:val="-5"/>
          <w:sz w:val="20"/>
        </w:rPr>
        <w:t xml:space="preserve"> </w:t>
      </w:r>
      <w:r>
        <w:rPr>
          <w:spacing w:val="-3"/>
          <w:sz w:val="20"/>
        </w:rPr>
        <w:t>cijfer</w:t>
      </w:r>
      <w:r>
        <w:rPr>
          <w:spacing w:val="-9"/>
          <w:sz w:val="20"/>
        </w:rPr>
        <w:t xml:space="preserve"> </w:t>
      </w:r>
      <w:r>
        <w:rPr>
          <w:sz w:val="20"/>
        </w:rPr>
        <w:t>uit</w:t>
      </w:r>
      <w:r>
        <w:rPr>
          <w:spacing w:val="-7"/>
          <w:sz w:val="20"/>
        </w:rPr>
        <w:t xml:space="preserve"> </w:t>
      </w:r>
      <w:r>
        <w:rPr>
          <w:sz w:val="20"/>
        </w:rPr>
        <w:t>de</w:t>
      </w:r>
      <w:r>
        <w:rPr>
          <w:spacing w:val="-12"/>
          <w:sz w:val="20"/>
        </w:rPr>
        <w:t xml:space="preserve"> </w:t>
      </w:r>
      <w:r>
        <w:rPr>
          <w:spacing w:val="-3"/>
          <w:sz w:val="20"/>
        </w:rPr>
        <w:t>reeks</w:t>
      </w:r>
      <w:r>
        <w:rPr>
          <w:spacing w:val="-9"/>
          <w:sz w:val="20"/>
        </w:rPr>
        <w:t xml:space="preserve"> </w:t>
      </w:r>
      <w:r>
        <w:rPr>
          <w:sz w:val="20"/>
        </w:rPr>
        <w:t>1</w:t>
      </w:r>
      <w:r>
        <w:rPr>
          <w:spacing w:val="-7"/>
          <w:sz w:val="20"/>
        </w:rPr>
        <w:t xml:space="preserve"> </w:t>
      </w:r>
      <w:r>
        <w:rPr>
          <w:spacing w:val="-2"/>
          <w:sz w:val="20"/>
        </w:rPr>
        <w:t>tot</w:t>
      </w:r>
      <w:r>
        <w:rPr>
          <w:spacing w:val="-7"/>
          <w:sz w:val="20"/>
        </w:rPr>
        <w:t xml:space="preserve"> </w:t>
      </w:r>
      <w:r>
        <w:rPr>
          <w:sz w:val="20"/>
        </w:rPr>
        <w:t>en</w:t>
      </w:r>
      <w:r>
        <w:rPr>
          <w:spacing w:val="-7"/>
          <w:sz w:val="20"/>
        </w:rPr>
        <w:t xml:space="preserve"> </w:t>
      </w:r>
      <w:r>
        <w:rPr>
          <w:spacing w:val="-2"/>
          <w:sz w:val="20"/>
        </w:rPr>
        <w:t>met</w:t>
      </w:r>
      <w:r>
        <w:rPr>
          <w:spacing w:val="-7"/>
          <w:sz w:val="20"/>
        </w:rPr>
        <w:t xml:space="preserve"> </w:t>
      </w:r>
      <w:r>
        <w:rPr>
          <w:sz w:val="20"/>
        </w:rPr>
        <w:t>10.</w:t>
      </w:r>
    </w:p>
    <w:p w:rsidR="00ED3245" w:rsidRDefault="00ED3245" w:rsidP="00ED3245">
      <w:pPr>
        <w:pStyle w:val="Plattetekst"/>
        <w:rPr>
          <w:sz w:val="12"/>
        </w:rPr>
      </w:pPr>
    </w:p>
    <w:p w:rsidR="00ED3245" w:rsidRDefault="00ED3245" w:rsidP="00ED3245">
      <w:pPr>
        <w:pStyle w:val="Kop2"/>
        <w:numPr>
          <w:ilvl w:val="1"/>
          <w:numId w:val="12"/>
        </w:numPr>
        <w:tabs>
          <w:tab w:val="left" w:pos="886"/>
        </w:tabs>
        <w:spacing w:before="100"/>
        <w:ind w:hanging="568"/>
      </w:pPr>
      <w:bookmarkStart w:id="30" w:name="_bookmark29"/>
      <w:bookmarkEnd w:id="30"/>
      <w:r>
        <w:t>Vaststelling en bekendmaking van resultaten en</w:t>
      </w:r>
      <w:r>
        <w:rPr>
          <w:spacing w:val="-6"/>
        </w:rPr>
        <w:t xml:space="preserve"> </w:t>
      </w:r>
      <w:r>
        <w:t>uitslag</w:t>
      </w:r>
    </w:p>
    <w:p w:rsidR="00ED3245" w:rsidRDefault="00ED3245" w:rsidP="00ED3245">
      <w:pPr>
        <w:pStyle w:val="Plattetekst"/>
        <w:spacing w:before="8"/>
        <w:rPr>
          <w:b/>
          <w:sz w:val="19"/>
        </w:rPr>
      </w:pPr>
    </w:p>
    <w:p w:rsidR="00ED3245" w:rsidRDefault="00ED3245" w:rsidP="00ED3245">
      <w:pPr>
        <w:pStyle w:val="Lijstalinea"/>
        <w:numPr>
          <w:ilvl w:val="0"/>
          <w:numId w:val="4"/>
        </w:numPr>
        <w:tabs>
          <w:tab w:val="left" w:pos="1026"/>
          <w:tab w:val="left" w:pos="1027"/>
        </w:tabs>
        <w:ind w:right="1747"/>
        <w:rPr>
          <w:sz w:val="20"/>
        </w:rPr>
      </w:pPr>
      <w:r>
        <w:rPr>
          <w:sz w:val="20"/>
        </w:rPr>
        <w:t xml:space="preserve">Aan de </w:t>
      </w:r>
      <w:r>
        <w:rPr>
          <w:spacing w:val="-3"/>
          <w:sz w:val="20"/>
        </w:rPr>
        <w:t xml:space="preserve">kandidaten </w:t>
      </w:r>
      <w:r>
        <w:rPr>
          <w:spacing w:val="-4"/>
          <w:sz w:val="20"/>
        </w:rPr>
        <w:t xml:space="preserve">wordt </w:t>
      </w:r>
      <w:r>
        <w:rPr>
          <w:sz w:val="20"/>
        </w:rPr>
        <w:t xml:space="preserve">van </w:t>
      </w:r>
      <w:r>
        <w:rPr>
          <w:spacing w:val="-3"/>
          <w:sz w:val="20"/>
        </w:rPr>
        <w:t xml:space="preserve">geen enkel </w:t>
      </w:r>
      <w:r>
        <w:rPr>
          <w:spacing w:val="-4"/>
          <w:sz w:val="20"/>
        </w:rPr>
        <w:t xml:space="preserve">onderdeel </w:t>
      </w:r>
      <w:r>
        <w:rPr>
          <w:sz w:val="20"/>
        </w:rPr>
        <w:t xml:space="preserve">van </w:t>
      </w:r>
      <w:r>
        <w:rPr>
          <w:spacing w:val="-2"/>
          <w:sz w:val="20"/>
        </w:rPr>
        <w:t xml:space="preserve">het </w:t>
      </w:r>
      <w:r>
        <w:rPr>
          <w:sz w:val="20"/>
        </w:rPr>
        <w:t xml:space="preserve">CE </w:t>
      </w:r>
      <w:r>
        <w:rPr>
          <w:spacing w:val="-2"/>
          <w:sz w:val="20"/>
        </w:rPr>
        <w:t xml:space="preserve">het </w:t>
      </w:r>
      <w:r>
        <w:rPr>
          <w:spacing w:val="-3"/>
          <w:sz w:val="20"/>
        </w:rPr>
        <w:t xml:space="preserve">cijfer medegedeeld voordat </w:t>
      </w:r>
      <w:r>
        <w:rPr>
          <w:sz w:val="20"/>
        </w:rPr>
        <w:t xml:space="preserve">de </w:t>
      </w:r>
      <w:r>
        <w:rPr>
          <w:spacing w:val="-3"/>
          <w:sz w:val="20"/>
        </w:rPr>
        <w:t xml:space="preserve">officiële examenuitslag </w:t>
      </w:r>
      <w:r>
        <w:rPr>
          <w:sz w:val="20"/>
        </w:rPr>
        <w:t xml:space="preserve">is </w:t>
      </w:r>
      <w:r>
        <w:rPr>
          <w:spacing w:val="-3"/>
          <w:sz w:val="20"/>
        </w:rPr>
        <w:t xml:space="preserve">bepaald </w:t>
      </w:r>
      <w:r>
        <w:rPr>
          <w:sz w:val="20"/>
        </w:rPr>
        <w:t>en aan</w:t>
      </w:r>
      <w:r>
        <w:rPr>
          <w:spacing w:val="-4"/>
          <w:sz w:val="20"/>
        </w:rPr>
        <w:t xml:space="preserve"> </w:t>
      </w:r>
      <w:r>
        <w:rPr>
          <w:spacing w:val="-3"/>
          <w:sz w:val="20"/>
        </w:rPr>
        <w:t>de</w:t>
      </w:r>
    </w:p>
    <w:p w:rsidR="00ED3245" w:rsidRDefault="00ED3245" w:rsidP="00ED3245">
      <w:pPr>
        <w:pStyle w:val="Plattetekst"/>
        <w:tabs>
          <w:tab w:val="right" w:pos="9929"/>
        </w:tabs>
        <w:spacing w:line="244" w:lineRule="exact"/>
        <w:ind w:left="1026"/>
        <w:rPr>
          <w:spacing w:val="-3"/>
        </w:rPr>
      </w:pPr>
      <w:r>
        <w:rPr>
          <w:spacing w:val="-3"/>
        </w:rPr>
        <w:t>kandidaten</w:t>
      </w:r>
      <w:r>
        <w:rPr>
          <w:spacing w:val="-8"/>
        </w:rPr>
        <w:t xml:space="preserve"> </w:t>
      </w:r>
      <w:r>
        <w:t>is</w:t>
      </w:r>
      <w:r>
        <w:rPr>
          <w:spacing w:val="-7"/>
        </w:rPr>
        <w:t xml:space="preserve"> </w:t>
      </w:r>
      <w:r>
        <w:rPr>
          <w:spacing w:val="-3"/>
        </w:rPr>
        <w:t>overgebracht.</w:t>
      </w:r>
    </w:p>
    <w:p w:rsidR="00ED3245" w:rsidRDefault="00ED3245" w:rsidP="00ED3245">
      <w:pPr>
        <w:pStyle w:val="Lijstalinea"/>
        <w:numPr>
          <w:ilvl w:val="0"/>
          <w:numId w:val="4"/>
        </w:numPr>
        <w:tabs>
          <w:tab w:val="left" w:pos="1038"/>
          <w:tab w:val="left" w:pos="1039"/>
        </w:tabs>
        <w:spacing w:before="83"/>
        <w:ind w:left="1038" w:hanging="721"/>
        <w:rPr>
          <w:sz w:val="20"/>
        </w:rPr>
      </w:pPr>
      <w:r>
        <w:rPr>
          <w:noProof/>
          <w:lang w:bidi="ar-SA"/>
        </w:rPr>
        <mc:AlternateContent>
          <mc:Choice Requires="wpg">
            <w:drawing>
              <wp:anchor distT="0" distB="0" distL="114300" distR="114300" simplePos="0" relativeHeight="251708416" behindDoc="0" locked="0" layoutInCell="1" allowOverlap="1" wp14:anchorId="1C074A0F" wp14:editId="5EB0DFF0">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ECEA0" id="Group 15" o:spid="_x0000_s1026" style="position:absolute;margin-left:510.3pt;margin-top:158.15pt;width:60.4pt;height:44.2pt;z-index:25170841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Pr>
          <w:sz w:val="20"/>
        </w:rPr>
        <w:t xml:space="preserve">De </w:t>
      </w:r>
      <w:r>
        <w:rPr>
          <w:spacing w:val="-3"/>
          <w:sz w:val="20"/>
        </w:rPr>
        <w:t xml:space="preserve">kandidaat </w:t>
      </w:r>
      <w:r>
        <w:rPr>
          <w:sz w:val="20"/>
        </w:rPr>
        <w:t xml:space="preserve">is </w:t>
      </w:r>
      <w:r>
        <w:rPr>
          <w:spacing w:val="-3"/>
          <w:sz w:val="20"/>
        </w:rPr>
        <w:t xml:space="preserve">geslaagd indien </w:t>
      </w:r>
      <w:r>
        <w:rPr>
          <w:spacing w:val="-2"/>
          <w:sz w:val="20"/>
        </w:rPr>
        <w:t xml:space="preserve">hij </w:t>
      </w:r>
      <w:r>
        <w:rPr>
          <w:spacing w:val="-3"/>
          <w:sz w:val="20"/>
        </w:rPr>
        <w:t>voldoet aan het</w:t>
      </w:r>
      <w:r>
        <w:rPr>
          <w:spacing w:val="-40"/>
          <w:sz w:val="20"/>
        </w:rPr>
        <w:t xml:space="preserve"> </w:t>
      </w:r>
      <w:r>
        <w:rPr>
          <w:spacing w:val="-3"/>
          <w:sz w:val="20"/>
        </w:rPr>
        <w:t>volgende:</w:t>
      </w:r>
    </w:p>
    <w:p w:rsidR="00ED3245" w:rsidRDefault="00ED3245" w:rsidP="00ED3245">
      <w:pPr>
        <w:pStyle w:val="Plattetekst"/>
        <w:spacing w:before="1"/>
      </w:pPr>
    </w:p>
    <w:p w:rsidR="00ED3245" w:rsidRDefault="00ED3245" w:rsidP="00ED3245">
      <w:pPr>
        <w:spacing w:line="243" w:lineRule="exact"/>
        <w:ind w:left="1026"/>
        <w:rPr>
          <w:b/>
          <w:sz w:val="20"/>
        </w:rPr>
      </w:pPr>
      <w:r>
        <w:rPr>
          <w:b/>
          <w:sz w:val="20"/>
        </w:rPr>
        <w:t>voor de Theoretische leerweg/mavo:</w:t>
      </w:r>
    </w:p>
    <w:p w:rsidR="00ED3245" w:rsidRDefault="00ED3245" w:rsidP="00ED3245">
      <w:pPr>
        <w:pStyle w:val="Plattetekst"/>
        <w:ind w:left="1026" w:right="1487"/>
      </w:pPr>
      <w:r>
        <w:t>Om te slagen moet je aan alle eisen van de verschillende onderdelen voldoen. Als je aan 1 van de eisen niet voldoet, ben je gezakt.</w:t>
      </w:r>
    </w:p>
    <w:p w:rsidR="00ED3245" w:rsidRDefault="00ED3245" w:rsidP="00ED3245">
      <w:pPr>
        <w:pStyle w:val="Plattetekst"/>
      </w:pPr>
    </w:p>
    <w:p w:rsidR="00ED3245" w:rsidRDefault="002F58C7" w:rsidP="00ED3245">
      <w:pPr>
        <w:ind w:left="1026"/>
        <w:rPr>
          <w:i/>
          <w:sz w:val="20"/>
        </w:rPr>
      </w:pPr>
      <w:hyperlink r:id="rId20" w:anchor="timeline-minor-event-102846515-1868625676">
        <w:r w:rsidR="00ED3245">
          <w:rPr>
            <w:i/>
            <w:sz w:val="20"/>
          </w:rPr>
          <w:t>Gemiddeld cijfer centrale examens</w:t>
        </w:r>
      </w:hyperlink>
    </w:p>
    <w:p w:rsidR="00ED3245" w:rsidRDefault="00ED3245" w:rsidP="00ED3245">
      <w:pPr>
        <w:pStyle w:val="Plattetekst"/>
        <w:spacing w:before="11"/>
        <w:rPr>
          <w:i/>
          <w:sz w:val="19"/>
        </w:rPr>
      </w:pPr>
    </w:p>
    <w:p w:rsidR="00ED3245" w:rsidRDefault="00ED3245" w:rsidP="00ED3245">
      <w:pPr>
        <w:pStyle w:val="Plattetekst"/>
        <w:ind w:left="1026"/>
      </w:pPr>
      <w:r>
        <w:t>Je bent geslaagd met een 5,5 of hoger.</w:t>
      </w:r>
    </w:p>
    <w:p w:rsidR="00ED3245" w:rsidRDefault="00ED3245" w:rsidP="00ED3245">
      <w:pPr>
        <w:pStyle w:val="Plattetekst"/>
        <w:spacing w:before="1"/>
      </w:pPr>
    </w:p>
    <w:p w:rsidR="00ED3245" w:rsidRDefault="002F58C7" w:rsidP="00ED3245">
      <w:pPr>
        <w:ind w:left="1026"/>
        <w:rPr>
          <w:i/>
          <w:sz w:val="20"/>
        </w:rPr>
      </w:pPr>
      <w:hyperlink r:id="rId21" w:anchor="timeline-minor-event-102846517-1817968804">
        <w:r w:rsidR="00ED3245">
          <w:rPr>
            <w:i/>
            <w:sz w:val="20"/>
          </w:rPr>
          <w:t>Eindcijfer Nederlands</w:t>
        </w:r>
      </w:hyperlink>
    </w:p>
    <w:p w:rsidR="00ED3245" w:rsidRDefault="00ED3245" w:rsidP="00ED3245">
      <w:pPr>
        <w:pStyle w:val="Plattetekst"/>
        <w:spacing w:before="11"/>
        <w:rPr>
          <w:i/>
          <w:sz w:val="19"/>
        </w:rPr>
      </w:pPr>
    </w:p>
    <w:p w:rsidR="00ED3245" w:rsidRDefault="00ED3245" w:rsidP="00ED3245">
      <w:pPr>
        <w:pStyle w:val="Plattetekst"/>
        <w:ind w:left="1026"/>
      </w:pPr>
      <w:r>
        <w:t>Je bent geslaagd met afgerond een 5 of hoger.</w:t>
      </w:r>
    </w:p>
    <w:p w:rsidR="00ED3245" w:rsidRDefault="00ED3245" w:rsidP="00ED3245">
      <w:pPr>
        <w:pStyle w:val="Plattetekst"/>
        <w:spacing w:before="1"/>
      </w:pPr>
    </w:p>
    <w:p w:rsidR="00ED3245" w:rsidRDefault="002F58C7" w:rsidP="00ED3245">
      <w:pPr>
        <w:ind w:left="1026"/>
        <w:rPr>
          <w:i/>
          <w:sz w:val="20"/>
        </w:rPr>
      </w:pPr>
      <w:hyperlink r:id="rId22" w:anchor="timeline-minor-event-1028465192003584562">
        <w:r w:rsidR="00ED3245">
          <w:rPr>
            <w:i/>
            <w:sz w:val="20"/>
          </w:rPr>
          <w:t>Eindcijfers alle examenvakken</w:t>
        </w:r>
      </w:hyperlink>
    </w:p>
    <w:p w:rsidR="00ED3245" w:rsidRDefault="00ED3245" w:rsidP="00ED3245">
      <w:pPr>
        <w:pStyle w:val="Plattetekst"/>
        <w:spacing w:before="1"/>
        <w:rPr>
          <w:i/>
        </w:rPr>
      </w:pPr>
    </w:p>
    <w:p w:rsidR="00ED3245" w:rsidRDefault="00ED3245" w:rsidP="00ED3245">
      <w:pPr>
        <w:pStyle w:val="Plattetekst"/>
        <w:ind w:left="1026"/>
      </w:pPr>
      <w:r>
        <w:t>Je bent geslaagd als:</w:t>
      </w:r>
    </w:p>
    <w:p w:rsidR="00ED3245" w:rsidRDefault="00ED3245" w:rsidP="00ED3245">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ED3245" w:rsidRDefault="00ED3245" w:rsidP="00ED3245">
      <w:pPr>
        <w:pStyle w:val="Lijstalinea"/>
        <w:numPr>
          <w:ilvl w:val="1"/>
          <w:numId w:val="4"/>
        </w:numPr>
        <w:tabs>
          <w:tab w:val="left" w:pos="1737"/>
          <w:tab w:val="left" w:pos="1738"/>
        </w:tabs>
        <w:spacing w:line="242" w:lineRule="exact"/>
        <w:ind w:hanging="712"/>
        <w:rPr>
          <w:sz w:val="20"/>
        </w:rPr>
      </w:pPr>
      <w:r>
        <w:rPr>
          <w:sz w:val="20"/>
        </w:rPr>
        <w:t>je een 5 hebt en voor de rest 6 of hoger, of;</w:t>
      </w:r>
    </w:p>
    <w:p w:rsidR="00ED3245" w:rsidRDefault="00ED3245" w:rsidP="00ED3245">
      <w:pPr>
        <w:pStyle w:val="Lijstalinea"/>
        <w:numPr>
          <w:ilvl w:val="1"/>
          <w:numId w:val="4"/>
        </w:numPr>
        <w:tabs>
          <w:tab w:val="left" w:pos="1737"/>
          <w:tab w:val="left" w:pos="1738"/>
        </w:tabs>
        <w:spacing w:line="243" w:lineRule="exact"/>
        <w:ind w:hanging="712"/>
        <w:rPr>
          <w:sz w:val="20"/>
        </w:rPr>
      </w:pPr>
      <w:r>
        <w:rPr>
          <w:sz w:val="20"/>
        </w:rPr>
        <w:t>je een 4 hebt, een 7 of hoger en voor de rest 6 of hoger,</w:t>
      </w:r>
      <w:r>
        <w:rPr>
          <w:spacing w:val="-4"/>
          <w:sz w:val="20"/>
        </w:rPr>
        <w:t xml:space="preserve"> </w:t>
      </w:r>
      <w:r>
        <w:rPr>
          <w:sz w:val="20"/>
        </w:rPr>
        <w:t>of;</w:t>
      </w:r>
    </w:p>
    <w:p w:rsidR="00ED3245" w:rsidRDefault="00ED3245" w:rsidP="00ED3245">
      <w:pPr>
        <w:pStyle w:val="Lijstalinea"/>
        <w:numPr>
          <w:ilvl w:val="1"/>
          <w:numId w:val="4"/>
        </w:numPr>
        <w:tabs>
          <w:tab w:val="left" w:pos="1737"/>
          <w:tab w:val="left" w:pos="1738"/>
        </w:tabs>
        <w:spacing w:before="2" w:line="243" w:lineRule="exact"/>
        <w:ind w:hanging="712"/>
        <w:rPr>
          <w:sz w:val="20"/>
        </w:rPr>
      </w:pPr>
      <w:r>
        <w:rPr>
          <w:sz w:val="20"/>
        </w:rPr>
        <w:t>je 2 keer een 5 hebt, een 7 of hoger en voor de rest 6 of</w:t>
      </w:r>
      <w:r>
        <w:rPr>
          <w:spacing w:val="-17"/>
          <w:sz w:val="20"/>
        </w:rPr>
        <w:t xml:space="preserve"> </w:t>
      </w:r>
      <w:r>
        <w:rPr>
          <w:sz w:val="20"/>
        </w:rPr>
        <w:t>hoger;</w:t>
      </w:r>
    </w:p>
    <w:p w:rsidR="00ED3245" w:rsidRDefault="00ED3245" w:rsidP="00ED3245">
      <w:pPr>
        <w:pStyle w:val="Lijstalinea"/>
        <w:numPr>
          <w:ilvl w:val="1"/>
          <w:numId w:val="4"/>
        </w:numPr>
        <w:tabs>
          <w:tab w:val="left" w:pos="1737"/>
          <w:tab w:val="left" w:pos="1738"/>
        </w:tabs>
        <w:ind w:right="2084"/>
        <w:rPr>
          <w:sz w:val="20"/>
        </w:rPr>
      </w:pPr>
      <w:r>
        <w:rPr>
          <w:sz w:val="20"/>
        </w:rPr>
        <w:t>geen enkel eindcijfer lager dan een 4 is. Let op: ook voor de afzonderlijke keuzevakken moet je ten minste het eindcijfer 4 halen.</w:t>
      </w:r>
    </w:p>
    <w:p w:rsidR="00ED3245" w:rsidRDefault="00ED3245" w:rsidP="00ED3245">
      <w:pPr>
        <w:rPr>
          <w:sz w:val="19"/>
          <w:szCs w:val="20"/>
        </w:rPr>
      </w:pPr>
      <w:r>
        <w:rPr>
          <w:sz w:val="19"/>
        </w:rPr>
        <w:br w:type="page"/>
      </w:r>
    </w:p>
    <w:p w:rsidR="00ED3245" w:rsidRDefault="00ED3245" w:rsidP="00ED3245">
      <w:pPr>
        <w:pStyle w:val="Plattetekst"/>
        <w:spacing w:before="11"/>
        <w:rPr>
          <w:sz w:val="19"/>
        </w:rPr>
      </w:pPr>
      <w:r>
        <w:rPr>
          <w:noProof/>
          <w:lang w:bidi="ar-SA"/>
        </w:rPr>
        <w:lastRenderedPageBreak/>
        <mc:AlternateContent>
          <mc:Choice Requires="wps">
            <w:drawing>
              <wp:anchor distT="0" distB="0" distL="114300" distR="114300" simplePos="0" relativeHeight="251711488" behindDoc="0" locked="0" layoutInCell="1" allowOverlap="1" wp14:anchorId="428BE6C2" wp14:editId="0C2081E3">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E983" id="AutoShape 10" o:spid="_x0000_s1026" style="position:absolute;margin-left:455.8pt;margin-top:-.05pt;width:42.25pt;height:80.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ED3245" w:rsidRDefault="002F58C7" w:rsidP="00ED3245">
      <w:pPr>
        <w:ind w:left="1026"/>
        <w:rPr>
          <w:i/>
          <w:sz w:val="20"/>
        </w:rPr>
      </w:pPr>
      <w:hyperlink r:id="rId23" w:anchor="timeline-minor-event-102846521-976180770">
        <w:r w:rsidR="00ED3245">
          <w:rPr>
            <w:i/>
            <w:sz w:val="20"/>
          </w:rPr>
          <w:t>Kunstvakken I inclusief CKV en Lichamelijke opvoeding</w:t>
        </w:r>
      </w:hyperlink>
    </w:p>
    <w:p w:rsidR="00ED3245" w:rsidRDefault="00ED3245" w:rsidP="00ED3245">
      <w:pPr>
        <w:pStyle w:val="Plattetekst"/>
        <w:spacing w:before="1"/>
        <w:rPr>
          <w:i/>
        </w:rPr>
      </w:pPr>
    </w:p>
    <w:p w:rsidR="00ED3245" w:rsidRDefault="00ED3245" w:rsidP="00ED3245">
      <w:pPr>
        <w:pStyle w:val="Plattetekst"/>
        <w:ind w:left="1026" w:right="1725"/>
      </w:pPr>
      <w:r>
        <w:t>Je bent geslaagd als je een 'voldoende' of 'goed' hebt voor kunstvakken I inclusief CKV en lichamelijke opvoeding.</w:t>
      </w:r>
    </w:p>
    <w:p w:rsidR="00ED3245" w:rsidRDefault="00ED3245" w:rsidP="00ED3245">
      <w:pPr>
        <w:pStyle w:val="Plattetekst"/>
        <w:spacing w:before="10"/>
        <w:rPr>
          <w:sz w:val="19"/>
        </w:rPr>
      </w:pPr>
    </w:p>
    <w:p w:rsidR="00ED3245" w:rsidRDefault="002F58C7" w:rsidP="00ED3245">
      <w:pPr>
        <w:spacing w:before="1"/>
        <w:ind w:left="1026"/>
        <w:rPr>
          <w:i/>
          <w:sz w:val="20"/>
        </w:rPr>
      </w:pPr>
      <w:hyperlink r:id="rId24" w:anchor="timeline-minor-event-102846523749832639">
        <w:r w:rsidR="00ED3245">
          <w:rPr>
            <w:i/>
            <w:sz w:val="20"/>
          </w:rPr>
          <w:t>Profielwerkstuk</w:t>
        </w:r>
      </w:hyperlink>
    </w:p>
    <w:p w:rsidR="00ED3245" w:rsidRDefault="00ED3245" w:rsidP="00ED3245">
      <w:pPr>
        <w:pStyle w:val="Plattetekst"/>
        <w:rPr>
          <w:i/>
        </w:rPr>
      </w:pPr>
    </w:p>
    <w:p w:rsidR="00ED3245" w:rsidRDefault="00ED3245" w:rsidP="00ED3245">
      <w:pPr>
        <w:pStyle w:val="Plattetekst"/>
        <w:spacing w:before="1"/>
        <w:ind w:left="1026" w:right="1487"/>
      </w:pPr>
      <w:r>
        <w:t>Je bent geslaagd als je een 'voldoende' of 'goed' hebt voor je profielwerkstuk.</w:t>
      </w:r>
    </w:p>
    <w:p w:rsidR="00ED3245" w:rsidRDefault="00ED3245" w:rsidP="00ED3245">
      <w:pPr>
        <w:pStyle w:val="Plattetekst"/>
      </w:pPr>
    </w:p>
    <w:p w:rsidR="00ED3245" w:rsidRDefault="002F58C7" w:rsidP="00ED3245">
      <w:pPr>
        <w:ind w:left="1026"/>
        <w:rPr>
          <w:i/>
          <w:sz w:val="20"/>
        </w:rPr>
      </w:pPr>
      <w:hyperlink r:id="rId25" w:anchor="timeline-minor-event-102846525-1520519802">
        <w:r w:rsidR="00ED3245">
          <w:rPr>
            <w:i/>
            <w:sz w:val="20"/>
          </w:rPr>
          <w:t>Loopbaandossier</w:t>
        </w:r>
      </w:hyperlink>
    </w:p>
    <w:p w:rsidR="00ED3245" w:rsidRDefault="00ED3245" w:rsidP="00ED3245">
      <w:pPr>
        <w:pStyle w:val="Plattetekst"/>
        <w:spacing w:before="11"/>
        <w:rPr>
          <w:i/>
          <w:sz w:val="19"/>
        </w:rPr>
      </w:pPr>
    </w:p>
    <w:p w:rsidR="00ED3245" w:rsidRDefault="00ED3245" w:rsidP="00ED3245">
      <w:pPr>
        <w:pStyle w:val="Plattetekst"/>
        <w:ind w:left="1026" w:right="1487"/>
      </w:pPr>
      <w:r>
        <w:t>Je bent geslaagd als je een loopbaandossier gemaakt hebt volgens het Programma van Toetsing en Afsluiting (PTA) van je school.</w:t>
      </w:r>
    </w:p>
    <w:p w:rsidR="00ED3245" w:rsidRDefault="00ED3245" w:rsidP="00ED3245">
      <w:pPr>
        <w:pStyle w:val="Plattetekst"/>
      </w:pPr>
    </w:p>
    <w:p w:rsidR="00ED3245" w:rsidRDefault="002F58C7" w:rsidP="00ED3245">
      <w:pPr>
        <w:spacing w:before="1"/>
        <w:ind w:left="1026"/>
        <w:rPr>
          <w:b/>
          <w:sz w:val="20"/>
        </w:rPr>
      </w:pPr>
      <w:hyperlink r:id="rId26" w:anchor="timeline-major-event-102846527-605312390">
        <w:r w:rsidR="00ED3245">
          <w:rPr>
            <w:b/>
            <w:sz w:val="20"/>
          </w:rPr>
          <w:t>voor de Gemengde leerweg:</w:t>
        </w:r>
      </w:hyperlink>
    </w:p>
    <w:p w:rsidR="00ED3245" w:rsidRDefault="00ED3245" w:rsidP="00ED3245">
      <w:pPr>
        <w:pStyle w:val="Plattetekst"/>
        <w:rPr>
          <w:b/>
        </w:rPr>
      </w:pPr>
    </w:p>
    <w:p w:rsidR="00ED3245" w:rsidRDefault="00ED3245" w:rsidP="00ED3245">
      <w:pPr>
        <w:pStyle w:val="Plattetekst"/>
        <w:spacing w:before="1"/>
        <w:ind w:left="1026" w:right="1487"/>
      </w:pPr>
      <w:r>
        <w:t>Om te slagen moet je aan alle eisen van de verschillende onderdelen voldoen. Als je aan 1 van de eisen niet voldoet, ben je gezakt.</w:t>
      </w:r>
    </w:p>
    <w:p w:rsidR="00ED3245" w:rsidRDefault="00ED3245" w:rsidP="00ED3245">
      <w:pPr>
        <w:pStyle w:val="Plattetekst"/>
      </w:pPr>
    </w:p>
    <w:p w:rsidR="00ED3245" w:rsidRDefault="002F58C7" w:rsidP="00ED3245">
      <w:pPr>
        <w:ind w:left="1026"/>
        <w:rPr>
          <w:i/>
          <w:sz w:val="20"/>
        </w:rPr>
      </w:pPr>
      <w:hyperlink r:id="rId27" w:anchor="timeline-minor-event-1028465291036191932">
        <w:r w:rsidR="00ED3245">
          <w:rPr>
            <w:i/>
            <w:sz w:val="20"/>
          </w:rPr>
          <w:t>Gemiddeld cijfers centrale (praktijk)examens</w:t>
        </w:r>
      </w:hyperlink>
    </w:p>
    <w:p w:rsidR="00ED3245" w:rsidRDefault="00ED3245" w:rsidP="00ED3245">
      <w:pPr>
        <w:pStyle w:val="Plattetekst"/>
        <w:spacing w:before="11"/>
        <w:rPr>
          <w:i/>
          <w:sz w:val="19"/>
        </w:rPr>
      </w:pPr>
    </w:p>
    <w:p w:rsidR="00ED3245" w:rsidRDefault="00ED3245" w:rsidP="00ED3245">
      <w:pPr>
        <w:pStyle w:val="Plattetekst"/>
        <w:ind w:left="1026"/>
      </w:pPr>
      <w:r>
        <w:t>Je bent geslaagd met een 5,5 of hoger.</w:t>
      </w:r>
    </w:p>
    <w:p w:rsidR="00ED3245" w:rsidRDefault="00ED3245" w:rsidP="00ED3245">
      <w:pPr>
        <w:pStyle w:val="Plattetekst"/>
        <w:spacing w:before="1"/>
      </w:pPr>
    </w:p>
    <w:p w:rsidR="00ED3245" w:rsidRDefault="002F58C7" w:rsidP="00ED3245">
      <w:pPr>
        <w:spacing w:before="1"/>
        <w:ind w:left="1026"/>
        <w:rPr>
          <w:i/>
          <w:sz w:val="20"/>
        </w:rPr>
      </w:pPr>
      <w:hyperlink r:id="rId28" w:anchor="timeline-minor-event-1028465311286818325">
        <w:r w:rsidR="00ED3245">
          <w:rPr>
            <w:i/>
            <w:sz w:val="20"/>
          </w:rPr>
          <w:t>Eindcijfer Nederlands</w:t>
        </w:r>
      </w:hyperlink>
    </w:p>
    <w:p w:rsidR="00ED3245" w:rsidRDefault="00ED3245" w:rsidP="00ED3245">
      <w:pPr>
        <w:pStyle w:val="Plattetekst"/>
        <w:spacing w:before="10"/>
        <w:rPr>
          <w:i/>
          <w:sz w:val="19"/>
        </w:rPr>
      </w:pPr>
    </w:p>
    <w:p w:rsidR="00ED3245" w:rsidRDefault="00ED3245" w:rsidP="00ED3245">
      <w:pPr>
        <w:pStyle w:val="Plattetekst"/>
        <w:ind w:left="1026"/>
      </w:pPr>
      <w:r>
        <w:t>Je bent geslaagd met afgerond een 5 of hoger.</w:t>
      </w:r>
    </w:p>
    <w:p w:rsidR="00ED3245" w:rsidRDefault="00ED3245" w:rsidP="00ED3245">
      <w:pPr>
        <w:pStyle w:val="Plattetekst"/>
        <w:spacing w:before="1"/>
      </w:pPr>
    </w:p>
    <w:p w:rsidR="00ED3245" w:rsidRDefault="002F58C7" w:rsidP="00ED3245">
      <w:pPr>
        <w:ind w:left="1026"/>
        <w:rPr>
          <w:i/>
          <w:sz w:val="20"/>
        </w:rPr>
      </w:pPr>
      <w:hyperlink r:id="rId29" w:anchor="timeline-minor-event-102846533-620720300">
        <w:r w:rsidR="00ED3245">
          <w:rPr>
            <w:i/>
            <w:sz w:val="20"/>
          </w:rPr>
          <w:t>Eindcijfers alle examenvakken</w:t>
        </w:r>
      </w:hyperlink>
    </w:p>
    <w:p w:rsidR="00ED3245" w:rsidRDefault="00ED3245" w:rsidP="00ED3245">
      <w:pPr>
        <w:pStyle w:val="Plattetekst"/>
        <w:spacing w:before="9"/>
        <w:rPr>
          <w:i/>
          <w:sz w:val="11"/>
        </w:rPr>
      </w:pPr>
    </w:p>
    <w:p w:rsidR="00ED3245" w:rsidRDefault="00ED3245" w:rsidP="00ED3245">
      <w:pPr>
        <w:pStyle w:val="Plattetekst"/>
        <w:spacing w:before="99"/>
        <w:ind w:left="1026"/>
      </w:pPr>
      <w:r>
        <w:t>Je bent geslaagd als:</w:t>
      </w:r>
    </w:p>
    <w:p w:rsidR="00ED3245" w:rsidRDefault="00ED3245" w:rsidP="00ED3245">
      <w:pPr>
        <w:pStyle w:val="Lijstalinea"/>
        <w:numPr>
          <w:ilvl w:val="1"/>
          <w:numId w:val="4"/>
        </w:numPr>
        <w:tabs>
          <w:tab w:val="left" w:pos="1313"/>
        </w:tabs>
        <w:spacing w:before="2" w:line="243" w:lineRule="exact"/>
        <w:ind w:left="1312" w:hanging="287"/>
        <w:rPr>
          <w:sz w:val="20"/>
        </w:rPr>
      </w:pPr>
      <w:r>
        <w:rPr>
          <w:sz w:val="20"/>
        </w:rPr>
        <w:t>al je eindcijfers en je combinatiecijfer een 6 of hoger zijn,</w:t>
      </w:r>
      <w:r>
        <w:rPr>
          <w:spacing w:val="-4"/>
          <w:sz w:val="20"/>
        </w:rPr>
        <w:t xml:space="preserve"> </w:t>
      </w:r>
      <w:r>
        <w:rPr>
          <w:sz w:val="20"/>
        </w:rPr>
        <w:t>of;</w:t>
      </w:r>
    </w:p>
    <w:p w:rsidR="00ED3245" w:rsidRDefault="00ED3245" w:rsidP="00ED3245">
      <w:pPr>
        <w:pStyle w:val="Lijstalinea"/>
        <w:numPr>
          <w:ilvl w:val="1"/>
          <w:numId w:val="4"/>
        </w:numPr>
        <w:tabs>
          <w:tab w:val="left" w:pos="1313"/>
        </w:tabs>
        <w:spacing w:line="222" w:lineRule="exact"/>
        <w:ind w:left="1312" w:hanging="287"/>
        <w:rPr>
          <w:sz w:val="20"/>
        </w:rPr>
      </w:pPr>
      <w:r>
        <w:rPr>
          <w:sz w:val="20"/>
        </w:rPr>
        <w:t>je een 5 hebt en voor de rest 6 of hoger,</w:t>
      </w:r>
      <w:r>
        <w:rPr>
          <w:spacing w:val="-4"/>
          <w:sz w:val="20"/>
        </w:rPr>
        <w:t xml:space="preserve"> </w:t>
      </w:r>
      <w:r>
        <w:rPr>
          <w:sz w:val="20"/>
        </w:rPr>
        <w:t>of;</w:t>
      </w:r>
    </w:p>
    <w:p w:rsidR="00ED3245" w:rsidRDefault="00ED3245" w:rsidP="00ED3245">
      <w:pPr>
        <w:pStyle w:val="Lijstalinea"/>
        <w:numPr>
          <w:ilvl w:val="1"/>
          <w:numId w:val="4"/>
        </w:numPr>
        <w:tabs>
          <w:tab w:val="left" w:pos="1313"/>
          <w:tab w:val="right" w:pos="9929"/>
        </w:tabs>
        <w:spacing w:before="83" w:line="243" w:lineRule="exact"/>
        <w:ind w:left="1312" w:hanging="287"/>
        <w:rPr>
          <w:sz w:val="20"/>
        </w:rPr>
      </w:pPr>
      <w:r w:rsidRPr="00E339D1">
        <w:rPr>
          <w:sz w:val="20"/>
        </w:rPr>
        <w:t>je een 4 hebt, een 7 of hoger en voor de rest 6 of</w:t>
      </w:r>
      <w:r w:rsidRPr="00E339D1">
        <w:rPr>
          <w:spacing w:val="-4"/>
          <w:sz w:val="20"/>
        </w:rPr>
        <w:t xml:space="preserve"> </w:t>
      </w:r>
      <w:r w:rsidRPr="00E339D1">
        <w:rPr>
          <w:sz w:val="20"/>
        </w:rPr>
        <w:t>hoger, of;</w:t>
      </w:r>
    </w:p>
    <w:p w:rsidR="00ED3245" w:rsidRPr="00E339D1" w:rsidRDefault="00ED3245" w:rsidP="00ED3245">
      <w:pPr>
        <w:pStyle w:val="Lijstalinea"/>
        <w:numPr>
          <w:ilvl w:val="1"/>
          <w:numId w:val="4"/>
        </w:numPr>
        <w:tabs>
          <w:tab w:val="left" w:pos="1313"/>
          <w:tab w:val="right" w:pos="9929"/>
        </w:tabs>
        <w:spacing w:before="83" w:line="243" w:lineRule="exact"/>
        <w:ind w:left="1312" w:hanging="287"/>
        <w:rPr>
          <w:sz w:val="20"/>
        </w:rPr>
      </w:pPr>
      <w:r>
        <w:rPr>
          <w:noProof/>
          <w:lang w:bidi="ar-SA"/>
        </w:rPr>
        <mc:AlternateContent>
          <mc:Choice Requires="wpg">
            <w:drawing>
              <wp:anchor distT="0" distB="0" distL="114300" distR="114300" simplePos="0" relativeHeight="251710464" behindDoc="0" locked="0" layoutInCell="1" allowOverlap="1" wp14:anchorId="56239A09" wp14:editId="2ED92A6E">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69CC6" id="Group 11" o:spid="_x0000_s1026" style="position:absolute;margin-left:510.3pt;margin-top:158.15pt;width:60.4pt;height:44.2pt;z-index:25171046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E339D1">
        <w:rPr>
          <w:sz w:val="20"/>
        </w:rPr>
        <w:t>je 2 keer een 5 hebt, een 7 of hoger en voor de rest 6 of</w:t>
      </w:r>
      <w:r w:rsidRPr="00E339D1">
        <w:rPr>
          <w:spacing w:val="-16"/>
          <w:sz w:val="20"/>
        </w:rPr>
        <w:t xml:space="preserve"> </w:t>
      </w:r>
      <w:r w:rsidRPr="00E339D1">
        <w:rPr>
          <w:sz w:val="20"/>
        </w:rPr>
        <w:t>hoger;</w:t>
      </w:r>
    </w:p>
    <w:p w:rsidR="00ED3245" w:rsidRDefault="00ED3245" w:rsidP="00ED3245">
      <w:pPr>
        <w:pStyle w:val="Lijstalinea"/>
        <w:numPr>
          <w:ilvl w:val="1"/>
          <w:numId w:val="4"/>
        </w:numPr>
        <w:tabs>
          <w:tab w:val="left" w:pos="1313"/>
        </w:tabs>
        <w:spacing w:line="242" w:lineRule="auto"/>
        <w:ind w:left="1312" w:right="1891" w:hanging="286"/>
        <w:rPr>
          <w:sz w:val="20"/>
        </w:rPr>
      </w:pPr>
      <w:r>
        <w:rPr>
          <w:sz w:val="20"/>
        </w:rPr>
        <w:t>geen enkel eindcijfer lager dan een 4 is. Let op: ook voor de afzonderlijke keuzevakken moet je tenminste het eindcijfer 4</w:t>
      </w:r>
      <w:r>
        <w:rPr>
          <w:spacing w:val="-27"/>
          <w:sz w:val="20"/>
        </w:rPr>
        <w:t xml:space="preserve"> </w:t>
      </w:r>
      <w:r>
        <w:rPr>
          <w:sz w:val="20"/>
        </w:rPr>
        <w:t>halen.</w:t>
      </w:r>
    </w:p>
    <w:p w:rsidR="00ED3245" w:rsidRDefault="00ED3245" w:rsidP="00ED3245">
      <w:pPr>
        <w:pStyle w:val="Plattetekst"/>
        <w:spacing w:before="7"/>
        <w:rPr>
          <w:sz w:val="19"/>
        </w:rPr>
      </w:pPr>
    </w:p>
    <w:p w:rsidR="00ED3245" w:rsidRDefault="002F58C7" w:rsidP="00ED3245">
      <w:pPr>
        <w:ind w:left="1026"/>
        <w:rPr>
          <w:i/>
          <w:sz w:val="20"/>
        </w:rPr>
      </w:pPr>
      <w:hyperlink r:id="rId30" w:anchor="timeline-minor-event-102846536-1473886526">
        <w:r w:rsidR="00ED3245">
          <w:rPr>
            <w:i/>
            <w:sz w:val="20"/>
          </w:rPr>
          <w:t>Kunstvakken I inclusief CKV en Lichamelijke opvoeding</w:t>
        </w:r>
      </w:hyperlink>
    </w:p>
    <w:p w:rsidR="00ED3245" w:rsidRDefault="00ED3245" w:rsidP="00ED3245">
      <w:pPr>
        <w:pStyle w:val="Plattetekst"/>
        <w:spacing w:before="1"/>
        <w:rPr>
          <w:i/>
        </w:rPr>
      </w:pPr>
    </w:p>
    <w:p w:rsidR="00ED3245" w:rsidRDefault="00ED3245" w:rsidP="00ED3245">
      <w:pPr>
        <w:pStyle w:val="Plattetekst"/>
        <w:ind w:left="1026" w:right="1769"/>
      </w:pPr>
      <w:r>
        <w:t>Je bent geslaagd als je een 'voldoende' of 'goed' hebt voor kunstvakken I inclusief CKV en lichamelijke opvoeding.</w:t>
      </w:r>
    </w:p>
    <w:p w:rsidR="00ED3245" w:rsidRDefault="00ED3245" w:rsidP="00ED3245">
      <w:pPr>
        <w:pStyle w:val="Plattetekst"/>
        <w:spacing w:before="1"/>
      </w:pPr>
    </w:p>
    <w:p w:rsidR="00ED3245" w:rsidRDefault="002F58C7" w:rsidP="00ED3245">
      <w:pPr>
        <w:ind w:left="1026"/>
        <w:rPr>
          <w:i/>
          <w:sz w:val="20"/>
        </w:rPr>
      </w:pPr>
      <w:hyperlink r:id="rId31" w:anchor="timeline-minor-event-102846538986571178">
        <w:r w:rsidR="00ED3245">
          <w:rPr>
            <w:i/>
            <w:sz w:val="20"/>
          </w:rPr>
          <w:t>Profielwerkstuk</w:t>
        </w:r>
      </w:hyperlink>
    </w:p>
    <w:p w:rsidR="00ED3245" w:rsidRDefault="00ED3245" w:rsidP="00ED3245">
      <w:pPr>
        <w:pStyle w:val="Plattetekst"/>
        <w:spacing w:before="10"/>
        <w:rPr>
          <w:i/>
          <w:sz w:val="19"/>
        </w:rPr>
      </w:pPr>
    </w:p>
    <w:p w:rsidR="00ED3245" w:rsidRDefault="00ED3245" w:rsidP="00ED3245">
      <w:pPr>
        <w:pStyle w:val="Plattetekst"/>
        <w:spacing w:before="1"/>
        <w:ind w:left="1026" w:right="2857"/>
      </w:pPr>
      <w:r>
        <w:t>Je bent geslaagd als je een 'voldoende' of 'goed' hebt voor je profielwerkstuk.</w:t>
      </w:r>
    </w:p>
    <w:p w:rsidR="00ED3245" w:rsidRDefault="00ED3245" w:rsidP="00ED3245">
      <w:pPr>
        <w:pStyle w:val="Plattetekst"/>
      </w:pPr>
    </w:p>
    <w:p w:rsidR="00ED3245" w:rsidRDefault="002F58C7" w:rsidP="00ED3245">
      <w:pPr>
        <w:ind w:left="1026"/>
        <w:rPr>
          <w:i/>
          <w:sz w:val="20"/>
        </w:rPr>
      </w:pPr>
      <w:hyperlink r:id="rId32" w:anchor="timeline-minor-event-102846540-2082874264">
        <w:r w:rsidR="00ED3245">
          <w:rPr>
            <w:i/>
            <w:sz w:val="20"/>
          </w:rPr>
          <w:t>Loopbaandossier</w:t>
        </w:r>
      </w:hyperlink>
    </w:p>
    <w:p w:rsidR="00ED3245" w:rsidRDefault="00ED3245" w:rsidP="00ED3245">
      <w:pPr>
        <w:pStyle w:val="Plattetekst"/>
        <w:spacing w:before="1"/>
        <w:rPr>
          <w:i/>
        </w:rPr>
      </w:pPr>
    </w:p>
    <w:p w:rsidR="00ED3245" w:rsidRDefault="00ED3245" w:rsidP="00ED3245">
      <w:pPr>
        <w:pStyle w:val="Plattetekst"/>
        <w:ind w:left="1026" w:right="1891"/>
      </w:pPr>
      <w:r>
        <w:t>Je bent geslaagd als je een loopbaandossier gemaakt hebt volgens het Programma van Toetsing en Afsluiting (PTA) van je school.</w:t>
      </w:r>
    </w:p>
    <w:p w:rsidR="00ED3245" w:rsidRDefault="00ED3245" w:rsidP="00ED3245">
      <w:pPr>
        <w:rPr>
          <w:sz w:val="19"/>
          <w:szCs w:val="20"/>
        </w:rPr>
      </w:pPr>
      <w:r>
        <w:rPr>
          <w:sz w:val="19"/>
        </w:rPr>
        <w:br w:type="page"/>
      </w:r>
    </w:p>
    <w:p w:rsidR="00ED3245" w:rsidRDefault="00ED3245" w:rsidP="00ED3245">
      <w:pPr>
        <w:ind w:left="1026"/>
        <w:rPr>
          <w:b/>
          <w:sz w:val="20"/>
        </w:rPr>
      </w:pPr>
      <w:r>
        <w:rPr>
          <w:noProof/>
          <w:lang w:bidi="ar-SA"/>
        </w:rPr>
        <w:lastRenderedPageBreak/>
        <mc:AlternateContent>
          <mc:Choice Requires="wps">
            <w:drawing>
              <wp:anchor distT="0" distB="0" distL="114300" distR="114300" simplePos="0" relativeHeight="251713536" behindDoc="0" locked="0" layoutInCell="1" allowOverlap="1" wp14:anchorId="5C3D8BA9" wp14:editId="4023BA18">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1185" id="AutoShape 6" o:spid="_x0000_s1026" style="position:absolute;margin-left:509.85pt;margin-top:.45pt;width:42.25pt;height:80.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Pr>
          <w:b/>
          <w:sz w:val="20"/>
        </w:rPr>
        <w:t>voor de kader- en basisberoepsgerichte leerweg:</w:t>
      </w:r>
    </w:p>
    <w:p w:rsidR="00ED3245" w:rsidRDefault="00ED3245" w:rsidP="00ED3245">
      <w:pPr>
        <w:pStyle w:val="Plattetekst"/>
        <w:spacing w:before="1"/>
        <w:rPr>
          <w:b/>
        </w:rPr>
      </w:pPr>
    </w:p>
    <w:p w:rsidR="00ED3245" w:rsidRDefault="00ED3245" w:rsidP="00ED3245">
      <w:pPr>
        <w:pStyle w:val="Plattetekst"/>
        <w:ind w:left="1026" w:right="1487"/>
      </w:pPr>
      <w:r>
        <w:t>Om te slagen moet je aan alle eisen van de verschillende onderdelen voldoen. Als je aan 1 van de eisen niet voldoet, ben je gezakt.</w:t>
      </w:r>
    </w:p>
    <w:p w:rsidR="00ED3245" w:rsidRDefault="00ED3245" w:rsidP="00ED3245">
      <w:pPr>
        <w:pStyle w:val="Plattetekst"/>
      </w:pPr>
    </w:p>
    <w:p w:rsidR="00ED3245" w:rsidRDefault="002F58C7" w:rsidP="00ED3245">
      <w:pPr>
        <w:ind w:left="1026"/>
        <w:rPr>
          <w:i/>
          <w:sz w:val="20"/>
        </w:rPr>
      </w:pPr>
      <w:hyperlink r:id="rId33" w:anchor="timeline-minor-event-102846544827540966">
        <w:r w:rsidR="00ED3245">
          <w:rPr>
            <w:i/>
            <w:sz w:val="20"/>
          </w:rPr>
          <w:t>Gemiddeld cijfers centrale (praktijk)examens</w:t>
        </w:r>
      </w:hyperlink>
    </w:p>
    <w:p w:rsidR="00ED3245" w:rsidRDefault="00ED3245" w:rsidP="00ED3245">
      <w:pPr>
        <w:pStyle w:val="Plattetekst"/>
        <w:spacing w:before="11"/>
        <w:rPr>
          <w:i/>
          <w:sz w:val="19"/>
        </w:rPr>
      </w:pPr>
    </w:p>
    <w:p w:rsidR="00ED3245" w:rsidRDefault="00ED3245" w:rsidP="00ED3245">
      <w:pPr>
        <w:pStyle w:val="Plattetekst"/>
        <w:ind w:left="1026"/>
      </w:pPr>
      <w:r>
        <w:t>Je bent geslaagd met een 5,5 of hoger.</w:t>
      </w:r>
    </w:p>
    <w:p w:rsidR="00ED3245" w:rsidRDefault="00ED3245" w:rsidP="00ED3245">
      <w:pPr>
        <w:pStyle w:val="Plattetekst"/>
        <w:spacing w:before="1"/>
      </w:pPr>
    </w:p>
    <w:p w:rsidR="00ED3245" w:rsidRDefault="002F58C7" w:rsidP="00ED3245">
      <w:pPr>
        <w:ind w:left="1026"/>
        <w:rPr>
          <w:i/>
          <w:sz w:val="20"/>
        </w:rPr>
      </w:pPr>
      <w:hyperlink r:id="rId34" w:anchor="timeline-minor-event-102846545-701825074">
        <w:r w:rsidR="00ED3245">
          <w:rPr>
            <w:i/>
            <w:sz w:val="20"/>
          </w:rPr>
          <w:t>Eindcijfer Nederlands</w:t>
        </w:r>
      </w:hyperlink>
    </w:p>
    <w:p w:rsidR="00ED3245" w:rsidRDefault="00ED3245" w:rsidP="00ED3245">
      <w:pPr>
        <w:pStyle w:val="Plattetekst"/>
        <w:spacing w:before="11"/>
        <w:rPr>
          <w:i/>
          <w:sz w:val="19"/>
        </w:rPr>
      </w:pPr>
    </w:p>
    <w:p w:rsidR="00ED3245" w:rsidRDefault="00ED3245" w:rsidP="00ED3245">
      <w:pPr>
        <w:pStyle w:val="Plattetekst"/>
        <w:ind w:left="1026"/>
      </w:pPr>
      <w:r>
        <w:t>Je bent geslaagd met afgerond een 5 of hoger.</w:t>
      </w:r>
    </w:p>
    <w:p w:rsidR="00ED3245" w:rsidRDefault="00ED3245" w:rsidP="00ED3245">
      <w:pPr>
        <w:pStyle w:val="Plattetekst"/>
        <w:spacing w:before="1"/>
      </w:pPr>
    </w:p>
    <w:p w:rsidR="00ED3245" w:rsidRDefault="002F58C7" w:rsidP="00ED3245">
      <w:pPr>
        <w:ind w:left="1026"/>
        <w:rPr>
          <w:i/>
          <w:sz w:val="20"/>
        </w:rPr>
      </w:pPr>
      <w:hyperlink r:id="rId35" w:anchor="timeline-minor-event-1028465472046038622">
        <w:r w:rsidR="00ED3245">
          <w:rPr>
            <w:i/>
            <w:sz w:val="20"/>
          </w:rPr>
          <w:t>Eindcijfers alle examenvakken</w:t>
        </w:r>
      </w:hyperlink>
    </w:p>
    <w:p w:rsidR="00ED3245" w:rsidRDefault="00ED3245" w:rsidP="00ED3245">
      <w:pPr>
        <w:pStyle w:val="Plattetekst"/>
        <w:spacing w:before="1"/>
        <w:rPr>
          <w:i/>
        </w:rPr>
      </w:pPr>
    </w:p>
    <w:p w:rsidR="00ED3245" w:rsidRDefault="00ED3245" w:rsidP="00ED3245">
      <w:pPr>
        <w:pStyle w:val="Plattetekst"/>
        <w:spacing w:before="1"/>
        <w:ind w:left="1026"/>
      </w:pPr>
      <w:r>
        <w:t>Je bent geslaagd als:</w:t>
      </w:r>
    </w:p>
    <w:p w:rsidR="00ED3245" w:rsidRDefault="00ED3245" w:rsidP="00ED3245">
      <w:pPr>
        <w:pStyle w:val="Plattetekst"/>
        <w:spacing w:before="10"/>
        <w:rPr>
          <w:sz w:val="19"/>
        </w:rPr>
      </w:pPr>
    </w:p>
    <w:p w:rsidR="00ED3245" w:rsidRDefault="00ED3245" w:rsidP="00ED3245">
      <w:pPr>
        <w:pStyle w:val="Lijstalinea"/>
        <w:numPr>
          <w:ilvl w:val="1"/>
          <w:numId w:val="4"/>
        </w:numPr>
        <w:tabs>
          <w:tab w:val="left" w:pos="1737"/>
          <w:tab w:val="left" w:pos="1738"/>
        </w:tabs>
        <w:spacing w:line="243" w:lineRule="exact"/>
        <w:ind w:hanging="712"/>
        <w:rPr>
          <w:sz w:val="20"/>
        </w:rPr>
      </w:pPr>
      <w:r>
        <w:rPr>
          <w:sz w:val="20"/>
        </w:rPr>
        <w:t>al je eindcijfers en je combinatiecijfer een 6 of hoger zijn,</w:t>
      </w:r>
      <w:r>
        <w:rPr>
          <w:spacing w:val="-5"/>
          <w:sz w:val="20"/>
        </w:rPr>
        <w:t xml:space="preserve"> </w:t>
      </w:r>
      <w:r>
        <w:rPr>
          <w:sz w:val="20"/>
        </w:rPr>
        <w:t>of;</w:t>
      </w:r>
    </w:p>
    <w:p w:rsidR="00ED3245" w:rsidRDefault="00ED3245" w:rsidP="00ED3245">
      <w:pPr>
        <w:pStyle w:val="Lijstalinea"/>
        <w:numPr>
          <w:ilvl w:val="1"/>
          <w:numId w:val="4"/>
        </w:numPr>
        <w:tabs>
          <w:tab w:val="left" w:pos="1737"/>
          <w:tab w:val="left" w:pos="1738"/>
        </w:tabs>
        <w:spacing w:line="243" w:lineRule="exact"/>
        <w:ind w:hanging="712"/>
        <w:rPr>
          <w:sz w:val="20"/>
        </w:rPr>
      </w:pPr>
      <w:r>
        <w:rPr>
          <w:sz w:val="20"/>
        </w:rPr>
        <w:t>je een 5 hebt en voor de rest 6 of hoger,</w:t>
      </w:r>
      <w:r>
        <w:rPr>
          <w:spacing w:val="-4"/>
          <w:sz w:val="20"/>
        </w:rPr>
        <w:t xml:space="preserve"> </w:t>
      </w:r>
      <w:r>
        <w:rPr>
          <w:sz w:val="20"/>
        </w:rPr>
        <w:t>of;</w:t>
      </w:r>
    </w:p>
    <w:p w:rsidR="00ED3245" w:rsidRDefault="00ED3245" w:rsidP="00ED3245">
      <w:pPr>
        <w:pStyle w:val="Lijstalinea"/>
        <w:numPr>
          <w:ilvl w:val="1"/>
          <w:numId w:val="4"/>
        </w:numPr>
        <w:tabs>
          <w:tab w:val="left" w:pos="1737"/>
          <w:tab w:val="left" w:pos="1738"/>
        </w:tabs>
        <w:spacing w:before="2" w:line="243" w:lineRule="exact"/>
        <w:ind w:hanging="712"/>
        <w:rPr>
          <w:sz w:val="20"/>
        </w:rPr>
      </w:pPr>
      <w:r>
        <w:rPr>
          <w:sz w:val="20"/>
        </w:rPr>
        <w:t>je een 4 hebt, een 7 of hoger en voor de rest 6 of hoger,</w:t>
      </w:r>
      <w:r>
        <w:rPr>
          <w:spacing w:val="-3"/>
          <w:sz w:val="20"/>
        </w:rPr>
        <w:t xml:space="preserve"> </w:t>
      </w:r>
      <w:r>
        <w:rPr>
          <w:sz w:val="20"/>
        </w:rPr>
        <w:t>of;</w:t>
      </w:r>
    </w:p>
    <w:p w:rsidR="00ED3245" w:rsidRDefault="00ED3245" w:rsidP="00ED3245">
      <w:pPr>
        <w:pStyle w:val="Lijstalinea"/>
        <w:numPr>
          <w:ilvl w:val="1"/>
          <w:numId w:val="4"/>
        </w:numPr>
        <w:tabs>
          <w:tab w:val="left" w:pos="1737"/>
          <w:tab w:val="left" w:pos="1738"/>
        </w:tabs>
        <w:spacing w:line="242" w:lineRule="exact"/>
        <w:ind w:hanging="712"/>
        <w:rPr>
          <w:sz w:val="20"/>
        </w:rPr>
      </w:pPr>
      <w:r>
        <w:rPr>
          <w:sz w:val="20"/>
        </w:rPr>
        <w:t>je 2 keer een 5 hebt, een 7 of hoger en voor de rest 6 of</w:t>
      </w:r>
      <w:r>
        <w:rPr>
          <w:spacing w:val="-17"/>
          <w:sz w:val="20"/>
        </w:rPr>
        <w:t xml:space="preserve"> </w:t>
      </w:r>
      <w:r>
        <w:rPr>
          <w:sz w:val="20"/>
        </w:rPr>
        <w:t>hoger;</w:t>
      </w:r>
    </w:p>
    <w:p w:rsidR="00ED3245" w:rsidRDefault="00ED3245" w:rsidP="00ED3245">
      <w:pPr>
        <w:pStyle w:val="Lijstalinea"/>
        <w:numPr>
          <w:ilvl w:val="1"/>
          <w:numId w:val="4"/>
        </w:numPr>
        <w:tabs>
          <w:tab w:val="left" w:pos="1737"/>
          <w:tab w:val="left" w:pos="1738"/>
        </w:tabs>
        <w:ind w:right="2158"/>
        <w:rPr>
          <w:sz w:val="20"/>
        </w:rPr>
      </w:pPr>
      <w:r>
        <w:rPr>
          <w:sz w:val="20"/>
        </w:rPr>
        <w:t>geen enkel eindcijfer lager dan een 4 is. Let op: ook voor de afzonderlijke keuzevakken moet je tenminste het eindcijfer</w:t>
      </w:r>
      <w:r>
        <w:rPr>
          <w:spacing w:val="-24"/>
          <w:sz w:val="20"/>
        </w:rPr>
        <w:t xml:space="preserve"> </w:t>
      </w:r>
      <w:r>
        <w:rPr>
          <w:sz w:val="20"/>
        </w:rPr>
        <w:t>4 halen.</w:t>
      </w:r>
    </w:p>
    <w:p w:rsidR="00ED3245" w:rsidRDefault="00ED3245" w:rsidP="00ED3245">
      <w:pPr>
        <w:pStyle w:val="Plattetekst"/>
        <w:spacing w:before="12"/>
        <w:rPr>
          <w:sz w:val="19"/>
        </w:rPr>
      </w:pPr>
    </w:p>
    <w:p w:rsidR="00ED3245" w:rsidRDefault="002F58C7" w:rsidP="00ED3245">
      <w:pPr>
        <w:ind w:left="1026"/>
        <w:rPr>
          <w:i/>
          <w:sz w:val="20"/>
        </w:rPr>
      </w:pPr>
      <w:hyperlink r:id="rId36" w:anchor="timeline-minor-event-10284655018240565">
        <w:r w:rsidR="00ED3245">
          <w:rPr>
            <w:i/>
            <w:sz w:val="20"/>
          </w:rPr>
          <w:t>Kunstvakken I inclusief CKV en Lichamelijke opvoeding</w:t>
        </w:r>
      </w:hyperlink>
    </w:p>
    <w:p w:rsidR="00ED3245" w:rsidRDefault="00ED3245" w:rsidP="00ED3245">
      <w:pPr>
        <w:pStyle w:val="Plattetekst"/>
        <w:spacing w:before="1"/>
        <w:rPr>
          <w:i/>
        </w:rPr>
      </w:pPr>
    </w:p>
    <w:p w:rsidR="00ED3245" w:rsidRDefault="00ED3245" w:rsidP="00ED3245">
      <w:pPr>
        <w:pStyle w:val="Plattetekst"/>
        <w:ind w:left="1026" w:right="1769"/>
      </w:pPr>
      <w:r>
        <w:t>Je bent geslaagd als je een 'voldoende' of 'goed' hebt voor kunstvakken I inclusief CKV en lichamelijke opvoeding.</w:t>
      </w:r>
    </w:p>
    <w:p w:rsidR="00ED3245" w:rsidRDefault="00ED3245" w:rsidP="00ED3245">
      <w:pPr>
        <w:pStyle w:val="Plattetekst"/>
        <w:spacing w:before="1"/>
      </w:pPr>
    </w:p>
    <w:p w:rsidR="00ED3245" w:rsidRDefault="002F58C7" w:rsidP="00ED3245">
      <w:pPr>
        <w:ind w:left="1026"/>
        <w:rPr>
          <w:i/>
          <w:sz w:val="20"/>
        </w:rPr>
      </w:pPr>
      <w:hyperlink r:id="rId37" w:anchor="timeline-minor-event-102846552400472107">
        <w:r w:rsidR="00ED3245">
          <w:rPr>
            <w:i/>
            <w:sz w:val="20"/>
          </w:rPr>
          <w:t>Loopbaandossier</w:t>
        </w:r>
      </w:hyperlink>
    </w:p>
    <w:p w:rsidR="00ED3245" w:rsidRDefault="00ED3245" w:rsidP="00ED3245">
      <w:pPr>
        <w:pStyle w:val="Plattetekst"/>
        <w:spacing w:before="10"/>
        <w:rPr>
          <w:i/>
          <w:sz w:val="19"/>
        </w:rPr>
      </w:pPr>
    </w:p>
    <w:p w:rsidR="00ED3245" w:rsidRDefault="00ED3245" w:rsidP="00ED3245">
      <w:pPr>
        <w:pStyle w:val="Plattetekst"/>
        <w:spacing w:before="1"/>
        <w:ind w:left="1026" w:right="1891"/>
      </w:pPr>
      <w:r>
        <w:t>Je bent geslaagd als je een loopbaandossier gemaakt hebt volgens het Programma van Toetsing en Afsluiting (PTA) van je school.</w:t>
      </w:r>
    </w:p>
    <w:p w:rsidR="00ED3245" w:rsidRDefault="00ED3245" w:rsidP="00ED3245">
      <w:pPr>
        <w:pStyle w:val="Plattetekst"/>
        <w:spacing w:before="10"/>
        <w:rPr>
          <w:sz w:val="11"/>
        </w:rPr>
      </w:pPr>
    </w:p>
    <w:p w:rsidR="00ED3245" w:rsidRDefault="00ED3245" w:rsidP="00ED3245">
      <w:pPr>
        <w:pStyle w:val="Lijstalinea"/>
        <w:numPr>
          <w:ilvl w:val="0"/>
          <w:numId w:val="4"/>
        </w:numPr>
        <w:tabs>
          <w:tab w:val="left" w:pos="1015"/>
        </w:tabs>
        <w:spacing w:before="99" w:line="200" w:lineRule="exact"/>
        <w:ind w:left="1014" w:right="1752" w:hanging="696"/>
      </w:pPr>
      <w:r w:rsidRPr="00E339D1">
        <w:rPr>
          <w:spacing w:val="-3"/>
          <w:sz w:val="20"/>
        </w:rPr>
        <w:t xml:space="preserve">In aanvulling </w:t>
      </w:r>
      <w:r>
        <w:rPr>
          <w:sz w:val="20"/>
        </w:rPr>
        <w:t xml:space="preserve">op </w:t>
      </w:r>
      <w:r w:rsidRPr="00E339D1">
        <w:rPr>
          <w:spacing w:val="-2"/>
          <w:sz w:val="20"/>
        </w:rPr>
        <w:t xml:space="preserve">het </w:t>
      </w:r>
      <w:r w:rsidRPr="00E339D1">
        <w:rPr>
          <w:spacing w:val="-3"/>
          <w:sz w:val="20"/>
        </w:rPr>
        <w:t xml:space="preserve">tweede </w:t>
      </w:r>
      <w:r>
        <w:rPr>
          <w:sz w:val="20"/>
        </w:rPr>
        <w:t xml:space="preserve">lid </w:t>
      </w:r>
      <w:r w:rsidRPr="00E339D1">
        <w:rPr>
          <w:spacing w:val="-3"/>
          <w:sz w:val="20"/>
        </w:rPr>
        <w:t xml:space="preserve">geldt </w:t>
      </w:r>
      <w:r>
        <w:rPr>
          <w:sz w:val="20"/>
        </w:rPr>
        <w:t xml:space="preserve">dat </w:t>
      </w:r>
      <w:r w:rsidRPr="00E339D1">
        <w:rPr>
          <w:spacing w:val="-2"/>
          <w:sz w:val="20"/>
        </w:rPr>
        <w:t xml:space="preserve">het </w:t>
      </w:r>
      <w:r w:rsidRPr="00E339D1">
        <w:rPr>
          <w:spacing w:val="-3"/>
          <w:sz w:val="20"/>
        </w:rPr>
        <w:t xml:space="preserve">profielwerkstuk </w:t>
      </w:r>
      <w:r>
        <w:rPr>
          <w:sz w:val="20"/>
        </w:rPr>
        <w:t xml:space="preserve">en </w:t>
      </w:r>
      <w:r w:rsidRPr="00E339D1">
        <w:rPr>
          <w:spacing w:val="-3"/>
          <w:sz w:val="20"/>
        </w:rPr>
        <w:t xml:space="preserve">de deelvakken culturele </w:t>
      </w:r>
      <w:r>
        <w:rPr>
          <w:sz w:val="20"/>
        </w:rPr>
        <w:t xml:space="preserve">en </w:t>
      </w:r>
      <w:r w:rsidRPr="00E339D1">
        <w:rPr>
          <w:spacing w:val="-3"/>
          <w:sz w:val="20"/>
        </w:rPr>
        <w:t xml:space="preserve">kunstzinnige vorming </w:t>
      </w:r>
      <w:r>
        <w:rPr>
          <w:sz w:val="20"/>
        </w:rPr>
        <w:t xml:space="preserve">en </w:t>
      </w:r>
      <w:r w:rsidRPr="00E339D1">
        <w:rPr>
          <w:spacing w:val="-3"/>
          <w:sz w:val="20"/>
        </w:rPr>
        <w:t xml:space="preserve">lichamelijke </w:t>
      </w:r>
      <w:r w:rsidRPr="00E339D1">
        <w:rPr>
          <w:spacing w:val="-4"/>
          <w:sz w:val="20"/>
        </w:rPr>
        <w:t xml:space="preserve">opvoeding </w:t>
      </w:r>
      <w:r>
        <w:rPr>
          <w:sz w:val="20"/>
        </w:rPr>
        <w:t>van</w:t>
      </w:r>
      <w:r w:rsidRPr="00E339D1">
        <w:rPr>
          <w:spacing w:val="-18"/>
          <w:sz w:val="20"/>
        </w:rPr>
        <w:t xml:space="preserve"> </w:t>
      </w:r>
      <w:r w:rsidRPr="00E339D1">
        <w:rPr>
          <w:spacing w:val="-2"/>
          <w:sz w:val="20"/>
        </w:rPr>
        <w:t>het</w:t>
      </w:r>
      <w:r w:rsidRPr="00E339D1">
        <w:rPr>
          <w:spacing w:val="-18"/>
          <w:sz w:val="20"/>
        </w:rPr>
        <w:t xml:space="preserve"> </w:t>
      </w:r>
      <w:r w:rsidRPr="00E339D1">
        <w:rPr>
          <w:spacing w:val="-3"/>
          <w:sz w:val="20"/>
        </w:rPr>
        <w:t>gemeenschappelijk</w:t>
      </w:r>
      <w:r w:rsidRPr="00E339D1">
        <w:rPr>
          <w:spacing w:val="-20"/>
          <w:sz w:val="20"/>
        </w:rPr>
        <w:t xml:space="preserve"> </w:t>
      </w:r>
      <w:r w:rsidRPr="00E339D1">
        <w:rPr>
          <w:spacing w:val="-3"/>
          <w:sz w:val="20"/>
        </w:rPr>
        <w:t>deel</w:t>
      </w:r>
      <w:r w:rsidRPr="00E339D1">
        <w:rPr>
          <w:spacing w:val="-16"/>
          <w:sz w:val="20"/>
        </w:rPr>
        <w:t xml:space="preserve"> </w:t>
      </w:r>
      <w:r>
        <w:rPr>
          <w:sz w:val="20"/>
        </w:rPr>
        <w:t>van</w:t>
      </w:r>
      <w:r w:rsidRPr="00E339D1">
        <w:rPr>
          <w:spacing w:val="-18"/>
          <w:sz w:val="20"/>
        </w:rPr>
        <w:t xml:space="preserve"> </w:t>
      </w:r>
      <w:r>
        <w:rPr>
          <w:sz w:val="20"/>
        </w:rPr>
        <w:t>elk</w:t>
      </w:r>
      <w:r w:rsidRPr="00E339D1">
        <w:rPr>
          <w:spacing w:val="-19"/>
          <w:sz w:val="20"/>
        </w:rPr>
        <w:t xml:space="preserve"> </w:t>
      </w:r>
      <w:r w:rsidRPr="00E339D1">
        <w:rPr>
          <w:spacing w:val="-3"/>
          <w:sz w:val="20"/>
        </w:rPr>
        <w:t>profiel,</w:t>
      </w:r>
      <w:r w:rsidRPr="00E339D1">
        <w:rPr>
          <w:spacing w:val="-20"/>
          <w:sz w:val="20"/>
        </w:rPr>
        <w:t xml:space="preserve"> </w:t>
      </w:r>
      <w:r w:rsidRPr="00E339D1">
        <w:rPr>
          <w:spacing w:val="-4"/>
          <w:sz w:val="20"/>
        </w:rPr>
        <w:t>moeten</w:t>
      </w:r>
      <w:r w:rsidRPr="00E339D1">
        <w:rPr>
          <w:spacing w:val="-17"/>
          <w:sz w:val="20"/>
        </w:rPr>
        <w:t xml:space="preserve"> </w:t>
      </w:r>
      <w:r>
        <w:rPr>
          <w:sz w:val="20"/>
        </w:rPr>
        <w:t>zijn</w:t>
      </w:r>
      <w:r w:rsidRPr="00E339D1">
        <w:rPr>
          <w:spacing w:val="-18"/>
          <w:sz w:val="20"/>
        </w:rPr>
        <w:t xml:space="preserve"> </w:t>
      </w:r>
      <w:r w:rsidRPr="00E339D1">
        <w:rPr>
          <w:spacing w:val="-3"/>
          <w:sz w:val="20"/>
        </w:rPr>
        <w:t>beoordeeld</w:t>
      </w:r>
      <w:r w:rsidRPr="00E339D1">
        <w:rPr>
          <w:spacing w:val="-18"/>
          <w:sz w:val="20"/>
        </w:rPr>
        <w:t xml:space="preserve"> </w:t>
      </w:r>
      <w:r>
        <w:rPr>
          <w:sz w:val="20"/>
        </w:rPr>
        <w:t xml:space="preserve">als </w:t>
      </w:r>
      <w:r w:rsidRPr="00E339D1">
        <w:rPr>
          <w:spacing w:val="-3"/>
          <w:sz w:val="20"/>
        </w:rPr>
        <w:t xml:space="preserve">“voldoende” </w:t>
      </w:r>
      <w:r>
        <w:rPr>
          <w:sz w:val="20"/>
        </w:rPr>
        <w:t>of</w:t>
      </w:r>
      <w:r w:rsidRPr="00E339D1">
        <w:rPr>
          <w:spacing w:val="-11"/>
          <w:sz w:val="20"/>
        </w:rPr>
        <w:t xml:space="preserve"> </w:t>
      </w:r>
      <w:r w:rsidRPr="00E339D1">
        <w:rPr>
          <w:spacing w:val="-3"/>
          <w:sz w:val="20"/>
        </w:rPr>
        <w:t>“goed”.</w:t>
      </w:r>
    </w:p>
    <w:p w:rsidR="00ED3245" w:rsidRDefault="00ED3245" w:rsidP="00ED3245">
      <w:pPr>
        <w:pStyle w:val="Lijstalinea"/>
        <w:numPr>
          <w:ilvl w:val="0"/>
          <w:numId w:val="4"/>
        </w:numPr>
        <w:tabs>
          <w:tab w:val="left" w:pos="1039"/>
        </w:tabs>
        <w:spacing w:before="83"/>
        <w:ind w:left="1038" w:right="1749" w:hanging="720"/>
        <w:jc w:val="both"/>
        <w:rPr>
          <w:sz w:val="20"/>
        </w:rPr>
      </w:pPr>
      <w:r>
        <w:rPr>
          <w:noProof/>
          <w:lang w:bidi="ar-SA"/>
        </w:rPr>
        <mc:AlternateContent>
          <mc:Choice Requires="wpg">
            <w:drawing>
              <wp:anchor distT="0" distB="0" distL="114300" distR="114300" simplePos="0" relativeHeight="251712512" behindDoc="0" locked="0" layoutInCell="1" allowOverlap="1" wp14:anchorId="35A7138B" wp14:editId="65A599C1">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7"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6A915" id="Group 7" o:spid="_x0000_s1026" style="position:absolute;margin-left:510.3pt;margin-top:158.15pt;width:60.4pt;height:44.2pt;z-index:25171251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OnYR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BcwTp2EaAADnjwAADgAAAAAAAAAAAAAAAAAuAgAAZHJzL2Uyb0RvYy54bWxQ&#10;SwECLQAUAAYACAAAACEAxmxfc+IAAAANAQAADwAAAAAAAAAAAAAAAAC7HAAAZHJzL2Rvd25yZXYu&#10;eG1sUEsFBgAAAAAEAAQA8wAAAModA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Pr>
          <w:spacing w:val="-3"/>
          <w:sz w:val="20"/>
        </w:rPr>
        <w:t>Indien</w:t>
      </w:r>
      <w:r>
        <w:rPr>
          <w:spacing w:val="-19"/>
          <w:sz w:val="20"/>
        </w:rPr>
        <w:t xml:space="preserve"> </w:t>
      </w:r>
      <w:r>
        <w:rPr>
          <w:sz w:val="20"/>
        </w:rPr>
        <w:t>dat</w:t>
      </w:r>
      <w:r>
        <w:rPr>
          <w:spacing w:val="-19"/>
          <w:sz w:val="20"/>
        </w:rPr>
        <w:t xml:space="preserve"> </w:t>
      </w:r>
      <w:r>
        <w:rPr>
          <w:spacing w:val="-3"/>
          <w:sz w:val="20"/>
        </w:rPr>
        <w:t>nodig</w:t>
      </w:r>
      <w:r>
        <w:rPr>
          <w:spacing w:val="-21"/>
          <w:sz w:val="20"/>
        </w:rPr>
        <w:t xml:space="preserve"> </w:t>
      </w:r>
      <w:r>
        <w:rPr>
          <w:sz w:val="20"/>
        </w:rPr>
        <w:t>is</w:t>
      </w:r>
      <w:r>
        <w:rPr>
          <w:spacing w:val="-21"/>
          <w:sz w:val="20"/>
        </w:rPr>
        <w:t xml:space="preserve"> </w:t>
      </w:r>
      <w:r>
        <w:rPr>
          <w:sz w:val="20"/>
        </w:rPr>
        <w:t>om</w:t>
      </w:r>
      <w:r>
        <w:rPr>
          <w:spacing w:val="-18"/>
          <w:sz w:val="20"/>
        </w:rPr>
        <w:t xml:space="preserve"> </w:t>
      </w:r>
      <w:r>
        <w:rPr>
          <w:sz w:val="20"/>
        </w:rPr>
        <w:t>de</w:t>
      </w:r>
      <w:r>
        <w:rPr>
          <w:spacing w:val="-21"/>
          <w:sz w:val="20"/>
        </w:rPr>
        <w:t xml:space="preserve"> </w:t>
      </w:r>
      <w:r>
        <w:rPr>
          <w:spacing w:val="-3"/>
          <w:sz w:val="20"/>
        </w:rPr>
        <w:t>kandidaat</w:t>
      </w:r>
      <w:r>
        <w:rPr>
          <w:spacing w:val="-19"/>
          <w:sz w:val="20"/>
        </w:rPr>
        <w:t xml:space="preserve"> </w:t>
      </w:r>
      <w:r>
        <w:rPr>
          <w:sz w:val="20"/>
        </w:rPr>
        <w:t>te</w:t>
      </w:r>
      <w:r>
        <w:rPr>
          <w:spacing w:val="-23"/>
          <w:sz w:val="20"/>
        </w:rPr>
        <w:t xml:space="preserve"> </w:t>
      </w:r>
      <w:r>
        <w:rPr>
          <w:spacing w:val="-3"/>
          <w:sz w:val="20"/>
        </w:rPr>
        <w:t>laten</w:t>
      </w:r>
      <w:r>
        <w:rPr>
          <w:spacing w:val="-19"/>
          <w:sz w:val="20"/>
        </w:rPr>
        <w:t xml:space="preserve"> </w:t>
      </w:r>
      <w:r>
        <w:rPr>
          <w:spacing w:val="-3"/>
          <w:sz w:val="20"/>
        </w:rPr>
        <w:t>slagen,</w:t>
      </w:r>
      <w:r>
        <w:rPr>
          <w:spacing w:val="-20"/>
          <w:sz w:val="20"/>
        </w:rPr>
        <w:t xml:space="preserve"> </w:t>
      </w:r>
      <w:r>
        <w:rPr>
          <w:spacing w:val="-3"/>
          <w:sz w:val="20"/>
        </w:rPr>
        <w:t>betrekken</w:t>
      </w:r>
      <w:r>
        <w:rPr>
          <w:spacing w:val="-19"/>
          <w:sz w:val="20"/>
        </w:rPr>
        <w:t xml:space="preserve"> </w:t>
      </w:r>
      <w:r>
        <w:rPr>
          <w:sz w:val="20"/>
        </w:rPr>
        <w:t>de</w:t>
      </w:r>
      <w:r>
        <w:rPr>
          <w:spacing w:val="-20"/>
          <w:sz w:val="20"/>
        </w:rPr>
        <w:t xml:space="preserve"> </w:t>
      </w:r>
      <w:r>
        <w:rPr>
          <w:spacing w:val="-3"/>
          <w:sz w:val="20"/>
        </w:rPr>
        <w:t xml:space="preserve">directeur </w:t>
      </w:r>
      <w:r>
        <w:rPr>
          <w:sz w:val="20"/>
        </w:rPr>
        <w:t>en</w:t>
      </w:r>
      <w:r>
        <w:rPr>
          <w:spacing w:val="-8"/>
          <w:sz w:val="20"/>
        </w:rPr>
        <w:t xml:space="preserve"> </w:t>
      </w:r>
      <w:r>
        <w:rPr>
          <w:sz w:val="20"/>
        </w:rPr>
        <w:t>de</w:t>
      </w:r>
      <w:r>
        <w:rPr>
          <w:spacing w:val="-9"/>
          <w:sz w:val="20"/>
        </w:rPr>
        <w:t xml:space="preserve"> </w:t>
      </w:r>
      <w:r>
        <w:rPr>
          <w:spacing w:val="-3"/>
          <w:sz w:val="20"/>
        </w:rPr>
        <w:t>examensecretaris</w:t>
      </w:r>
      <w:r>
        <w:rPr>
          <w:spacing w:val="-9"/>
          <w:sz w:val="20"/>
        </w:rPr>
        <w:t xml:space="preserve"> </w:t>
      </w:r>
      <w:r>
        <w:rPr>
          <w:spacing w:val="-3"/>
          <w:sz w:val="20"/>
        </w:rPr>
        <w:t>een</w:t>
      </w:r>
      <w:r>
        <w:rPr>
          <w:spacing w:val="-8"/>
          <w:sz w:val="20"/>
        </w:rPr>
        <w:t xml:space="preserve"> </w:t>
      </w:r>
      <w:r>
        <w:rPr>
          <w:sz w:val="20"/>
        </w:rPr>
        <w:t>of</w:t>
      </w:r>
      <w:r>
        <w:rPr>
          <w:spacing w:val="-9"/>
          <w:sz w:val="20"/>
        </w:rPr>
        <w:t xml:space="preserve"> </w:t>
      </w:r>
      <w:r>
        <w:rPr>
          <w:spacing w:val="-3"/>
          <w:sz w:val="20"/>
        </w:rPr>
        <w:t>meer</w:t>
      </w:r>
      <w:r>
        <w:rPr>
          <w:spacing w:val="-6"/>
          <w:sz w:val="20"/>
        </w:rPr>
        <w:t xml:space="preserve"> </w:t>
      </w:r>
      <w:r>
        <w:rPr>
          <w:spacing w:val="-3"/>
          <w:sz w:val="20"/>
        </w:rPr>
        <w:t>eindcijfers</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pacing w:val="-3"/>
          <w:sz w:val="20"/>
        </w:rPr>
        <w:t>vakken</w:t>
      </w:r>
      <w:r>
        <w:rPr>
          <w:spacing w:val="-7"/>
          <w:sz w:val="20"/>
        </w:rPr>
        <w:t xml:space="preserve"> </w:t>
      </w:r>
      <w:r>
        <w:rPr>
          <w:spacing w:val="-3"/>
          <w:sz w:val="20"/>
        </w:rPr>
        <w:t>niet</w:t>
      </w:r>
      <w:r>
        <w:rPr>
          <w:spacing w:val="-8"/>
          <w:sz w:val="20"/>
        </w:rPr>
        <w:t xml:space="preserve"> </w:t>
      </w:r>
      <w:r>
        <w:rPr>
          <w:spacing w:val="-3"/>
          <w:sz w:val="20"/>
        </w:rPr>
        <w:t>bij</w:t>
      </w:r>
      <w:r>
        <w:rPr>
          <w:spacing w:val="-10"/>
          <w:sz w:val="20"/>
        </w:rPr>
        <w:t xml:space="preserve"> </w:t>
      </w:r>
      <w:r>
        <w:rPr>
          <w:spacing w:val="-2"/>
          <w:sz w:val="20"/>
        </w:rPr>
        <w:t xml:space="preserve">het </w:t>
      </w:r>
      <w:r>
        <w:rPr>
          <w:spacing w:val="-3"/>
          <w:sz w:val="20"/>
        </w:rPr>
        <w:t>bepalen</w:t>
      </w:r>
      <w:r>
        <w:rPr>
          <w:spacing w:val="-22"/>
          <w:sz w:val="20"/>
        </w:rPr>
        <w:t xml:space="preserve"> </w:t>
      </w:r>
      <w:r>
        <w:rPr>
          <w:sz w:val="20"/>
        </w:rPr>
        <w:t>van</w:t>
      </w:r>
      <w:r>
        <w:rPr>
          <w:spacing w:val="-21"/>
          <w:sz w:val="20"/>
        </w:rPr>
        <w:t xml:space="preserve"> </w:t>
      </w:r>
      <w:r>
        <w:rPr>
          <w:sz w:val="20"/>
        </w:rPr>
        <w:t>de</w:t>
      </w:r>
      <w:r>
        <w:rPr>
          <w:spacing w:val="-24"/>
          <w:sz w:val="20"/>
        </w:rPr>
        <w:t xml:space="preserve"> </w:t>
      </w:r>
      <w:r>
        <w:rPr>
          <w:spacing w:val="-3"/>
          <w:sz w:val="20"/>
        </w:rPr>
        <w:t>definitieve</w:t>
      </w:r>
      <w:r>
        <w:rPr>
          <w:spacing w:val="-24"/>
          <w:sz w:val="20"/>
        </w:rPr>
        <w:t xml:space="preserve"> </w:t>
      </w:r>
      <w:r>
        <w:rPr>
          <w:spacing w:val="-3"/>
          <w:sz w:val="20"/>
        </w:rPr>
        <w:t>einduitslag.</w:t>
      </w:r>
      <w:r>
        <w:rPr>
          <w:spacing w:val="-24"/>
          <w:sz w:val="20"/>
        </w:rPr>
        <w:t xml:space="preserve"> </w:t>
      </w:r>
      <w:r>
        <w:rPr>
          <w:sz w:val="20"/>
        </w:rPr>
        <w:t>De</w:t>
      </w:r>
      <w:r>
        <w:rPr>
          <w:spacing w:val="-24"/>
          <w:sz w:val="20"/>
        </w:rPr>
        <w:t xml:space="preserve"> </w:t>
      </w:r>
      <w:r>
        <w:rPr>
          <w:spacing w:val="-3"/>
          <w:sz w:val="20"/>
        </w:rPr>
        <w:t>overgebleven</w:t>
      </w:r>
      <w:r>
        <w:rPr>
          <w:spacing w:val="-21"/>
          <w:sz w:val="20"/>
        </w:rPr>
        <w:t xml:space="preserve"> </w:t>
      </w:r>
      <w:r>
        <w:rPr>
          <w:spacing w:val="-3"/>
          <w:sz w:val="20"/>
        </w:rPr>
        <w:t>vakken</w:t>
      </w:r>
      <w:r>
        <w:rPr>
          <w:spacing w:val="-21"/>
          <w:sz w:val="20"/>
        </w:rPr>
        <w:t xml:space="preserve"> </w:t>
      </w:r>
      <w:r>
        <w:rPr>
          <w:spacing w:val="-3"/>
          <w:sz w:val="20"/>
        </w:rPr>
        <w:t>dienen</w:t>
      </w:r>
      <w:r>
        <w:rPr>
          <w:spacing w:val="-22"/>
          <w:sz w:val="20"/>
        </w:rPr>
        <w:t xml:space="preserve"> </w:t>
      </w:r>
      <w:r>
        <w:rPr>
          <w:spacing w:val="-2"/>
          <w:sz w:val="20"/>
        </w:rPr>
        <w:t xml:space="preserve">een </w:t>
      </w:r>
      <w:r>
        <w:rPr>
          <w:spacing w:val="-3"/>
          <w:sz w:val="20"/>
        </w:rPr>
        <w:t xml:space="preserve">eindexamen </w:t>
      </w:r>
      <w:r>
        <w:rPr>
          <w:sz w:val="20"/>
        </w:rPr>
        <w:t>te</w:t>
      </w:r>
      <w:r>
        <w:rPr>
          <w:spacing w:val="-10"/>
          <w:sz w:val="20"/>
        </w:rPr>
        <w:t xml:space="preserve"> </w:t>
      </w:r>
      <w:r>
        <w:rPr>
          <w:spacing w:val="-3"/>
          <w:sz w:val="20"/>
        </w:rPr>
        <w:t>vormen.</w:t>
      </w:r>
    </w:p>
    <w:p w:rsidR="00ED3245" w:rsidRDefault="00ED3245" w:rsidP="00ED3245">
      <w:pPr>
        <w:pStyle w:val="Lijstalinea"/>
        <w:numPr>
          <w:ilvl w:val="0"/>
          <w:numId w:val="4"/>
        </w:numPr>
        <w:tabs>
          <w:tab w:val="left" w:pos="1039"/>
        </w:tabs>
        <w:ind w:left="1038" w:right="1744" w:hanging="720"/>
        <w:jc w:val="both"/>
        <w:rPr>
          <w:sz w:val="20"/>
        </w:rPr>
      </w:pPr>
      <w:r>
        <w:rPr>
          <w:sz w:val="20"/>
        </w:rPr>
        <w:t xml:space="preserve">De </w:t>
      </w:r>
      <w:r>
        <w:rPr>
          <w:spacing w:val="-3"/>
          <w:sz w:val="20"/>
        </w:rPr>
        <w:t xml:space="preserve">kandidaat </w:t>
      </w:r>
      <w:r>
        <w:rPr>
          <w:sz w:val="20"/>
        </w:rPr>
        <w:t xml:space="preserve">die </w:t>
      </w:r>
      <w:r>
        <w:rPr>
          <w:spacing w:val="-3"/>
          <w:sz w:val="20"/>
        </w:rPr>
        <w:t xml:space="preserve">eindexamen heeft afgelegd </w:t>
      </w:r>
      <w:r>
        <w:rPr>
          <w:sz w:val="20"/>
        </w:rPr>
        <w:t xml:space="preserve">en niet voldoet aan de </w:t>
      </w:r>
      <w:r>
        <w:rPr>
          <w:spacing w:val="-4"/>
          <w:sz w:val="20"/>
        </w:rPr>
        <w:t xml:space="preserve">voorwaarden </w:t>
      </w:r>
      <w:r>
        <w:rPr>
          <w:spacing w:val="-3"/>
          <w:sz w:val="20"/>
        </w:rPr>
        <w:t xml:space="preserve">hierboven genoemd, </w:t>
      </w:r>
      <w:r>
        <w:rPr>
          <w:sz w:val="20"/>
        </w:rPr>
        <w:t xml:space="preserve">is </w:t>
      </w:r>
      <w:r>
        <w:rPr>
          <w:spacing w:val="-3"/>
          <w:sz w:val="20"/>
        </w:rPr>
        <w:t>afgewezen, behoudens de mogelijkheid</w:t>
      </w:r>
      <w:r>
        <w:rPr>
          <w:spacing w:val="-23"/>
          <w:sz w:val="20"/>
        </w:rPr>
        <w:t xml:space="preserve"> </w:t>
      </w:r>
      <w:r>
        <w:rPr>
          <w:spacing w:val="-2"/>
          <w:sz w:val="20"/>
        </w:rPr>
        <w:t>tot</w:t>
      </w:r>
      <w:r>
        <w:rPr>
          <w:spacing w:val="-22"/>
          <w:sz w:val="20"/>
        </w:rPr>
        <w:t xml:space="preserve"> </w:t>
      </w:r>
      <w:r>
        <w:rPr>
          <w:spacing w:val="-3"/>
          <w:sz w:val="20"/>
        </w:rPr>
        <w:t>herkansing,</w:t>
      </w:r>
      <w:r>
        <w:rPr>
          <w:spacing w:val="-24"/>
          <w:sz w:val="20"/>
        </w:rPr>
        <w:t xml:space="preserve"> </w:t>
      </w:r>
      <w:r>
        <w:rPr>
          <w:spacing w:val="-3"/>
          <w:sz w:val="20"/>
        </w:rPr>
        <w:t>bedoeld</w:t>
      </w:r>
      <w:r>
        <w:rPr>
          <w:spacing w:val="-24"/>
          <w:sz w:val="20"/>
        </w:rPr>
        <w:t xml:space="preserve"> </w:t>
      </w:r>
      <w:r>
        <w:rPr>
          <w:sz w:val="20"/>
        </w:rPr>
        <w:t>in</w:t>
      </w:r>
      <w:r>
        <w:rPr>
          <w:spacing w:val="-21"/>
          <w:sz w:val="20"/>
        </w:rPr>
        <w:t xml:space="preserve"> </w:t>
      </w:r>
      <w:r>
        <w:rPr>
          <w:spacing w:val="-3"/>
          <w:sz w:val="20"/>
        </w:rPr>
        <w:t>art.5.11</w:t>
      </w:r>
      <w:r>
        <w:rPr>
          <w:spacing w:val="-23"/>
          <w:sz w:val="20"/>
        </w:rPr>
        <w:t xml:space="preserve"> </w:t>
      </w:r>
      <w:r>
        <w:rPr>
          <w:sz w:val="20"/>
        </w:rPr>
        <w:t>van</w:t>
      </w:r>
      <w:r>
        <w:rPr>
          <w:spacing w:val="-21"/>
          <w:sz w:val="20"/>
        </w:rPr>
        <w:t xml:space="preserve"> </w:t>
      </w:r>
      <w:r>
        <w:rPr>
          <w:sz w:val="20"/>
        </w:rPr>
        <w:t>dit</w:t>
      </w:r>
      <w:r>
        <w:rPr>
          <w:spacing w:val="-23"/>
          <w:sz w:val="20"/>
        </w:rPr>
        <w:t xml:space="preserve"> </w:t>
      </w:r>
      <w:r>
        <w:rPr>
          <w:spacing w:val="-3"/>
          <w:sz w:val="20"/>
        </w:rPr>
        <w:t>examenreglement.</w:t>
      </w:r>
    </w:p>
    <w:p w:rsidR="00ED3245" w:rsidRDefault="00ED3245" w:rsidP="00ED3245">
      <w:pPr>
        <w:pStyle w:val="Lijstalinea"/>
        <w:numPr>
          <w:ilvl w:val="0"/>
          <w:numId w:val="4"/>
        </w:numPr>
        <w:tabs>
          <w:tab w:val="left" w:pos="1039"/>
        </w:tabs>
        <w:ind w:left="1038" w:right="1750" w:hanging="720"/>
        <w:jc w:val="both"/>
        <w:rPr>
          <w:sz w:val="20"/>
        </w:rPr>
      </w:pPr>
      <w:r>
        <w:rPr>
          <w:spacing w:val="-3"/>
          <w:sz w:val="20"/>
        </w:rPr>
        <w:t>Zodra</w:t>
      </w:r>
      <w:r>
        <w:rPr>
          <w:spacing w:val="-20"/>
          <w:sz w:val="20"/>
        </w:rPr>
        <w:t xml:space="preserve"> </w:t>
      </w:r>
      <w:r>
        <w:rPr>
          <w:sz w:val="20"/>
        </w:rPr>
        <w:t>de</w:t>
      </w:r>
      <w:r>
        <w:rPr>
          <w:spacing w:val="-20"/>
          <w:sz w:val="20"/>
        </w:rPr>
        <w:t xml:space="preserve"> </w:t>
      </w:r>
      <w:r>
        <w:rPr>
          <w:spacing w:val="-3"/>
          <w:sz w:val="20"/>
        </w:rPr>
        <w:t>uitslag</w:t>
      </w:r>
      <w:r>
        <w:rPr>
          <w:spacing w:val="-18"/>
          <w:sz w:val="20"/>
        </w:rPr>
        <w:t xml:space="preserve"> </w:t>
      </w:r>
      <w:r>
        <w:rPr>
          <w:spacing w:val="-3"/>
          <w:sz w:val="20"/>
        </w:rPr>
        <w:t>van</w:t>
      </w:r>
      <w:r>
        <w:rPr>
          <w:spacing w:val="-18"/>
          <w:sz w:val="20"/>
        </w:rPr>
        <w:t xml:space="preserve"> </w:t>
      </w:r>
      <w:r>
        <w:rPr>
          <w:spacing w:val="-2"/>
          <w:sz w:val="20"/>
        </w:rPr>
        <w:t>het</w:t>
      </w:r>
      <w:r>
        <w:rPr>
          <w:spacing w:val="-23"/>
          <w:sz w:val="20"/>
        </w:rPr>
        <w:t xml:space="preserve"> </w:t>
      </w:r>
      <w:r>
        <w:rPr>
          <w:sz w:val="20"/>
        </w:rPr>
        <w:t>CE</w:t>
      </w:r>
      <w:r>
        <w:rPr>
          <w:spacing w:val="-21"/>
          <w:sz w:val="20"/>
        </w:rPr>
        <w:t xml:space="preserve"> </w:t>
      </w:r>
      <w:r>
        <w:rPr>
          <w:sz w:val="20"/>
        </w:rPr>
        <w:t>is</w:t>
      </w:r>
      <w:r>
        <w:rPr>
          <w:spacing w:val="-20"/>
          <w:sz w:val="20"/>
        </w:rPr>
        <w:t xml:space="preserve"> </w:t>
      </w:r>
      <w:r>
        <w:rPr>
          <w:spacing w:val="-3"/>
          <w:sz w:val="20"/>
        </w:rPr>
        <w:t>vastgesteld,</w:t>
      </w:r>
      <w:r>
        <w:rPr>
          <w:spacing w:val="-22"/>
          <w:sz w:val="20"/>
        </w:rPr>
        <w:t xml:space="preserve"> </w:t>
      </w:r>
      <w:r>
        <w:rPr>
          <w:spacing w:val="-3"/>
          <w:sz w:val="20"/>
        </w:rPr>
        <w:t>deelt</w:t>
      </w:r>
      <w:r>
        <w:rPr>
          <w:spacing w:val="-18"/>
          <w:sz w:val="20"/>
        </w:rPr>
        <w:t xml:space="preserve"> </w:t>
      </w:r>
      <w:r>
        <w:rPr>
          <w:spacing w:val="-3"/>
          <w:sz w:val="20"/>
        </w:rPr>
        <w:t>de</w:t>
      </w:r>
      <w:r>
        <w:rPr>
          <w:spacing w:val="-20"/>
          <w:sz w:val="20"/>
        </w:rPr>
        <w:t xml:space="preserve"> </w:t>
      </w:r>
      <w:r>
        <w:rPr>
          <w:spacing w:val="-3"/>
          <w:sz w:val="20"/>
        </w:rPr>
        <w:t>directeur</w:t>
      </w:r>
      <w:r>
        <w:rPr>
          <w:spacing w:val="-20"/>
          <w:sz w:val="20"/>
        </w:rPr>
        <w:t xml:space="preserve"> </w:t>
      </w:r>
      <w:r>
        <w:rPr>
          <w:sz w:val="20"/>
        </w:rPr>
        <w:t>die</w:t>
      </w:r>
      <w:r>
        <w:rPr>
          <w:spacing w:val="-21"/>
          <w:sz w:val="20"/>
        </w:rPr>
        <w:t xml:space="preserve"> </w:t>
      </w:r>
      <w:r>
        <w:rPr>
          <w:spacing w:val="-3"/>
          <w:sz w:val="20"/>
        </w:rPr>
        <w:t>aan</w:t>
      </w:r>
      <w:r>
        <w:rPr>
          <w:spacing w:val="-20"/>
          <w:sz w:val="20"/>
        </w:rPr>
        <w:t xml:space="preserve"> </w:t>
      </w:r>
      <w:r>
        <w:rPr>
          <w:spacing w:val="-3"/>
          <w:sz w:val="20"/>
        </w:rPr>
        <w:t>iedere kandidaat</w:t>
      </w:r>
      <w:r>
        <w:rPr>
          <w:spacing w:val="-15"/>
          <w:sz w:val="20"/>
        </w:rPr>
        <w:t xml:space="preserve"> </w:t>
      </w:r>
      <w:r>
        <w:rPr>
          <w:spacing w:val="-3"/>
          <w:sz w:val="20"/>
        </w:rPr>
        <w:t>mee.</w:t>
      </w:r>
      <w:r>
        <w:rPr>
          <w:spacing w:val="-14"/>
          <w:sz w:val="20"/>
        </w:rPr>
        <w:t xml:space="preserve"> </w:t>
      </w:r>
      <w:r>
        <w:rPr>
          <w:sz w:val="20"/>
        </w:rPr>
        <w:t>De</w:t>
      </w:r>
      <w:r>
        <w:rPr>
          <w:spacing w:val="-15"/>
          <w:sz w:val="20"/>
        </w:rPr>
        <w:t xml:space="preserve"> </w:t>
      </w:r>
      <w:r>
        <w:rPr>
          <w:spacing w:val="-3"/>
          <w:sz w:val="20"/>
        </w:rPr>
        <w:t>directeur</w:t>
      </w:r>
      <w:r>
        <w:rPr>
          <w:spacing w:val="-15"/>
          <w:sz w:val="20"/>
        </w:rPr>
        <w:t xml:space="preserve"> </w:t>
      </w:r>
      <w:r>
        <w:rPr>
          <w:sz w:val="20"/>
        </w:rPr>
        <w:t>wijst</w:t>
      </w:r>
      <w:r>
        <w:rPr>
          <w:spacing w:val="-14"/>
          <w:sz w:val="20"/>
        </w:rPr>
        <w:t xml:space="preserve"> </w:t>
      </w:r>
      <w:r>
        <w:rPr>
          <w:sz w:val="20"/>
        </w:rPr>
        <w:t>de</w:t>
      </w:r>
      <w:r>
        <w:rPr>
          <w:spacing w:val="-15"/>
          <w:sz w:val="20"/>
        </w:rPr>
        <w:t xml:space="preserve"> </w:t>
      </w:r>
      <w:r>
        <w:rPr>
          <w:spacing w:val="-3"/>
          <w:sz w:val="20"/>
        </w:rPr>
        <w:t>kandidaten</w:t>
      </w:r>
      <w:r>
        <w:rPr>
          <w:spacing w:val="-13"/>
          <w:sz w:val="20"/>
        </w:rPr>
        <w:t xml:space="preserve"> </w:t>
      </w:r>
      <w:r>
        <w:rPr>
          <w:sz w:val="20"/>
        </w:rPr>
        <w:t>op</w:t>
      </w:r>
      <w:r>
        <w:rPr>
          <w:spacing w:val="-13"/>
          <w:sz w:val="20"/>
        </w:rPr>
        <w:t xml:space="preserve"> </w:t>
      </w:r>
      <w:r>
        <w:rPr>
          <w:sz w:val="20"/>
        </w:rPr>
        <w:t>de</w:t>
      </w:r>
      <w:r>
        <w:rPr>
          <w:spacing w:val="-14"/>
          <w:sz w:val="20"/>
        </w:rPr>
        <w:t xml:space="preserve"> </w:t>
      </w:r>
      <w:r>
        <w:rPr>
          <w:spacing w:val="-3"/>
          <w:sz w:val="20"/>
        </w:rPr>
        <w:t>bepalingen</w:t>
      </w:r>
      <w:r>
        <w:rPr>
          <w:spacing w:val="-13"/>
          <w:sz w:val="20"/>
        </w:rPr>
        <w:t xml:space="preserve"> </w:t>
      </w:r>
      <w:r>
        <w:rPr>
          <w:sz w:val="20"/>
        </w:rPr>
        <w:t>van</w:t>
      </w:r>
      <w:r>
        <w:rPr>
          <w:spacing w:val="-15"/>
          <w:sz w:val="20"/>
        </w:rPr>
        <w:t xml:space="preserve"> </w:t>
      </w:r>
      <w:r>
        <w:rPr>
          <w:spacing w:val="-3"/>
          <w:sz w:val="20"/>
        </w:rPr>
        <w:t>het Eindexamenbesluit inzake</w:t>
      </w:r>
      <w:r>
        <w:rPr>
          <w:spacing w:val="-13"/>
          <w:sz w:val="20"/>
        </w:rPr>
        <w:t xml:space="preserve"> </w:t>
      </w:r>
      <w:r>
        <w:rPr>
          <w:spacing w:val="-3"/>
          <w:sz w:val="20"/>
        </w:rPr>
        <w:t>herkansingen.</w:t>
      </w:r>
    </w:p>
    <w:p w:rsidR="00ED3245" w:rsidRDefault="00ED3245" w:rsidP="00ED3245">
      <w:pPr>
        <w:pStyle w:val="Plattetekst"/>
        <w:spacing w:before="2"/>
      </w:pPr>
    </w:p>
    <w:p w:rsidR="00ED3245" w:rsidRDefault="00ED3245" w:rsidP="00ED3245">
      <w:pPr>
        <w:pStyle w:val="Kop2"/>
        <w:numPr>
          <w:ilvl w:val="1"/>
          <w:numId w:val="12"/>
        </w:numPr>
        <w:tabs>
          <w:tab w:val="left" w:pos="886"/>
        </w:tabs>
        <w:ind w:hanging="568"/>
      </w:pPr>
      <w:bookmarkStart w:id="31" w:name="_bookmark30"/>
      <w:bookmarkEnd w:id="31"/>
      <w:r>
        <w:t>Herkansingen en</w:t>
      </w:r>
      <w:r>
        <w:rPr>
          <w:spacing w:val="-1"/>
        </w:rPr>
        <w:t xml:space="preserve"> </w:t>
      </w:r>
      <w:r>
        <w:t>herexamens</w:t>
      </w:r>
    </w:p>
    <w:p w:rsidR="00ED3245" w:rsidRDefault="00ED3245" w:rsidP="00ED3245">
      <w:pPr>
        <w:pStyle w:val="Plattetekst"/>
        <w:spacing w:before="11"/>
        <w:rPr>
          <w:b/>
          <w:sz w:val="19"/>
        </w:rPr>
      </w:pPr>
    </w:p>
    <w:p w:rsidR="00ED3245" w:rsidRDefault="00ED3245" w:rsidP="00ED3245">
      <w:pPr>
        <w:pStyle w:val="Lijstalinea"/>
        <w:numPr>
          <w:ilvl w:val="0"/>
          <w:numId w:val="3"/>
        </w:numPr>
        <w:tabs>
          <w:tab w:val="left" w:pos="1039"/>
        </w:tabs>
        <w:ind w:right="1747"/>
        <w:jc w:val="both"/>
        <w:rPr>
          <w:sz w:val="20"/>
        </w:rPr>
      </w:pPr>
      <w:r>
        <w:rPr>
          <w:sz w:val="20"/>
        </w:rPr>
        <w:t xml:space="preserve">De </w:t>
      </w:r>
      <w:r>
        <w:rPr>
          <w:spacing w:val="-3"/>
          <w:sz w:val="20"/>
        </w:rPr>
        <w:t xml:space="preserve">kandidaat heeft </w:t>
      </w:r>
      <w:r>
        <w:rPr>
          <w:spacing w:val="-2"/>
          <w:sz w:val="20"/>
        </w:rPr>
        <w:t xml:space="preserve">het </w:t>
      </w:r>
      <w:r>
        <w:rPr>
          <w:spacing w:val="-3"/>
          <w:sz w:val="20"/>
        </w:rPr>
        <w:t xml:space="preserve">recht </w:t>
      </w:r>
      <w:r>
        <w:rPr>
          <w:sz w:val="20"/>
        </w:rPr>
        <w:t xml:space="preserve">in </w:t>
      </w:r>
      <w:r>
        <w:rPr>
          <w:spacing w:val="-2"/>
          <w:sz w:val="20"/>
        </w:rPr>
        <w:t xml:space="preserve">het </w:t>
      </w:r>
      <w:r>
        <w:rPr>
          <w:spacing w:val="-3"/>
          <w:sz w:val="20"/>
        </w:rPr>
        <w:t xml:space="preserve">tweede tijdvak </w:t>
      </w:r>
      <w:r>
        <w:rPr>
          <w:sz w:val="20"/>
        </w:rPr>
        <w:t xml:space="preserve">van </w:t>
      </w:r>
      <w:r>
        <w:rPr>
          <w:spacing w:val="-2"/>
          <w:sz w:val="20"/>
        </w:rPr>
        <w:t xml:space="preserve">het </w:t>
      </w:r>
      <w:r>
        <w:rPr>
          <w:sz w:val="20"/>
        </w:rPr>
        <w:t xml:space="preserve">CE </w:t>
      </w:r>
      <w:r>
        <w:rPr>
          <w:spacing w:val="-3"/>
          <w:sz w:val="20"/>
        </w:rPr>
        <w:t xml:space="preserve">deel </w:t>
      </w:r>
      <w:r>
        <w:rPr>
          <w:sz w:val="20"/>
        </w:rPr>
        <w:t xml:space="preserve">te </w:t>
      </w:r>
      <w:r>
        <w:rPr>
          <w:spacing w:val="-3"/>
          <w:sz w:val="20"/>
        </w:rPr>
        <w:t>nemen</w:t>
      </w:r>
      <w:r>
        <w:rPr>
          <w:spacing w:val="-8"/>
          <w:sz w:val="20"/>
        </w:rPr>
        <w:t xml:space="preserve"> </w:t>
      </w:r>
      <w:r>
        <w:rPr>
          <w:spacing w:val="-3"/>
          <w:sz w:val="20"/>
        </w:rPr>
        <w:t>aan</w:t>
      </w:r>
      <w:r>
        <w:rPr>
          <w:spacing w:val="-7"/>
          <w:sz w:val="20"/>
        </w:rPr>
        <w:t xml:space="preserve"> </w:t>
      </w:r>
      <w:r>
        <w:rPr>
          <w:sz w:val="20"/>
        </w:rPr>
        <w:t>de</w:t>
      </w:r>
      <w:r>
        <w:rPr>
          <w:spacing w:val="-12"/>
          <w:sz w:val="20"/>
        </w:rPr>
        <w:t xml:space="preserve"> </w:t>
      </w:r>
      <w:r>
        <w:rPr>
          <w:spacing w:val="-3"/>
          <w:sz w:val="20"/>
        </w:rPr>
        <w:t>herkansing</w:t>
      </w:r>
      <w:r>
        <w:rPr>
          <w:spacing w:val="-8"/>
          <w:sz w:val="20"/>
        </w:rPr>
        <w:t xml:space="preserve"> </w:t>
      </w:r>
      <w:r>
        <w:rPr>
          <w:sz w:val="20"/>
        </w:rPr>
        <w:t>van</w:t>
      </w:r>
      <w:r>
        <w:rPr>
          <w:spacing w:val="-9"/>
          <w:sz w:val="20"/>
        </w:rPr>
        <w:t xml:space="preserve"> </w:t>
      </w:r>
      <w:r>
        <w:rPr>
          <w:spacing w:val="-2"/>
          <w:sz w:val="20"/>
        </w:rPr>
        <w:t>het</w:t>
      </w:r>
      <w:r>
        <w:rPr>
          <w:spacing w:val="-10"/>
          <w:sz w:val="20"/>
        </w:rPr>
        <w:t xml:space="preserve"> </w:t>
      </w:r>
      <w:r>
        <w:rPr>
          <w:sz w:val="20"/>
        </w:rPr>
        <w:t>CE</w:t>
      </w:r>
      <w:r>
        <w:rPr>
          <w:spacing w:val="-12"/>
          <w:sz w:val="20"/>
        </w:rPr>
        <w:t xml:space="preserve"> </w:t>
      </w:r>
      <w:r>
        <w:rPr>
          <w:sz w:val="20"/>
        </w:rPr>
        <w:t>in</w:t>
      </w:r>
      <w:r>
        <w:rPr>
          <w:spacing w:val="-10"/>
          <w:sz w:val="20"/>
        </w:rPr>
        <w:t xml:space="preserve"> </w:t>
      </w:r>
      <w:r>
        <w:rPr>
          <w:spacing w:val="-3"/>
          <w:sz w:val="20"/>
        </w:rPr>
        <w:t>één</w:t>
      </w:r>
      <w:r>
        <w:rPr>
          <w:spacing w:val="-7"/>
          <w:sz w:val="20"/>
        </w:rPr>
        <w:t xml:space="preserve"> </w:t>
      </w:r>
      <w:r>
        <w:rPr>
          <w:sz w:val="20"/>
        </w:rPr>
        <w:t>vak</w:t>
      </w:r>
      <w:r>
        <w:rPr>
          <w:spacing w:val="-8"/>
          <w:sz w:val="20"/>
        </w:rPr>
        <w:t xml:space="preserve"> </w:t>
      </w:r>
      <w:r>
        <w:rPr>
          <w:spacing w:val="-3"/>
          <w:sz w:val="20"/>
        </w:rPr>
        <w:t>waarin</w:t>
      </w:r>
      <w:r>
        <w:rPr>
          <w:spacing w:val="-9"/>
          <w:sz w:val="20"/>
        </w:rPr>
        <w:t xml:space="preserve"> </w:t>
      </w:r>
      <w:r>
        <w:rPr>
          <w:spacing w:val="-2"/>
          <w:sz w:val="20"/>
        </w:rPr>
        <w:t>hij</w:t>
      </w:r>
      <w:r>
        <w:rPr>
          <w:spacing w:val="-8"/>
          <w:sz w:val="20"/>
        </w:rPr>
        <w:t xml:space="preserve"> </w:t>
      </w:r>
      <w:r>
        <w:rPr>
          <w:spacing w:val="-3"/>
          <w:sz w:val="20"/>
        </w:rPr>
        <w:t>reeds</w:t>
      </w:r>
      <w:r>
        <w:rPr>
          <w:spacing w:val="-9"/>
          <w:sz w:val="20"/>
        </w:rPr>
        <w:t xml:space="preserve"> </w:t>
      </w:r>
      <w:r>
        <w:rPr>
          <w:sz w:val="20"/>
        </w:rPr>
        <w:t>CE</w:t>
      </w:r>
      <w:r>
        <w:rPr>
          <w:spacing w:val="-9"/>
          <w:sz w:val="20"/>
        </w:rPr>
        <w:t xml:space="preserve"> </w:t>
      </w:r>
      <w:r>
        <w:rPr>
          <w:spacing w:val="-3"/>
          <w:sz w:val="20"/>
        </w:rPr>
        <w:t xml:space="preserve">heeft afgelegd. Het hoogste </w:t>
      </w:r>
      <w:r>
        <w:rPr>
          <w:sz w:val="20"/>
        </w:rPr>
        <w:t xml:space="preserve">van de </w:t>
      </w:r>
      <w:r>
        <w:rPr>
          <w:spacing w:val="-3"/>
          <w:sz w:val="20"/>
        </w:rPr>
        <w:t xml:space="preserve">cijfers behaald bij </w:t>
      </w:r>
      <w:r>
        <w:rPr>
          <w:sz w:val="20"/>
        </w:rPr>
        <w:t xml:space="preserve">de </w:t>
      </w:r>
      <w:r>
        <w:rPr>
          <w:spacing w:val="-3"/>
          <w:sz w:val="20"/>
        </w:rPr>
        <w:t xml:space="preserve">herkansing </w:t>
      </w:r>
      <w:r>
        <w:rPr>
          <w:sz w:val="20"/>
        </w:rPr>
        <w:t xml:space="preserve">en </w:t>
      </w:r>
      <w:r>
        <w:rPr>
          <w:spacing w:val="-3"/>
          <w:sz w:val="20"/>
        </w:rPr>
        <w:t xml:space="preserve">bij het eerder afgelegde </w:t>
      </w:r>
      <w:r>
        <w:rPr>
          <w:sz w:val="20"/>
        </w:rPr>
        <w:t xml:space="preserve">CE </w:t>
      </w:r>
      <w:r>
        <w:rPr>
          <w:spacing w:val="-3"/>
          <w:sz w:val="20"/>
        </w:rPr>
        <w:t xml:space="preserve">geldt </w:t>
      </w:r>
      <w:r>
        <w:rPr>
          <w:sz w:val="20"/>
        </w:rPr>
        <w:t xml:space="preserve">als </w:t>
      </w:r>
      <w:r>
        <w:rPr>
          <w:spacing w:val="-3"/>
          <w:sz w:val="20"/>
        </w:rPr>
        <w:t xml:space="preserve">definitief cijfer voor </w:t>
      </w:r>
      <w:r>
        <w:rPr>
          <w:spacing w:val="-2"/>
          <w:sz w:val="20"/>
        </w:rPr>
        <w:t>het</w:t>
      </w:r>
      <w:r>
        <w:rPr>
          <w:spacing w:val="-41"/>
          <w:sz w:val="20"/>
        </w:rPr>
        <w:t xml:space="preserve"> </w:t>
      </w:r>
      <w:r>
        <w:rPr>
          <w:spacing w:val="-3"/>
          <w:sz w:val="20"/>
        </w:rPr>
        <w:t>CE.</w:t>
      </w:r>
    </w:p>
    <w:p w:rsidR="00ED3245" w:rsidRDefault="00ED3245" w:rsidP="00ED3245">
      <w:pPr>
        <w:pStyle w:val="Plattetekst"/>
        <w:ind w:left="1038" w:right="1750"/>
        <w:jc w:val="both"/>
        <w:rPr>
          <w:spacing w:val="-3"/>
        </w:rPr>
      </w:pPr>
      <w:r>
        <w:t xml:space="preserve">De </w:t>
      </w:r>
      <w:r>
        <w:rPr>
          <w:spacing w:val="-3"/>
        </w:rPr>
        <w:t xml:space="preserve">kandidaat doet een schriftelijk verzoek </w:t>
      </w:r>
      <w:r>
        <w:rPr>
          <w:spacing w:val="-2"/>
        </w:rPr>
        <w:t xml:space="preserve">tot </w:t>
      </w:r>
      <w:r>
        <w:rPr>
          <w:spacing w:val="-3"/>
        </w:rPr>
        <w:t xml:space="preserve">herkansing aan </w:t>
      </w:r>
      <w:r>
        <w:t>de</w:t>
      </w:r>
      <w:r>
        <w:rPr>
          <w:spacing w:val="-48"/>
        </w:rPr>
        <w:t xml:space="preserve"> </w:t>
      </w:r>
      <w:r>
        <w:rPr>
          <w:spacing w:val="-3"/>
        </w:rPr>
        <w:t xml:space="preserve">directeur binnen twee werkdagen </w:t>
      </w:r>
      <w:r>
        <w:t xml:space="preserve">van de </w:t>
      </w:r>
      <w:r>
        <w:rPr>
          <w:spacing w:val="-3"/>
        </w:rPr>
        <w:t xml:space="preserve">uitslag </w:t>
      </w:r>
      <w:r>
        <w:t xml:space="preserve">of </w:t>
      </w:r>
      <w:r>
        <w:rPr>
          <w:spacing w:val="-3"/>
        </w:rPr>
        <w:t>een vastgestelde</w:t>
      </w:r>
      <w:r>
        <w:rPr>
          <w:spacing w:val="-47"/>
        </w:rPr>
        <w:t xml:space="preserve"> </w:t>
      </w:r>
      <w:r>
        <w:rPr>
          <w:spacing w:val="-3"/>
        </w:rPr>
        <w:t>datum.</w:t>
      </w:r>
    </w:p>
    <w:p w:rsidR="00ED3245" w:rsidRDefault="00ED3245" w:rsidP="00ED3245">
      <w:pPr>
        <w:pStyle w:val="Plattetekst"/>
        <w:ind w:left="1038" w:right="1750"/>
        <w:jc w:val="both"/>
      </w:pPr>
    </w:p>
    <w:p w:rsidR="00ED3245" w:rsidRDefault="00ED3245" w:rsidP="00ED3245">
      <w:pPr>
        <w:pStyle w:val="Lijstalinea"/>
        <w:numPr>
          <w:ilvl w:val="0"/>
          <w:numId w:val="3"/>
        </w:numPr>
        <w:tabs>
          <w:tab w:val="left" w:pos="1039"/>
        </w:tabs>
        <w:ind w:right="1750"/>
        <w:jc w:val="both"/>
        <w:rPr>
          <w:sz w:val="20"/>
        </w:rPr>
      </w:pPr>
      <w:r>
        <w:rPr>
          <w:noProof/>
          <w:lang w:bidi="ar-SA"/>
        </w:rPr>
        <w:lastRenderedPageBreak/>
        <mc:AlternateContent>
          <mc:Choice Requires="wps">
            <w:drawing>
              <wp:anchor distT="0" distB="0" distL="114300" distR="114300" simplePos="0" relativeHeight="251715584" behindDoc="0" locked="0" layoutInCell="1" allowOverlap="1" wp14:anchorId="1D086E49" wp14:editId="677BB2F2">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1910B" id="AutoShape 2" o:spid="_x0000_s1026" style="position:absolute;margin-left:455.8pt;margin-top:-.25pt;width:42.25pt;height:80.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Pr>
          <w:spacing w:val="-3"/>
          <w:sz w:val="20"/>
        </w:rPr>
        <w:t xml:space="preserve">Door </w:t>
      </w:r>
      <w:r>
        <w:rPr>
          <w:spacing w:val="-2"/>
          <w:sz w:val="20"/>
        </w:rPr>
        <w:t xml:space="preserve">het </w:t>
      </w:r>
      <w:r>
        <w:rPr>
          <w:spacing w:val="-3"/>
          <w:sz w:val="20"/>
        </w:rPr>
        <w:t xml:space="preserve">vragen van een herkansing voor </w:t>
      </w:r>
      <w:r>
        <w:rPr>
          <w:spacing w:val="-2"/>
          <w:sz w:val="20"/>
        </w:rPr>
        <w:t xml:space="preserve">het </w:t>
      </w:r>
      <w:r>
        <w:rPr>
          <w:sz w:val="20"/>
        </w:rPr>
        <w:t xml:space="preserve">CE </w:t>
      </w:r>
      <w:r>
        <w:rPr>
          <w:spacing w:val="-3"/>
          <w:sz w:val="20"/>
        </w:rPr>
        <w:t xml:space="preserve">wordt </w:t>
      </w:r>
      <w:r>
        <w:rPr>
          <w:sz w:val="20"/>
        </w:rPr>
        <w:t xml:space="preserve">de </w:t>
      </w:r>
      <w:r>
        <w:rPr>
          <w:spacing w:val="-3"/>
          <w:sz w:val="20"/>
        </w:rPr>
        <w:t xml:space="preserve">uitslag van </w:t>
      </w:r>
      <w:r>
        <w:rPr>
          <w:spacing w:val="-2"/>
          <w:sz w:val="20"/>
        </w:rPr>
        <w:t xml:space="preserve">het </w:t>
      </w:r>
      <w:r>
        <w:rPr>
          <w:spacing w:val="-3"/>
          <w:sz w:val="20"/>
        </w:rPr>
        <w:t>examen een voorlopige</w:t>
      </w:r>
      <w:r>
        <w:rPr>
          <w:spacing w:val="-11"/>
          <w:sz w:val="20"/>
        </w:rPr>
        <w:t xml:space="preserve"> </w:t>
      </w:r>
      <w:r>
        <w:rPr>
          <w:spacing w:val="-3"/>
          <w:sz w:val="20"/>
        </w:rPr>
        <w:t>uitslag.</w:t>
      </w:r>
    </w:p>
    <w:p w:rsidR="00ED3245" w:rsidRDefault="00ED3245" w:rsidP="00ED3245">
      <w:pPr>
        <w:pStyle w:val="Lijstalinea"/>
        <w:numPr>
          <w:ilvl w:val="0"/>
          <w:numId w:val="3"/>
        </w:numPr>
        <w:tabs>
          <w:tab w:val="left" w:pos="1039"/>
        </w:tabs>
        <w:ind w:right="1754"/>
        <w:jc w:val="both"/>
        <w:rPr>
          <w:sz w:val="20"/>
        </w:rPr>
      </w:pPr>
      <w:r>
        <w:rPr>
          <w:spacing w:val="-3"/>
          <w:sz w:val="20"/>
        </w:rPr>
        <w:t xml:space="preserve">Nadat </w:t>
      </w:r>
      <w:r>
        <w:rPr>
          <w:spacing w:val="-2"/>
          <w:sz w:val="20"/>
        </w:rPr>
        <w:t xml:space="preserve">het </w:t>
      </w:r>
      <w:r>
        <w:rPr>
          <w:spacing w:val="-3"/>
          <w:sz w:val="20"/>
        </w:rPr>
        <w:t xml:space="preserve">resultaat van </w:t>
      </w:r>
      <w:r>
        <w:rPr>
          <w:sz w:val="20"/>
        </w:rPr>
        <w:t xml:space="preserve">de </w:t>
      </w:r>
      <w:r>
        <w:rPr>
          <w:spacing w:val="-3"/>
          <w:sz w:val="20"/>
        </w:rPr>
        <w:t xml:space="preserve">herkansing bekend </w:t>
      </w:r>
      <w:r>
        <w:rPr>
          <w:sz w:val="20"/>
        </w:rPr>
        <w:t xml:space="preserve">is </w:t>
      </w:r>
      <w:r>
        <w:rPr>
          <w:spacing w:val="-3"/>
          <w:sz w:val="20"/>
        </w:rPr>
        <w:t xml:space="preserve">geworden, wordt </w:t>
      </w:r>
      <w:r>
        <w:rPr>
          <w:sz w:val="20"/>
        </w:rPr>
        <w:t xml:space="preserve">de </w:t>
      </w:r>
      <w:r>
        <w:rPr>
          <w:spacing w:val="-3"/>
          <w:sz w:val="20"/>
        </w:rPr>
        <w:t xml:space="preserve">uitslag definitief vastgesteld </w:t>
      </w:r>
      <w:r>
        <w:rPr>
          <w:sz w:val="20"/>
        </w:rPr>
        <w:t xml:space="preserve">en aan de </w:t>
      </w:r>
      <w:r>
        <w:rPr>
          <w:spacing w:val="-3"/>
          <w:sz w:val="20"/>
        </w:rPr>
        <w:t>kandidaat</w:t>
      </w:r>
      <w:r>
        <w:rPr>
          <w:spacing w:val="-40"/>
          <w:sz w:val="20"/>
        </w:rPr>
        <w:t xml:space="preserve"> </w:t>
      </w:r>
      <w:r>
        <w:rPr>
          <w:spacing w:val="-3"/>
          <w:sz w:val="20"/>
        </w:rPr>
        <w:t>medegedeeld.</w:t>
      </w:r>
    </w:p>
    <w:p w:rsidR="00ED3245" w:rsidRDefault="00ED3245" w:rsidP="00ED3245">
      <w:pPr>
        <w:pStyle w:val="Plattetekst"/>
      </w:pPr>
    </w:p>
    <w:p w:rsidR="00ED3245" w:rsidRDefault="00ED3245" w:rsidP="00ED3245">
      <w:pPr>
        <w:pStyle w:val="Kop2"/>
        <w:numPr>
          <w:ilvl w:val="1"/>
          <w:numId w:val="12"/>
        </w:numPr>
        <w:tabs>
          <w:tab w:val="left" w:pos="886"/>
        </w:tabs>
        <w:spacing w:before="1"/>
        <w:ind w:hanging="568"/>
      </w:pPr>
      <w:bookmarkStart w:id="32" w:name="_bookmark31"/>
      <w:bookmarkEnd w:id="32"/>
      <w:r>
        <w:t>Diploma en</w:t>
      </w:r>
      <w:r>
        <w:rPr>
          <w:spacing w:val="-3"/>
        </w:rPr>
        <w:t xml:space="preserve"> </w:t>
      </w:r>
      <w:r>
        <w:t>cijferlijst</w:t>
      </w:r>
    </w:p>
    <w:p w:rsidR="00ED3245" w:rsidRDefault="00ED3245" w:rsidP="00ED3245">
      <w:pPr>
        <w:pStyle w:val="Plattetekst"/>
        <w:spacing w:before="10"/>
        <w:rPr>
          <w:b/>
          <w:sz w:val="19"/>
        </w:rPr>
      </w:pPr>
    </w:p>
    <w:p w:rsidR="00ED3245" w:rsidRDefault="00ED3245" w:rsidP="00ED3245">
      <w:pPr>
        <w:pStyle w:val="Lijstalinea"/>
        <w:numPr>
          <w:ilvl w:val="0"/>
          <w:numId w:val="2"/>
        </w:numPr>
        <w:tabs>
          <w:tab w:val="left" w:pos="1027"/>
        </w:tabs>
        <w:ind w:right="1753"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w:t>
      </w:r>
      <w:r>
        <w:rPr>
          <w:sz w:val="20"/>
        </w:rPr>
        <w:t xml:space="preserve">aan </w:t>
      </w:r>
      <w:r>
        <w:rPr>
          <w:spacing w:val="-3"/>
          <w:sz w:val="20"/>
        </w:rPr>
        <w:t xml:space="preserve">elke kandidaat </w:t>
      </w:r>
      <w:r>
        <w:rPr>
          <w:sz w:val="20"/>
        </w:rPr>
        <w:t xml:space="preserve">die </w:t>
      </w:r>
      <w:r>
        <w:rPr>
          <w:spacing w:val="-3"/>
          <w:sz w:val="20"/>
        </w:rPr>
        <w:t xml:space="preserve">eindexamen heeft afgelegd een cijferlijst </w:t>
      </w:r>
      <w:r>
        <w:rPr>
          <w:spacing w:val="-2"/>
          <w:sz w:val="20"/>
        </w:rPr>
        <w:t xml:space="preserve">uit </w:t>
      </w:r>
      <w:r>
        <w:rPr>
          <w:spacing w:val="-3"/>
          <w:sz w:val="20"/>
        </w:rPr>
        <w:t xml:space="preserve">waarop </w:t>
      </w:r>
      <w:r>
        <w:rPr>
          <w:sz w:val="20"/>
        </w:rPr>
        <w:t xml:space="preserve">voor </w:t>
      </w:r>
      <w:r>
        <w:rPr>
          <w:spacing w:val="-3"/>
          <w:sz w:val="20"/>
        </w:rPr>
        <w:t xml:space="preserve">zover </w:t>
      </w:r>
      <w:r>
        <w:rPr>
          <w:sz w:val="20"/>
        </w:rPr>
        <w:t xml:space="preserve">van </w:t>
      </w:r>
      <w:r>
        <w:rPr>
          <w:spacing w:val="-3"/>
          <w:sz w:val="20"/>
        </w:rPr>
        <w:t>toepassing zijn</w:t>
      </w:r>
      <w:r>
        <w:rPr>
          <w:spacing w:val="-7"/>
          <w:sz w:val="20"/>
        </w:rPr>
        <w:t xml:space="preserve"> </w:t>
      </w:r>
      <w:r>
        <w:rPr>
          <w:spacing w:val="-3"/>
          <w:sz w:val="20"/>
        </w:rPr>
        <w:t>vermeld:</w:t>
      </w:r>
    </w:p>
    <w:p w:rsidR="00ED3245" w:rsidRDefault="00ED3245" w:rsidP="00ED3245">
      <w:pPr>
        <w:pStyle w:val="Lijstalinea"/>
        <w:numPr>
          <w:ilvl w:val="1"/>
          <w:numId w:val="2"/>
        </w:numPr>
        <w:tabs>
          <w:tab w:val="left" w:pos="1385"/>
        </w:tabs>
        <w:spacing w:before="1" w:line="243" w:lineRule="exact"/>
        <w:ind w:hanging="361"/>
        <w:jc w:val="both"/>
        <w:rPr>
          <w:sz w:val="20"/>
        </w:rPr>
      </w:pPr>
      <w:r>
        <w:rPr>
          <w:sz w:val="20"/>
        </w:rPr>
        <w:t xml:space="preserve">de </w:t>
      </w:r>
      <w:r>
        <w:rPr>
          <w:spacing w:val="-3"/>
          <w:sz w:val="20"/>
        </w:rPr>
        <w:t xml:space="preserve">cijfers voor </w:t>
      </w:r>
      <w:r>
        <w:rPr>
          <w:spacing w:val="-2"/>
          <w:sz w:val="20"/>
        </w:rPr>
        <w:t xml:space="preserve">het </w:t>
      </w:r>
      <w:r>
        <w:rPr>
          <w:sz w:val="20"/>
        </w:rPr>
        <w:t xml:space="preserve">SE en de </w:t>
      </w:r>
      <w:r>
        <w:rPr>
          <w:spacing w:val="-3"/>
          <w:sz w:val="20"/>
        </w:rPr>
        <w:t xml:space="preserve">cijfers voor </w:t>
      </w:r>
      <w:r>
        <w:rPr>
          <w:spacing w:val="-2"/>
          <w:sz w:val="20"/>
        </w:rPr>
        <w:t>het</w:t>
      </w:r>
      <w:r>
        <w:rPr>
          <w:spacing w:val="-50"/>
          <w:sz w:val="20"/>
        </w:rPr>
        <w:t xml:space="preserve"> </w:t>
      </w:r>
      <w:r>
        <w:rPr>
          <w:spacing w:val="-3"/>
          <w:sz w:val="20"/>
        </w:rPr>
        <w:t>CE;</w:t>
      </w:r>
    </w:p>
    <w:p w:rsidR="00ED3245" w:rsidRDefault="00ED3245" w:rsidP="00ED3245">
      <w:pPr>
        <w:pStyle w:val="Lijstalinea"/>
        <w:numPr>
          <w:ilvl w:val="1"/>
          <w:numId w:val="2"/>
        </w:numPr>
        <w:tabs>
          <w:tab w:val="left" w:pos="1385"/>
        </w:tabs>
        <w:ind w:right="1752"/>
        <w:jc w:val="both"/>
        <w:rPr>
          <w:sz w:val="20"/>
        </w:rPr>
      </w:pPr>
      <w:r>
        <w:rPr>
          <w:spacing w:val="-2"/>
          <w:sz w:val="20"/>
        </w:rPr>
        <w:t xml:space="preserve">het </w:t>
      </w:r>
      <w:r>
        <w:rPr>
          <w:sz w:val="20"/>
        </w:rPr>
        <w:t xml:space="preserve">vak (de </w:t>
      </w:r>
      <w:r>
        <w:rPr>
          <w:spacing w:val="-3"/>
          <w:sz w:val="20"/>
        </w:rPr>
        <w:t xml:space="preserve">vakken) </w:t>
      </w:r>
      <w:r>
        <w:rPr>
          <w:sz w:val="20"/>
        </w:rPr>
        <w:t xml:space="preserve">en </w:t>
      </w:r>
      <w:r>
        <w:rPr>
          <w:spacing w:val="-2"/>
          <w:sz w:val="20"/>
        </w:rPr>
        <w:t xml:space="preserve">het </w:t>
      </w:r>
      <w:r>
        <w:rPr>
          <w:spacing w:val="-3"/>
          <w:sz w:val="20"/>
        </w:rPr>
        <w:t xml:space="preserve">onderwerp </w:t>
      </w:r>
      <w:r>
        <w:rPr>
          <w:sz w:val="20"/>
        </w:rPr>
        <w:t xml:space="preserve">of de </w:t>
      </w:r>
      <w:r>
        <w:rPr>
          <w:spacing w:val="-3"/>
          <w:sz w:val="20"/>
        </w:rPr>
        <w:t xml:space="preserve">titel van het profielwerkstuk, alsmede </w:t>
      </w:r>
      <w:r>
        <w:rPr>
          <w:sz w:val="20"/>
        </w:rPr>
        <w:t xml:space="preserve">de </w:t>
      </w:r>
      <w:r>
        <w:rPr>
          <w:spacing w:val="-3"/>
          <w:sz w:val="20"/>
        </w:rPr>
        <w:t xml:space="preserve">beoordeling van </w:t>
      </w:r>
      <w:r>
        <w:rPr>
          <w:spacing w:val="-2"/>
          <w:sz w:val="20"/>
        </w:rPr>
        <w:t>het</w:t>
      </w:r>
      <w:r>
        <w:rPr>
          <w:spacing w:val="-33"/>
          <w:sz w:val="20"/>
        </w:rPr>
        <w:t xml:space="preserve"> </w:t>
      </w:r>
      <w:r>
        <w:rPr>
          <w:spacing w:val="-3"/>
          <w:sz w:val="20"/>
        </w:rPr>
        <w:t>profielwerkstuk;</w:t>
      </w:r>
    </w:p>
    <w:p w:rsidR="00ED3245" w:rsidRDefault="00ED3245" w:rsidP="00ED3245">
      <w:pPr>
        <w:pStyle w:val="Lijstalinea"/>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Pr>
          <w:sz w:val="20"/>
        </w:rPr>
        <w:t>de</w:t>
      </w:r>
      <w:r>
        <w:rPr>
          <w:sz w:val="20"/>
        </w:rPr>
        <w:tab/>
      </w:r>
      <w:r>
        <w:rPr>
          <w:spacing w:val="-3"/>
          <w:sz w:val="20"/>
        </w:rPr>
        <w:t>beoordeling</w:t>
      </w:r>
      <w:r>
        <w:rPr>
          <w:spacing w:val="-3"/>
          <w:sz w:val="20"/>
        </w:rPr>
        <w:tab/>
        <w:t>van</w:t>
      </w:r>
      <w:r>
        <w:rPr>
          <w:spacing w:val="-3"/>
          <w:sz w:val="20"/>
        </w:rPr>
        <w:tab/>
      </w:r>
      <w:r>
        <w:rPr>
          <w:sz w:val="20"/>
        </w:rPr>
        <w:t>de</w:t>
      </w:r>
      <w:r>
        <w:rPr>
          <w:sz w:val="20"/>
        </w:rPr>
        <w:tab/>
      </w:r>
      <w:r>
        <w:rPr>
          <w:spacing w:val="-3"/>
          <w:sz w:val="20"/>
        </w:rPr>
        <w:t>deelvakken</w:t>
      </w:r>
      <w:r>
        <w:rPr>
          <w:spacing w:val="-3"/>
          <w:sz w:val="20"/>
        </w:rPr>
        <w:tab/>
        <w:t>CKV</w:t>
      </w:r>
      <w:r>
        <w:rPr>
          <w:spacing w:val="-3"/>
          <w:sz w:val="20"/>
        </w:rPr>
        <w:tab/>
      </w:r>
      <w:r>
        <w:rPr>
          <w:sz w:val="20"/>
        </w:rPr>
        <w:t>en</w:t>
      </w:r>
      <w:r>
        <w:rPr>
          <w:sz w:val="20"/>
        </w:rPr>
        <w:tab/>
        <w:t>LO</w:t>
      </w:r>
      <w:r>
        <w:rPr>
          <w:sz w:val="20"/>
        </w:rPr>
        <w:tab/>
        <w:t>en</w:t>
      </w:r>
      <w:r>
        <w:rPr>
          <w:sz w:val="20"/>
        </w:rPr>
        <w:tab/>
      </w:r>
      <w:r>
        <w:rPr>
          <w:spacing w:val="-3"/>
          <w:sz w:val="20"/>
        </w:rPr>
        <w:t>van</w:t>
      </w:r>
      <w:r>
        <w:rPr>
          <w:spacing w:val="-3"/>
          <w:sz w:val="20"/>
        </w:rPr>
        <w:tab/>
      </w:r>
      <w:r>
        <w:rPr>
          <w:spacing w:val="-12"/>
          <w:sz w:val="20"/>
        </w:rPr>
        <w:t xml:space="preserve">de </w:t>
      </w:r>
      <w:r>
        <w:rPr>
          <w:spacing w:val="-3"/>
          <w:sz w:val="20"/>
        </w:rPr>
        <w:t>maatschappelijke</w:t>
      </w:r>
      <w:r>
        <w:rPr>
          <w:spacing w:val="-7"/>
          <w:sz w:val="20"/>
        </w:rPr>
        <w:t xml:space="preserve"> </w:t>
      </w:r>
      <w:r>
        <w:rPr>
          <w:spacing w:val="-3"/>
          <w:sz w:val="20"/>
        </w:rPr>
        <w:t>stage;</w:t>
      </w:r>
    </w:p>
    <w:p w:rsidR="00ED3245" w:rsidRDefault="00ED3245" w:rsidP="00ED3245">
      <w:pPr>
        <w:pStyle w:val="Lijstalinea"/>
        <w:numPr>
          <w:ilvl w:val="1"/>
          <w:numId w:val="2"/>
        </w:numPr>
        <w:tabs>
          <w:tab w:val="left" w:pos="1385"/>
        </w:tabs>
        <w:spacing w:line="242" w:lineRule="exact"/>
        <w:ind w:hanging="361"/>
        <w:rPr>
          <w:sz w:val="20"/>
        </w:rPr>
      </w:pPr>
      <w:r>
        <w:rPr>
          <w:sz w:val="20"/>
        </w:rPr>
        <w:t>de</w:t>
      </w:r>
      <w:r>
        <w:rPr>
          <w:spacing w:val="-10"/>
          <w:sz w:val="20"/>
        </w:rPr>
        <w:t xml:space="preserve"> </w:t>
      </w:r>
      <w:r>
        <w:rPr>
          <w:spacing w:val="-3"/>
          <w:sz w:val="20"/>
        </w:rPr>
        <w:t>eindcijfers</w:t>
      </w:r>
      <w:r>
        <w:rPr>
          <w:spacing w:val="-10"/>
          <w:sz w:val="20"/>
        </w:rPr>
        <w:t xml:space="preserve"> </w:t>
      </w:r>
      <w:r>
        <w:rPr>
          <w:spacing w:val="-3"/>
          <w:sz w:val="20"/>
        </w:rPr>
        <w:t>voor</w:t>
      </w:r>
      <w:r>
        <w:rPr>
          <w:spacing w:val="-10"/>
          <w:sz w:val="20"/>
        </w:rPr>
        <w:t xml:space="preserve"> </w:t>
      </w:r>
      <w:r>
        <w:rPr>
          <w:sz w:val="20"/>
        </w:rPr>
        <w:t>de</w:t>
      </w:r>
      <w:r>
        <w:rPr>
          <w:spacing w:val="-8"/>
          <w:sz w:val="20"/>
        </w:rPr>
        <w:t xml:space="preserve"> </w:t>
      </w:r>
      <w:r>
        <w:rPr>
          <w:spacing w:val="-3"/>
          <w:sz w:val="20"/>
        </w:rPr>
        <w:t>rekentoets</w:t>
      </w:r>
      <w:r>
        <w:rPr>
          <w:spacing w:val="-9"/>
          <w:sz w:val="20"/>
        </w:rPr>
        <w:t xml:space="preserve"> </w:t>
      </w:r>
      <w:r>
        <w:rPr>
          <w:sz w:val="20"/>
        </w:rPr>
        <w:t>en</w:t>
      </w:r>
      <w:r>
        <w:rPr>
          <w:spacing w:val="-8"/>
          <w:sz w:val="20"/>
        </w:rPr>
        <w:t xml:space="preserve"> </w:t>
      </w:r>
      <w:r>
        <w:rPr>
          <w:sz w:val="20"/>
        </w:rPr>
        <w:t>de</w:t>
      </w:r>
      <w:r>
        <w:rPr>
          <w:spacing w:val="-10"/>
          <w:sz w:val="20"/>
        </w:rPr>
        <w:t xml:space="preserve"> </w:t>
      </w:r>
      <w:r>
        <w:rPr>
          <w:spacing w:val="-3"/>
          <w:sz w:val="20"/>
        </w:rPr>
        <w:t>examenvakken;</w:t>
      </w:r>
    </w:p>
    <w:p w:rsidR="00ED3245" w:rsidRDefault="00ED3245" w:rsidP="00ED3245">
      <w:pPr>
        <w:pStyle w:val="Lijstalinea"/>
        <w:numPr>
          <w:ilvl w:val="1"/>
          <w:numId w:val="2"/>
        </w:numPr>
        <w:tabs>
          <w:tab w:val="left" w:pos="1385"/>
        </w:tabs>
        <w:spacing w:before="1" w:line="243" w:lineRule="exact"/>
        <w:ind w:hanging="361"/>
        <w:rPr>
          <w:sz w:val="20"/>
        </w:rPr>
      </w:pPr>
      <w:r>
        <w:rPr>
          <w:sz w:val="20"/>
        </w:rPr>
        <w:t xml:space="preserve">de </w:t>
      </w:r>
      <w:r>
        <w:rPr>
          <w:spacing w:val="-3"/>
          <w:sz w:val="20"/>
        </w:rPr>
        <w:t xml:space="preserve">uitslag </w:t>
      </w:r>
      <w:r>
        <w:rPr>
          <w:sz w:val="20"/>
        </w:rPr>
        <w:t xml:space="preserve">van </w:t>
      </w:r>
      <w:r>
        <w:rPr>
          <w:spacing w:val="-2"/>
          <w:sz w:val="20"/>
        </w:rPr>
        <w:t>het</w:t>
      </w:r>
      <w:r>
        <w:rPr>
          <w:spacing w:val="-22"/>
          <w:sz w:val="20"/>
        </w:rPr>
        <w:t xml:space="preserve"> </w:t>
      </w:r>
      <w:r>
        <w:rPr>
          <w:spacing w:val="-3"/>
          <w:sz w:val="20"/>
        </w:rPr>
        <w:t>examen.</w:t>
      </w:r>
    </w:p>
    <w:p w:rsidR="00ED3245" w:rsidRDefault="00ED3245" w:rsidP="00ED3245">
      <w:pPr>
        <w:pStyle w:val="Lijstalinea"/>
        <w:numPr>
          <w:ilvl w:val="0"/>
          <w:numId w:val="2"/>
        </w:numPr>
        <w:tabs>
          <w:tab w:val="left" w:pos="1025"/>
        </w:tabs>
        <w:ind w:right="1747" w:hanging="706"/>
        <w:jc w:val="both"/>
        <w:rPr>
          <w:sz w:val="20"/>
        </w:rPr>
      </w:pPr>
      <w:r>
        <w:rPr>
          <w:sz w:val="20"/>
        </w:rPr>
        <w:t xml:space="preserve">De </w:t>
      </w:r>
      <w:r>
        <w:rPr>
          <w:spacing w:val="-3"/>
          <w:sz w:val="20"/>
        </w:rPr>
        <w:t xml:space="preserve">directeur reikt </w:t>
      </w:r>
      <w:r>
        <w:rPr>
          <w:sz w:val="20"/>
        </w:rPr>
        <w:t xml:space="preserve">op </w:t>
      </w:r>
      <w:r>
        <w:rPr>
          <w:spacing w:val="-3"/>
          <w:sz w:val="20"/>
        </w:rPr>
        <w:t xml:space="preserve">grond </w:t>
      </w:r>
      <w:r>
        <w:rPr>
          <w:sz w:val="20"/>
        </w:rPr>
        <w:t xml:space="preserve">van de </w:t>
      </w:r>
      <w:r>
        <w:rPr>
          <w:spacing w:val="-3"/>
          <w:sz w:val="20"/>
        </w:rPr>
        <w:t xml:space="preserve">definitieve uitslag aan elke voor </w:t>
      </w:r>
      <w:r>
        <w:rPr>
          <w:spacing w:val="-2"/>
          <w:sz w:val="20"/>
        </w:rPr>
        <w:t xml:space="preserve">het </w:t>
      </w:r>
      <w:r>
        <w:rPr>
          <w:spacing w:val="-3"/>
          <w:sz w:val="20"/>
        </w:rPr>
        <w:t>eindexamen</w:t>
      </w:r>
      <w:r>
        <w:rPr>
          <w:spacing w:val="-7"/>
          <w:sz w:val="20"/>
        </w:rPr>
        <w:t xml:space="preserve"> </w:t>
      </w:r>
      <w:r>
        <w:rPr>
          <w:spacing w:val="-3"/>
          <w:sz w:val="20"/>
        </w:rPr>
        <w:t>geslaagde</w:t>
      </w:r>
      <w:r>
        <w:rPr>
          <w:spacing w:val="-8"/>
          <w:sz w:val="20"/>
        </w:rPr>
        <w:t xml:space="preserve"> </w:t>
      </w:r>
      <w:r>
        <w:rPr>
          <w:spacing w:val="-4"/>
          <w:sz w:val="20"/>
        </w:rPr>
        <w:t>kandidaat</w:t>
      </w:r>
      <w:r>
        <w:rPr>
          <w:spacing w:val="-8"/>
          <w:sz w:val="20"/>
        </w:rPr>
        <w:t xml:space="preserve"> </w:t>
      </w:r>
      <w:r>
        <w:rPr>
          <w:spacing w:val="-3"/>
          <w:sz w:val="20"/>
        </w:rPr>
        <w:t>een</w:t>
      </w:r>
      <w:r>
        <w:rPr>
          <w:spacing w:val="-7"/>
          <w:sz w:val="20"/>
        </w:rPr>
        <w:t xml:space="preserve"> </w:t>
      </w:r>
      <w:r>
        <w:rPr>
          <w:spacing w:val="-3"/>
          <w:sz w:val="20"/>
        </w:rPr>
        <w:t>diploma</w:t>
      </w:r>
      <w:r>
        <w:rPr>
          <w:spacing w:val="-8"/>
          <w:sz w:val="20"/>
        </w:rPr>
        <w:t xml:space="preserve"> </w:t>
      </w:r>
      <w:r>
        <w:rPr>
          <w:spacing w:val="-2"/>
          <w:sz w:val="20"/>
        </w:rPr>
        <w:t>uit</w:t>
      </w:r>
      <w:r>
        <w:rPr>
          <w:spacing w:val="-10"/>
          <w:sz w:val="20"/>
        </w:rPr>
        <w:t xml:space="preserve"> </w:t>
      </w:r>
      <w:r>
        <w:rPr>
          <w:spacing w:val="-3"/>
          <w:sz w:val="20"/>
        </w:rPr>
        <w:t>waarop</w:t>
      </w:r>
      <w:r>
        <w:rPr>
          <w:spacing w:val="-8"/>
          <w:sz w:val="20"/>
        </w:rPr>
        <w:t xml:space="preserve"> </w:t>
      </w:r>
      <w:r>
        <w:rPr>
          <w:spacing w:val="-2"/>
          <w:sz w:val="20"/>
        </w:rPr>
        <w:t>het</w:t>
      </w:r>
      <w:r>
        <w:rPr>
          <w:spacing w:val="-8"/>
          <w:sz w:val="20"/>
        </w:rPr>
        <w:t xml:space="preserve"> </w:t>
      </w:r>
      <w:r>
        <w:rPr>
          <w:spacing w:val="-4"/>
          <w:sz w:val="20"/>
        </w:rPr>
        <w:t>profiel</w:t>
      </w:r>
      <w:r>
        <w:rPr>
          <w:spacing w:val="-8"/>
          <w:sz w:val="20"/>
        </w:rPr>
        <w:t xml:space="preserve"> </w:t>
      </w:r>
      <w:r>
        <w:rPr>
          <w:sz w:val="20"/>
        </w:rPr>
        <w:t>is</w:t>
      </w:r>
      <w:r>
        <w:rPr>
          <w:spacing w:val="-9"/>
          <w:sz w:val="20"/>
        </w:rPr>
        <w:t xml:space="preserve"> </w:t>
      </w:r>
      <w:r>
        <w:rPr>
          <w:spacing w:val="-2"/>
          <w:sz w:val="20"/>
        </w:rPr>
        <w:t xml:space="preserve">(de </w:t>
      </w:r>
      <w:r>
        <w:rPr>
          <w:spacing w:val="-3"/>
          <w:sz w:val="20"/>
        </w:rPr>
        <w:t xml:space="preserve">profielen </w:t>
      </w:r>
      <w:r>
        <w:rPr>
          <w:sz w:val="20"/>
        </w:rPr>
        <w:t xml:space="preserve">zijn) </w:t>
      </w:r>
      <w:r>
        <w:rPr>
          <w:spacing w:val="-3"/>
          <w:sz w:val="20"/>
        </w:rPr>
        <w:t xml:space="preserve">vermeld dat (die) bij </w:t>
      </w:r>
      <w:r>
        <w:rPr>
          <w:sz w:val="20"/>
        </w:rPr>
        <w:t xml:space="preserve">de </w:t>
      </w:r>
      <w:r>
        <w:rPr>
          <w:spacing w:val="-3"/>
          <w:sz w:val="20"/>
        </w:rPr>
        <w:t xml:space="preserve">uitslag </w:t>
      </w:r>
      <w:r>
        <w:rPr>
          <w:sz w:val="20"/>
        </w:rPr>
        <w:t xml:space="preserve">is </w:t>
      </w:r>
      <w:r>
        <w:rPr>
          <w:spacing w:val="-3"/>
          <w:sz w:val="20"/>
        </w:rPr>
        <w:t>(zijn)</w:t>
      </w:r>
      <w:r>
        <w:rPr>
          <w:spacing w:val="-50"/>
          <w:sz w:val="20"/>
        </w:rPr>
        <w:t xml:space="preserve"> </w:t>
      </w:r>
      <w:r>
        <w:rPr>
          <w:spacing w:val="-3"/>
          <w:sz w:val="20"/>
        </w:rPr>
        <w:t>betrokken.</w:t>
      </w:r>
    </w:p>
    <w:p w:rsidR="00ED3245" w:rsidRDefault="00ED3245" w:rsidP="00ED3245">
      <w:pPr>
        <w:pStyle w:val="Lijstalinea"/>
        <w:numPr>
          <w:ilvl w:val="0"/>
          <w:numId w:val="2"/>
        </w:numPr>
        <w:tabs>
          <w:tab w:val="left" w:pos="1025"/>
        </w:tabs>
        <w:ind w:right="1751" w:hanging="706"/>
        <w:jc w:val="both"/>
        <w:rPr>
          <w:sz w:val="20"/>
        </w:rPr>
      </w:pPr>
      <w:r>
        <w:rPr>
          <w:spacing w:val="-3"/>
          <w:sz w:val="20"/>
        </w:rPr>
        <w:t xml:space="preserve">Indien </w:t>
      </w:r>
      <w:r>
        <w:rPr>
          <w:sz w:val="20"/>
        </w:rPr>
        <w:t xml:space="preserve">de </w:t>
      </w:r>
      <w:r>
        <w:rPr>
          <w:spacing w:val="-3"/>
          <w:sz w:val="20"/>
        </w:rPr>
        <w:t xml:space="preserve">kandidaat </w:t>
      </w:r>
      <w:r>
        <w:rPr>
          <w:sz w:val="20"/>
        </w:rPr>
        <w:t xml:space="preserve">in </w:t>
      </w:r>
      <w:r>
        <w:rPr>
          <w:spacing w:val="-3"/>
          <w:sz w:val="20"/>
        </w:rPr>
        <w:t xml:space="preserve">meer vakken examen </w:t>
      </w:r>
      <w:r>
        <w:rPr>
          <w:sz w:val="20"/>
        </w:rPr>
        <w:t xml:space="preserve">heeft </w:t>
      </w:r>
      <w:r>
        <w:rPr>
          <w:spacing w:val="-3"/>
          <w:sz w:val="20"/>
        </w:rPr>
        <w:t xml:space="preserve">afgelegd </w:t>
      </w:r>
      <w:r>
        <w:rPr>
          <w:sz w:val="20"/>
        </w:rPr>
        <w:t xml:space="preserve">dan in </w:t>
      </w:r>
      <w:r>
        <w:rPr>
          <w:spacing w:val="-3"/>
          <w:sz w:val="20"/>
        </w:rPr>
        <w:t xml:space="preserve">de vakken </w:t>
      </w:r>
      <w:r>
        <w:rPr>
          <w:sz w:val="20"/>
        </w:rPr>
        <w:t xml:space="preserve">die </w:t>
      </w:r>
      <w:r>
        <w:rPr>
          <w:spacing w:val="-3"/>
          <w:sz w:val="20"/>
        </w:rPr>
        <w:t xml:space="preserve">samen tenminste een eindexamen vormen, worden </w:t>
      </w:r>
      <w:r>
        <w:rPr>
          <w:sz w:val="20"/>
        </w:rPr>
        <w:t xml:space="preserve">de </w:t>
      </w:r>
      <w:r>
        <w:rPr>
          <w:spacing w:val="-3"/>
          <w:sz w:val="20"/>
        </w:rPr>
        <w:t xml:space="preserve">vakken </w:t>
      </w:r>
      <w:r>
        <w:rPr>
          <w:sz w:val="20"/>
        </w:rPr>
        <w:t xml:space="preserve">die niet </w:t>
      </w:r>
      <w:r>
        <w:rPr>
          <w:spacing w:val="-3"/>
          <w:sz w:val="20"/>
        </w:rPr>
        <w:t xml:space="preserve">bij </w:t>
      </w:r>
      <w:r>
        <w:rPr>
          <w:sz w:val="20"/>
        </w:rPr>
        <w:t xml:space="preserve">de </w:t>
      </w:r>
      <w:r>
        <w:rPr>
          <w:spacing w:val="-3"/>
          <w:sz w:val="20"/>
        </w:rPr>
        <w:t xml:space="preserve">bepaling </w:t>
      </w:r>
      <w:r>
        <w:rPr>
          <w:sz w:val="20"/>
        </w:rPr>
        <w:t xml:space="preserve">van de </w:t>
      </w:r>
      <w:r>
        <w:rPr>
          <w:spacing w:val="-3"/>
          <w:sz w:val="20"/>
        </w:rPr>
        <w:t xml:space="preserve">uitslag </w:t>
      </w:r>
      <w:r>
        <w:rPr>
          <w:sz w:val="20"/>
        </w:rPr>
        <w:t xml:space="preserve">zijn </w:t>
      </w:r>
      <w:r>
        <w:rPr>
          <w:spacing w:val="-3"/>
          <w:sz w:val="20"/>
        </w:rPr>
        <w:t xml:space="preserve">betrokken, </w:t>
      </w:r>
      <w:r>
        <w:rPr>
          <w:sz w:val="20"/>
        </w:rPr>
        <w:t xml:space="preserve">op de </w:t>
      </w:r>
      <w:r>
        <w:rPr>
          <w:spacing w:val="-3"/>
          <w:sz w:val="20"/>
        </w:rPr>
        <w:t xml:space="preserve">cijferlijst vermeld tenzij </w:t>
      </w:r>
      <w:r>
        <w:rPr>
          <w:sz w:val="20"/>
        </w:rPr>
        <w:t xml:space="preserve">de </w:t>
      </w:r>
      <w:r>
        <w:rPr>
          <w:spacing w:val="-3"/>
          <w:sz w:val="20"/>
        </w:rPr>
        <w:t>kandidaat daartegen bedenkingen heeft</w:t>
      </w:r>
      <w:r>
        <w:rPr>
          <w:spacing w:val="-30"/>
          <w:sz w:val="20"/>
        </w:rPr>
        <w:t xml:space="preserve"> </w:t>
      </w:r>
      <w:r>
        <w:rPr>
          <w:sz w:val="20"/>
        </w:rPr>
        <w:t>geuit.</w:t>
      </w:r>
    </w:p>
    <w:p w:rsidR="00ED3245" w:rsidRDefault="00ED3245" w:rsidP="00ED3245">
      <w:pPr>
        <w:pStyle w:val="Plattetekst"/>
        <w:spacing w:before="2"/>
      </w:pPr>
    </w:p>
    <w:p w:rsidR="00ED3245" w:rsidRDefault="00ED3245" w:rsidP="00ED3245">
      <w:pPr>
        <w:pStyle w:val="Kop2"/>
        <w:numPr>
          <w:ilvl w:val="1"/>
          <w:numId w:val="12"/>
        </w:numPr>
        <w:tabs>
          <w:tab w:val="left" w:pos="886"/>
        </w:tabs>
        <w:ind w:hanging="568"/>
      </w:pPr>
      <w:bookmarkStart w:id="33" w:name="_bookmark32"/>
      <w:bookmarkEnd w:id="33"/>
      <w:r>
        <w:t>Inzage</w:t>
      </w:r>
      <w:r>
        <w:rPr>
          <w:spacing w:val="-1"/>
        </w:rPr>
        <w:t xml:space="preserve"> </w:t>
      </w:r>
      <w:r>
        <w:t>examenwerk</w:t>
      </w:r>
    </w:p>
    <w:p w:rsidR="00ED3245" w:rsidRDefault="00ED3245" w:rsidP="00ED3245">
      <w:pPr>
        <w:pStyle w:val="Plattetekst"/>
        <w:spacing w:before="10"/>
        <w:rPr>
          <w:b/>
          <w:sz w:val="19"/>
        </w:rPr>
      </w:pPr>
    </w:p>
    <w:p w:rsidR="00ED3245" w:rsidRDefault="00ED3245" w:rsidP="00ED3245">
      <w:pPr>
        <w:pStyle w:val="Plattetekst"/>
        <w:spacing w:before="1"/>
        <w:ind w:left="318" w:right="1746"/>
        <w:jc w:val="both"/>
        <w:rPr>
          <w:spacing w:val="-3"/>
        </w:rPr>
      </w:pPr>
      <w:r>
        <w:rPr>
          <w:spacing w:val="-3"/>
        </w:rPr>
        <w:t xml:space="preserve">Het CE-werk </w:t>
      </w:r>
      <w:r>
        <w:t xml:space="preserve">van de </w:t>
      </w:r>
      <w:r>
        <w:rPr>
          <w:spacing w:val="-3"/>
        </w:rPr>
        <w:t xml:space="preserve">kandidaten wordt </w:t>
      </w:r>
      <w:r>
        <w:rPr>
          <w:spacing w:val="-4"/>
        </w:rPr>
        <w:t xml:space="preserve">gedurende </w:t>
      </w:r>
      <w:r>
        <w:rPr>
          <w:spacing w:val="-3"/>
        </w:rPr>
        <w:t xml:space="preserve">tenminste </w:t>
      </w:r>
      <w:r>
        <w:rPr>
          <w:spacing w:val="-2"/>
        </w:rPr>
        <w:t xml:space="preserve">zes </w:t>
      </w:r>
      <w:r>
        <w:rPr>
          <w:spacing w:val="-3"/>
        </w:rPr>
        <w:t xml:space="preserve">maanden </w:t>
      </w:r>
      <w:r>
        <w:t xml:space="preserve">na de </w:t>
      </w:r>
      <w:r>
        <w:rPr>
          <w:spacing w:val="-3"/>
        </w:rPr>
        <w:t xml:space="preserve">vaststelling van </w:t>
      </w:r>
      <w:r>
        <w:t xml:space="preserve">de </w:t>
      </w:r>
      <w:r>
        <w:rPr>
          <w:spacing w:val="-3"/>
        </w:rPr>
        <w:t xml:space="preserve">uitslag bewaard door </w:t>
      </w:r>
      <w:r>
        <w:t xml:space="preserve">de </w:t>
      </w:r>
      <w:r>
        <w:rPr>
          <w:spacing w:val="-3"/>
        </w:rPr>
        <w:t xml:space="preserve">directeur, </w:t>
      </w:r>
      <w:r>
        <w:rPr>
          <w:spacing w:val="-2"/>
        </w:rPr>
        <w:t xml:space="preserve">ter </w:t>
      </w:r>
      <w:r>
        <w:t xml:space="preserve">inzage </w:t>
      </w:r>
      <w:r>
        <w:rPr>
          <w:spacing w:val="-3"/>
        </w:rPr>
        <w:t xml:space="preserve">voor </w:t>
      </w:r>
    </w:p>
    <w:p w:rsidR="00ED3245" w:rsidRDefault="00ED3245" w:rsidP="00ED3245">
      <w:pPr>
        <w:pStyle w:val="Plattetekst"/>
        <w:spacing w:before="1"/>
        <w:ind w:left="318" w:right="1746"/>
        <w:jc w:val="both"/>
        <w:rPr>
          <w:spacing w:val="-3"/>
        </w:rPr>
      </w:pPr>
      <w:r>
        <w:t>belang</w:t>
      </w:r>
      <w:r>
        <w:rPr>
          <w:spacing w:val="-3"/>
        </w:rPr>
        <w:t xml:space="preserve">hebbenden. Deze inzage </w:t>
      </w:r>
      <w:r>
        <w:t xml:space="preserve">kan </w:t>
      </w:r>
      <w:r>
        <w:rPr>
          <w:spacing w:val="-3"/>
        </w:rPr>
        <w:t xml:space="preserve">uitsluitend geschieden </w:t>
      </w:r>
      <w:r>
        <w:t xml:space="preserve">in </w:t>
      </w:r>
      <w:r>
        <w:rPr>
          <w:spacing w:val="-3"/>
        </w:rPr>
        <w:t xml:space="preserve">tegenwoordigheid </w:t>
      </w:r>
      <w:r>
        <w:t xml:space="preserve">van de </w:t>
      </w:r>
      <w:r>
        <w:rPr>
          <w:spacing w:val="-3"/>
        </w:rPr>
        <w:t xml:space="preserve">examensecretaris </w:t>
      </w:r>
      <w:r>
        <w:t xml:space="preserve">of van </w:t>
      </w:r>
      <w:r>
        <w:rPr>
          <w:spacing w:val="-3"/>
        </w:rPr>
        <w:t xml:space="preserve">een door </w:t>
      </w:r>
      <w:r>
        <w:rPr>
          <w:spacing w:val="-2"/>
        </w:rPr>
        <w:t xml:space="preserve">hem </w:t>
      </w:r>
      <w:r>
        <w:rPr>
          <w:spacing w:val="-3"/>
        </w:rPr>
        <w:t xml:space="preserve">aangewezen docent. Bij </w:t>
      </w:r>
      <w:r>
        <w:t xml:space="preserve">de </w:t>
      </w:r>
      <w:r>
        <w:rPr>
          <w:spacing w:val="-3"/>
        </w:rPr>
        <w:t xml:space="preserve">inzage vindt geen discussie plaats </w:t>
      </w:r>
      <w:r>
        <w:rPr>
          <w:spacing w:val="-4"/>
        </w:rPr>
        <w:t xml:space="preserve">over </w:t>
      </w:r>
      <w:r>
        <w:rPr>
          <w:spacing w:val="-2"/>
        </w:rPr>
        <w:t xml:space="preserve">het </w:t>
      </w:r>
      <w:r>
        <w:rPr>
          <w:spacing w:val="-3"/>
        </w:rPr>
        <w:t xml:space="preserve">toegekende aantal punten. </w:t>
      </w:r>
      <w:r>
        <w:t xml:space="preserve">Na </w:t>
      </w:r>
      <w:r>
        <w:rPr>
          <w:spacing w:val="-2"/>
        </w:rPr>
        <w:t xml:space="preserve">het </w:t>
      </w:r>
      <w:r>
        <w:rPr>
          <w:spacing w:val="-3"/>
        </w:rPr>
        <w:t xml:space="preserve">verstrijken van </w:t>
      </w:r>
      <w:r>
        <w:t xml:space="preserve">deze </w:t>
      </w:r>
      <w:r>
        <w:rPr>
          <w:spacing w:val="-3"/>
        </w:rPr>
        <w:t xml:space="preserve">termijn wordt </w:t>
      </w:r>
      <w:r>
        <w:rPr>
          <w:spacing w:val="-2"/>
        </w:rPr>
        <w:t xml:space="preserve">het </w:t>
      </w:r>
      <w:r>
        <w:rPr>
          <w:spacing w:val="-3"/>
        </w:rPr>
        <w:t>gemaakte werk onaangekondigd vernietigd.</w:t>
      </w:r>
    </w:p>
    <w:p w:rsidR="00ED3245" w:rsidRDefault="00ED3245" w:rsidP="00ED3245">
      <w:pPr>
        <w:pStyle w:val="Plattetekst"/>
        <w:spacing w:before="1"/>
        <w:ind w:left="318" w:right="1746"/>
        <w:jc w:val="both"/>
      </w:pPr>
    </w:p>
    <w:p w:rsidR="00ED3245" w:rsidRDefault="00ED3245" w:rsidP="00ED3245">
      <w:pPr>
        <w:pStyle w:val="Plattetekst"/>
      </w:pPr>
    </w:p>
    <w:p w:rsidR="00ED3245" w:rsidRDefault="00ED3245" w:rsidP="00ED3245">
      <w:pPr>
        <w:pStyle w:val="Kop1"/>
        <w:numPr>
          <w:ilvl w:val="0"/>
          <w:numId w:val="22"/>
        </w:numPr>
        <w:tabs>
          <w:tab w:val="left" w:pos="885"/>
          <w:tab w:val="left" w:pos="886"/>
        </w:tabs>
        <w:spacing w:before="84"/>
        <w:ind w:hanging="568"/>
      </w:pPr>
      <w:r>
        <w:rPr>
          <w:noProof/>
          <w:lang w:bidi="ar-SA"/>
        </w:rPr>
        <mc:AlternateContent>
          <mc:Choice Requires="wpg">
            <w:drawing>
              <wp:anchor distT="0" distB="0" distL="114300" distR="114300" simplePos="0" relativeHeight="251714560" behindDoc="0" locked="0" layoutInCell="1" allowOverlap="1" wp14:anchorId="0F8CD23F" wp14:editId="286A76AE">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3"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89152" id="Group 3" o:spid="_x0000_s1026" style="position:absolute;margin-left:510.3pt;margin-top:158.15pt;width:60.4pt;height:44.2pt;z-index:2517145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x5Z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6JqwQAAANsAAAAPAAAAZHJzL2Rvd25yZXYueG1sRI/NqsIw&#10;FIT3gu8QjuBOUwUv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G1/omr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4" w:name="_bookmark33"/>
      <w:bookmarkEnd w:id="34"/>
      <w:r>
        <w:rPr>
          <w:color w:val="C3B31F"/>
        </w:rPr>
        <w:t>Afwijkende vorm van</w:t>
      </w:r>
      <w:r>
        <w:rPr>
          <w:color w:val="C3B31F"/>
          <w:spacing w:val="-1"/>
        </w:rPr>
        <w:t xml:space="preserve"> </w:t>
      </w:r>
      <w:r>
        <w:rPr>
          <w:color w:val="C3B31F"/>
        </w:rPr>
        <w:t>examineren</w:t>
      </w:r>
    </w:p>
    <w:p w:rsidR="00ED3245" w:rsidRDefault="00ED3245" w:rsidP="00ED3245">
      <w:pPr>
        <w:pStyle w:val="Plattetekst"/>
        <w:rPr>
          <w:b/>
          <w:sz w:val="40"/>
        </w:rPr>
      </w:pPr>
    </w:p>
    <w:p w:rsidR="00ED3245" w:rsidRDefault="00ED3245" w:rsidP="00ED3245">
      <w:pPr>
        <w:pStyle w:val="Lijstalinea"/>
        <w:numPr>
          <w:ilvl w:val="0"/>
          <w:numId w:val="1"/>
        </w:numPr>
        <w:tabs>
          <w:tab w:val="left" w:pos="1025"/>
        </w:tabs>
        <w:spacing w:before="1"/>
        <w:ind w:right="1746"/>
        <w:jc w:val="both"/>
        <w:rPr>
          <w:sz w:val="20"/>
        </w:rPr>
      </w:pPr>
      <w:r>
        <w:rPr>
          <w:sz w:val="20"/>
        </w:rPr>
        <w:t>De</w:t>
      </w:r>
      <w:r>
        <w:rPr>
          <w:spacing w:val="-17"/>
          <w:sz w:val="20"/>
        </w:rPr>
        <w:t xml:space="preserve"> </w:t>
      </w:r>
      <w:r>
        <w:rPr>
          <w:spacing w:val="-3"/>
          <w:sz w:val="20"/>
        </w:rPr>
        <w:t>directeur</w:t>
      </w:r>
      <w:r>
        <w:rPr>
          <w:spacing w:val="-16"/>
          <w:sz w:val="20"/>
        </w:rPr>
        <w:t xml:space="preserve"> </w:t>
      </w:r>
      <w:r>
        <w:rPr>
          <w:sz w:val="20"/>
        </w:rPr>
        <w:t>kan</w:t>
      </w:r>
      <w:r>
        <w:rPr>
          <w:spacing w:val="-14"/>
          <w:sz w:val="20"/>
        </w:rPr>
        <w:t xml:space="preserve"> </w:t>
      </w:r>
      <w:r>
        <w:rPr>
          <w:spacing w:val="-3"/>
          <w:sz w:val="20"/>
        </w:rPr>
        <w:t>volgens</w:t>
      </w:r>
      <w:r>
        <w:rPr>
          <w:spacing w:val="-19"/>
          <w:sz w:val="20"/>
        </w:rPr>
        <w:t xml:space="preserve"> </w:t>
      </w:r>
      <w:r>
        <w:rPr>
          <w:sz w:val="20"/>
        </w:rPr>
        <w:t>de</w:t>
      </w:r>
      <w:r>
        <w:rPr>
          <w:spacing w:val="-16"/>
          <w:sz w:val="20"/>
        </w:rPr>
        <w:t xml:space="preserve"> </w:t>
      </w:r>
      <w:r>
        <w:rPr>
          <w:spacing w:val="-3"/>
          <w:sz w:val="20"/>
        </w:rPr>
        <w:t>voorschriften</w:t>
      </w:r>
      <w:r>
        <w:rPr>
          <w:spacing w:val="-14"/>
          <w:sz w:val="20"/>
        </w:rPr>
        <w:t xml:space="preserve"> </w:t>
      </w:r>
      <w:r>
        <w:rPr>
          <w:spacing w:val="-3"/>
          <w:sz w:val="20"/>
        </w:rPr>
        <w:t>opgenomen</w:t>
      </w:r>
      <w:r>
        <w:rPr>
          <w:spacing w:val="-15"/>
          <w:sz w:val="20"/>
        </w:rPr>
        <w:t xml:space="preserve"> </w:t>
      </w:r>
      <w:r>
        <w:rPr>
          <w:sz w:val="20"/>
        </w:rPr>
        <w:t>in</w:t>
      </w:r>
      <w:r>
        <w:rPr>
          <w:spacing w:val="-14"/>
          <w:sz w:val="20"/>
        </w:rPr>
        <w:t xml:space="preserve"> </w:t>
      </w:r>
      <w:r>
        <w:rPr>
          <w:spacing w:val="-3"/>
          <w:sz w:val="20"/>
        </w:rPr>
        <w:t>artikel</w:t>
      </w:r>
      <w:r>
        <w:rPr>
          <w:spacing w:val="-14"/>
          <w:sz w:val="20"/>
        </w:rPr>
        <w:t xml:space="preserve"> </w:t>
      </w:r>
      <w:r>
        <w:rPr>
          <w:sz w:val="20"/>
        </w:rPr>
        <w:t>55</w:t>
      </w:r>
      <w:r>
        <w:rPr>
          <w:spacing w:val="-15"/>
          <w:sz w:val="20"/>
        </w:rPr>
        <w:t xml:space="preserve"> </w:t>
      </w:r>
      <w:r>
        <w:rPr>
          <w:sz w:val="20"/>
        </w:rPr>
        <w:t>van</w:t>
      </w:r>
      <w:r>
        <w:rPr>
          <w:spacing w:val="-14"/>
          <w:sz w:val="20"/>
        </w:rPr>
        <w:t xml:space="preserve"> </w:t>
      </w:r>
      <w:r>
        <w:rPr>
          <w:spacing w:val="-2"/>
          <w:sz w:val="20"/>
        </w:rPr>
        <w:t xml:space="preserve">het </w:t>
      </w:r>
      <w:r>
        <w:rPr>
          <w:spacing w:val="-3"/>
          <w:sz w:val="20"/>
        </w:rPr>
        <w:t xml:space="preserve">Eindexamenbesluit </w:t>
      </w:r>
      <w:proofErr w:type="spellStart"/>
      <w:r>
        <w:rPr>
          <w:spacing w:val="-3"/>
          <w:sz w:val="20"/>
        </w:rPr>
        <w:t>v.w.o.</w:t>
      </w:r>
      <w:proofErr w:type="spellEnd"/>
      <w:r>
        <w:rPr>
          <w:spacing w:val="-3"/>
          <w:sz w:val="20"/>
        </w:rPr>
        <w:t xml:space="preserve">, </w:t>
      </w:r>
      <w:proofErr w:type="spellStart"/>
      <w:r>
        <w:rPr>
          <w:spacing w:val="-3"/>
          <w:sz w:val="20"/>
        </w:rPr>
        <w:t>h.a.v.o</w:t>
      </w:r>
      <w:proofErr w:type="spellEnd"/>
      <w:r>
        <w:rPr>
          <w:spacing w:val="-3"/>
          <w:sz w:val="20"/>
        </w:rPr>
        <w:t xml:space="preserve">., </w:t>
      </w:r>
      <w:proofErr w:type="spellStart"/>
      <w:r>
        <w:rPr>
          <w:spacing w:val="-3"/>
          <w:sz w:val="20"/>
        </w:rPr>
        <w:t>m.a.v.o.</w:t>
      </w:r>
      <w:proofErr w:type="spellEnd"/>
      <w:r>
        <w:rPr>
          <w:spacing w:val="-3"/>
          <w:sz w:val="20"/>
        </w:rPr>
        <w:t xml:space="preserve">, </w:t>
      </w:r>
      <w:proofErr w:type="spellStart"/>
      <w:r>
        <w:rPr>
          <w:spacing w:val="-3"/>
          <w:sz w:val="20"/>
        </w:rPr>
        <w:t>l.b.o.</w:t>
      </w:r>
      <w:proofErr w:type="spellEnd"/>
      <w:r>
        <w:rPr>
          <w:spacing w:val="-3"/>
          <w:sz w:val="20"/>
        </w:rPr>
        <w:t xml:space="preserve"> toestaan </w:t>
      </w:r>
      <w:r>
        <w:rPr>
          <w:sz w:val="20"/>
        </w:rPr>
        <w:t xml:space="preserve">dat </w:t>
      </w:r>
      <w:r>
        <w:rPr>
          <w:spacing w:val="-3"/>
          <w:sz w:val="20"/>
        </w:rPr>
        <w:t xml:space="preserve">een lichamelijk </w:t>
      </w:r>
      <w:r>
        <w:rPr>
          <w:sz w:val="20"/>
        </w:rPr>
        <w:t xml:space="preserve">of </w:t>
      </w:r>
      <w:r>
        <w:rPr>
          <w:spacing w:val="-3"/>
          <w:sz w:val="20"/>
        </w:rPr>
        <w:t xml:space="preserve">geestelijk gehandicapte kandidaat </w:t>
      </w:r>
      <w:r>
        <w:rPr>
          <w:spacing w:val="-2"/>
          <w:sz w:val="20"/>
        </w:rPr>
        <w:t xml:space="preserve">het </w:t>
      </w:r>
      <w:r>
        <w:rPr>
          <w:sz w:val="20"/>
        </w:rPr>
        <w:t xml:space="preserve">CE </w:t>
      </w:r>
      <w:r>
        <w:rPr>
          <w:spacing w:val="-3"/>
          <w:sz w:val="20"/>
        </w:rPr>
        <w:t xml:space="preserve">gedeeltelijk </w:t>
      </w:r>
      <w:r>
        <w:rPr>
          <w:spacing w:val="-4"/>
          <w:sz w:val="20"/>
        </w:rPr>
        <w:t xml:space="preserve">aflegt </w:t>
      </w:r>
      <w:r>
        <w:rPr>
          <w:sz w:val="20"/>
        </w:rPr>
        <w:t>op</w:t>
      </w:r>
      <w:r>
        <w:rPr>
          <w:spacing w:val="-7"/>
          <w:sz w:val="20"/>
        </w:rPr>
        <w:t xml:space="preserve"> </w:t>
      </w:r>
      <w:r>
        <w:rPr>
          <w:spacing w:val="-3"/>
          <w:sz w:val="20"/>
        </w:rPr>
        <w:t>een</w:t>
      </w:r>
      <w:r>
        <w:rPr>
          <w:spacing w:val="-6"/>
          <w:sz w:val="20"/>
        </w:rPr>
        <w:t xml:space="preserve"> </w:t>
      </w:r>
      <w:r>
        <w:rPr>
          <w:sz w:val="20"/>
        </w:rPr>
        <w:t>wijze</w:t>
      </w:r>
      <w:r>
        <w:rPr>
          <w:spacing w:val="-11"/>
          <w:sz w:val="20"/>
        </w:rPr>
        <w:t xml:space="preserve"> </w:t>
      </w:r>
      <w:r>
        <w:rPr>
          <w:sz w:val="20"/>
        </w:rPr>
        <w:t>die</w:t>
      </w:r>
      <w:r>
        <w:rPr>
          <w:spacing w:val="-11"/>
          <w:sz w:val="20"/>
        </w:rPr>
        <w:t xml:space="preserve"> </w:t>
      </w:r>
      <w:r>
        <w:rPr>
          <w:sz w:val="20"/>
        </w:rPr>
        <w:t>is</w:t>
      </w:r>
      <w:r>
        <w:rPr>
          <w:spacing w:val="-8"/>
          <w:sz w:val="20"/>
        </w:rPr>
        <w:t xml:space="preserve"> </w:t>
      </w:r>
      <w:r>
        <w:rPr>
          <w:spacing w:val="-3"/>
          <w:sz w:val="20"/>
        </w:rPr>
        <w:t>aangepast</w:t>
      </w:r>
      <w:r>
        <w:rPr>
          <w:spacing w:val="-6"/>
          <w:sz w:val="20"/>
        </w:rPr>
        <w:t xml:space="preserve"> </w:t>
      </w:r>
      <w:r>
        <w:rPr>
          <w:sz w:val="20"/>
        </w:rPr>
        <w:t>aan</w:t>
      </w:r>
      <w:r>
        <w:rPr>
          <w:spacing w:val="-8"/>
          <w:sz w:val="20"/>
        </w:rPr>
        <w:t xml:space="preserve"> </w:t>
      </w:r>
      <w:r>
        <w:rPr>
          <w:sz w:val="20"/>
        </w:rPr>
        <w:t>de</w:t>
      </w:r>
      <w:r>
        <w:rPr>
          <w:spacing w:val="-8"/>
          <w:sz w:val="20"/>
        </w:rPr>
        <w:t xml:space="preserve"> </w:t>
      </w:r>
      <w:r>
        <w:rPr>
          <w:spacing w:val="-3"/>
          <w:sz w:val="20"/>
        </w:rPr>
        <w:t>mogelijkheden</w:t>
      </w:r>
      <w:r>
        <w:rPr>
          <w:spacing w:val="-6"/>
          <w:sz w:val="20"/>
        </w:rPr>
        <w:t xml:space="preserve"> </w:t>
      </w:r>
      <w:r>
        <w:rPr>
          <w:spacing w:val="-3"/>
          <w:sz w:val="20"/>
        </w:rPr>
        <w:t>van</w:t>
      </w:r>
      <w:r>
        <w:rPr>
          <w:spacing w:val="-9"/>
          <w:sz w:val="20"/>
        </w:rPr>
        <w:t xml:space="preserve"> </w:t>
      </w:r>
      <w:r>
        <w:rPr>
          <w:sz w:val="20"/>
        </w:rPr>
        <w:t>die</w:t>
      </w:r>
      <w:r>
        <w:rPr>
          <w:spacing w:val="-8"/>
          <w:sz w:val="20"/>
        </w:rPr>
        <w:t xml:space="preserve"> </w:t>
      </w:r>
      <w:r>
        <w:rPr>
          <w:spacing w:val="-3"/>
          <w:sz w:val="20"/>
        </w:rPr>
        <w:t>kandidaat.</w:t>
      </w:r>
      <w:r>
        <w:rPr>
          <w:spacing w:val="-9"/>
          <w:sz w:val="20"/>
        </w:rPr>
        <w:t xml:space="preserve"> </w:t>
      </w:r>
      <w:r>
        <w:rPr>
          <w:spacing w:val="-4"/>
          <w:sz w:val="20"/>
        </w:rPr>
        <w:t xml:space="preserve">In </w:t>
      </w:r>
      <w:r>
        <w:rPr>
          <w:sz w:val="20"/>
        </w:rPr>
        <w:t>dat</w:t>
      </w:r>
      <w:r>
        <w:rPr>
          <w:spacing w:val="-18"/>
          <w:sz w:val="20"/>
        </w:rPr>
        <w:t xml:space="preserve"> </w:t>
      </w:r>
      <w:r>
        <w:rPr>
          <w:spacing w:val="-3"/>
          <w:sz w:val="20"/>
        </w:rPr>
        <w:t>geval</w:t>
      </w:r>
      <w:r>
        <w:rPr>
          <w:spacing w:val="-16"/>
          <w:sz w:val="20"/>
        </w:rPr>
        <w:t xml:space="preserve"> </w:t>
      </w:r>
      <w:r>
        <w:rPr>
          <w:spacing w:val="-3"/>
          <w:sz w:val="20"/>
        </w:rPr>
        <w:t>bepaalt</w:t>
      </w:r>
      <w:r>
        <w:rPr>
          <w:spacing w:val="-20"/>
          <w:sz w:val="20"/>
        </w:rPr>
        <w:t xml:space="preserve"> </w:t>
      </w:r>
      <w:r>
        <w:rPr>
          <w:sz w:val="20"/>
        </w:rPr>
        <w:t>de</w:t>
      </w:r>
      <w:r>
        <w:rPr>
          <w:spacing w:val="-19"/>
          <w:sz w:val="20"/>
        </w:rPr>
        <w:t xml:space="preserve"> </w:t>
      </w:r>
      <w:r>
        <w:rPr>
          <w:spacing w:val="-3"/>
          <w:sz w:val="20"/>
        </w:rPr>
        <w:t>directeur</w:t>
      </w:r>
      <w:r>
        <w:rPr>
          <w:spacing w:val="-20"/>
          <w:sz w:val="20"/>
        </w:rPr>
        <w:t xml:space="preserve"> </w:t>
      </w:r>
      <w:r>
        <w:rPr>
          <w:sz w:val="20"/>
        </w:rPr>
        <w:t>de</w:t>
      </w:r>
      <w:r>
        <w:rPr>
          <w:spacing w:val="-20"/>
          <w:sz w:val="20"/>
        </w:rPr>
        <w:t xml:space="preserve"> </w:t>
      </w:r>
      <w:r>
        <w:rPr>
          <w:sz w:val="20"/>
        </w:rPr>
        <w:t>wijze</w:t>
      </w:r>
      <w:r>
        <w:rPr>
          <w:spacing w:val="-20"/>
          <w:sz w:val="20"/>
        </w:rPr>
        <w:t xml:space="preserve"> </w:t>
      </w:r>
      <w:r>
        <w:rPr>
          <w:spacing w:val="-3"/>
          <w:sz w:val="20"/>
        </w:rPr>
        <w:t>waarop</w:t>
      </w:r>
      <w:r>
        <w:rPr>
          <w:spacing w:val="-17"/>
          <w:sz w:val="20"/>
        </w:rPr>
        <w:t xml:space="preserve"> </w:t>
      </w:r>
      <w:r>
        <w:rPr>
          <w:spacing w:val="-2"/>
          <w:sz w:val="20"/>
        </w:rPr>
        <w:t>het</w:t>
      </w:r>
      <w:r>
        <w:rPr>
          <w:spacing w:val="-18"/>
          <w:sz w:val="20"/>
        </w:rPr>
        <w:t xml:space="preserve"> </w:t>
      </w:r>
      <w:r>
        <w:rPr>
          <w:sz w:val="20"/>
        </w:rPr>
        <w:t>CE</w:t>
      </w:r>
      <w:r>
        <w:rPr>
          <w:spacing w:val="-20"/>
          <w:sz w:val="20"/>
        </w:rPr>
        <w:t xml:space="preserve"> </w:t>
      </w:r>
      <w:r>
        <w:rPr>
          <w:spacing w:val="-3"/>
          <w:sz w:val="20"/>
        </w:rPr>
        <w:t>zal</w:t>
      </w:r>
      <w:r>
        <w:rPr>
          <w:spacing w:val="-16"/>
          <w:sz w:val="20"/>
        </w:rPr>
        <w:t xml:space="preserve"> </w:t>
      </w:r>
      <w:r>
        <w:rPr>
          <w:spacing w:val="-3"/>
          <w:sz w:val="20"/>
        </w:rPr>
        <w:t>worden</w:t>
      </w:r>
      <w:r>
        <w:rPr>
          <w:spacing w:val="-16"/>
          <w:sz w:val="20"/>
        </w:rPr>
        <w:t xml:space="preserve"> </w:t>
      </w:r>
      <w:r>
        <w:rPr>
          <w:spacing w:val="-3"/>
          <w:sz w:val="20"/>
        </w:rPr>
        <w:t xml:space="preserve">afgelegd. </w:t>
      </w:r>
      <w:r>
        <w:rPr>
          <w:spacing w:val="-2"/>
          <w:sz w:val="20"/>
        </w:rPr>
        <w:t xml:space="preserve">Hij </w:t>
      </w:r>
      <w:r>
        <w:rPr>
          <w:spacing w:val="-3"/>
          <w:sz w:val="20"/>
        </w:rPr>
        <w:t xml:space="preserve">doet hiervan </w:t>
      </w:r>
      <w:r>
        <w:rPr>
          <w:sz w:val="20"/>
        </w:rPr>
        <w:t xml:space="preserve">zo </w:t>
      </w:r>
      <w:r>
        <w:rPr>
          <w:spacing w:val="-3"/>
          <w:sz w:val="20"/>
        </w:rPr>
        <w:t xml:space="preserve">spoedig mogelijk mededeling </w:t>
      </w:r>
      <w:r>
        <w:rPr>
          <w:sz w:val="20"/>
        </w:rPr>
        <w:t xml:space="preserve">aan de </w:t>
      </w:r>
      <w:r>
        <w:rPr>
          <w:spacing w:val="-3"/>
          <w:sz w:val="20"/>
        </w:rPr>
        <w:t>Inspectie van het Onderwijs.</w:t>
      </w:r>
    </w:p>
    <w:p w:rsidR="00ED3245" w:rsidRDefault="00ED3245" w:rsidP="00ED3245">
      <w:pPr>
        <w:pStyle w:val="Lijstalinea"/>
        <w:numPr>
          <w:ilvl w:val="0"/>
          <w:numId w:val="1"/>
        </w:numPr>
        <w:tabs>
          <w:tab w:val="left" w:pos="1025"/>
        </w:tabs>
        <w:ind w:right="1747"/>
        <w:jc w:val="both"/>
        <w:rPr>
          <w:sz w:val="20"/>
        </w:rPr>
      </w:pPr>
      <w:r>
        <w:rPr>
          <w:spacing w:val="-3"/>
          <w:sz w:val="20"/>
        </w:rPr>
        <w:t xml:space="preserve">Het bevoegd gezag kan een kandidaat </w:t>
      </w:r>
      <w:r>
        <w:rPr>
          <w:sz w:val="20"/>
        </w:rPr>
        <w:t xml:space="preserve">die </w:t>
      </w:r>
      <w:r>
        <w:rPr>
          <w:spacing w:val="-2"/>
          <w:sz w:val="20"/>
        </w:rPr>
        <w:t xml:space="preserve">met </w:t>
      </w:r>
      <w:r>
        <w:rPr>
          <w:spacing w:val="-3"/>
          <w:sz w:val="20"/>
        </w:rPr>
        <w:t xml:space="preserve">inbegrip </w:t>
      </w:r>
      <w:r>
        <w:rPr>
          <w:sz w:val="20"/>
        </w:rPr>
        <w:t>van</w:t>
      </w:r>
      <w:r>
        <w:rPr>
          <w:spacing w:val="-50"/>
          <w:sz w:val="20"/>
        </w:rPr>
        <w:t xml:space="preserve"> </w:t>
      </w:r>
      <w:r>
        <w:rPr>
          <w:spacing w:val="-2"/>
          <w:sz w:val="20"/>
        </w:rPr>
        <w:t xml:space="preserve">het </w:t>
      </w:r>
      <w:r>
        <w:rPr>
          <w:spacing w:val="-4"/>
          <w:sz w:val="20"/>
        </w:rPr>
        <w:t xml:space="preserve">schooljaar </w:t>
      </w:r>
      <w:r>
        <w:rPr>
          <w:spacing w:val="-3"/>
          <w:sz w:val="20"/>
        </w:rPr>
        <w:t>waarin</w:t>
      </w:r>
      <w:r>
        <w:rPr>
          <w:spacing w:val="-14"/>
          <w:sz w:val="20"/>
        </w:rPr>
        <w:t xml:space="preserve"> </w:t>
      </w:r>
      <w:r>
        <w:rPr>
          <w:spacing w:val="-2"/>
          <w:sz w:val="20"/>
        </w:rPr>
        <w:t>hij</w:t>
      </w:r>
      <w:r>
        <w:rPr>
          <w:spacing w:val="-11"/>
          <w:sz w:val="20"/>
        </w:rPr>
        <w:t xml:space="preserve"> </w:t>
      </w:r>
      <w:r>
        <w:rPr>
          <w:spacing w:val="-3"/>
          <w:sz w:val="20"/>
        </w:rPr>
        <w:t>eindexamen</w:t>
      </w:r>
      <w:r>
        <w:rPr>
          <w:spacing w:val="-13"/>
          <w:sz w:val="20"/>
        </w:rPr>
        <w:t xml:space="preserve"> </w:t>
      </w:r>
      <w:r>
        <w:rPr>
          <w:spacing w:val="-3"/>
          <w:sz w:val="20"/>
        </w:rPr>
        <w:t>aflegt</w:t>
      </w:r>
      <w:r>
        <w:rPr>
          <w:spacing w:val="-11"/>
          <w:sz w:val="20"/>
        </w:rPr>
        <w:t xml:space="preserve"> </w:t>
      </w:r>
      <w:r>
        <w:rPr>
          <w:spacing w:val="-2"/>
          <w:sz w:val="20"/>
        </w:rPr>
        <w:t>ten</w:t>
      </w:r>
      <w:r>
        <w:rPr>
          <w:spacing w:val="-13"/>
          <w:sz w:val="20"/>
        </w:rPr>
        <w:t xml:space="preserve"> </w:t>
      </w:r>
      <w:r>
        <w:rPr>
          <w:spacing w:val="-3"/>
          <w:sz w:val="20"/>
        </w:rPr>
        <w:t>hoogste</w:t>
      </w:r>
      <w:r>
        <w:rPr>
          <w:spacing w:val="-13"/>
          <w:sz w:val="20"/>
        </w:rPr>
        <w:t xml:space="preserve"> </w:t>
      </w:r>
      <w:r>
        <w:rPr>
          <w:spacing w:val="-2"/>
          <w:sz w:val="20"/>
        </w:rPr>
        <w:t>zes</w:t>
      </w:r>
      <w:r>
        <w:rPr>
          <w:spacing w:val="-13"/>
          <w:sz w:val="20"/>
        </w:rPr>
        <w:t xml:space="preserve"> </w:t>
      </w:r>
      <w:r>
        <w:rPr>
          <w:spacing w:val="-3"/>
          <w:sz w:val="20"/>
        </w:rPr>
        <w:t>jaren</w:t>
      </w:r>
      <w:r>
        <w:rPr>
          <w:spacing w:val="-11"/>
          <w:sz w:val="20"/>
        </w:rPr>
        <w:t xml:space="preserve"> </w:t>
      </w:r>
      <w:r>
        <w:rPr>
          <w:spacing w:val="-3"/>
          <w:sz w:val="20"/>
        </w:rPr>
        <w:t>onderwijs</w:t>
      </w:r>
      <w:r>
        <w:rPr>
          <w:spacing w:val="-15"/>
          <w:sz w:val="20"/>
        </w:rPr>
        <w:t xml:space="preserve"> </w:t>
      </w:r>
      <w:r>
        <w:rPr>
          <w:sz w:val="20"/>
        </w:rPr>
        <w:t>in</w:t>
      </w:r>
      <w:r>
        <w:rPr>
          <w:spacing w:val="-11"/>
          <w:sz w:val="20"/>
        </w:rPr>
        <w:t xml:space="preserve"> </w:t>
      </w:r>
      <w:r>
        <w:rPr>
          <w:spacing w:val="-3"/>
          <w:sz w:val="20"/>
        </w:rPr>
        <w:t xml:space="preserve">Nederland heeft gevolgd </w:t>
      </w:r>
      <w:r>
        <w:rPr>
          <w:sz w:val="20"/>
        </w:rPr>
        <w:t xml:space="preserve">en </w:t>
      </w:r>
      <w:r>
        <w:rPr>
          <w:spacing w:val="-3"/>
          <w:sz w:val="20"/>
        </w:rPr>
        <w:t xml:space="preserve">voor </w:t>
      </w:r>
      <w:r>
        <w:rPr>
          <w:sz w:val="20"/>
        </w:rPr>
        <w:t xml:space="preserve">wie </w:t>
      </w:r>
      <w:r>
        <w:rPr>
          <w:spacing w:val="-2"/>
          <w:sz w:val="20"/>
        </w:rPr>
        <w:t xml:space="preserve">het </w:t>
      </w:r>
      <w:r>
        <w:rPr>
          <w:spacing w:val="-3"/>
          <w:sz w:val="20"/>
        </w:rPr>
        <w:t xml:space="preserve">Nederlands niet </w:t>
      </w:r>
      <w:r>
        <w:rPr>
          <w:sz w:val="20"/>
        </w:rPr>
        <w:t xml:space="preserve">de </w:t>
      </w:r>
      <w:r>
        <w:rPr>
          <w:spacing w:val="-3"/>
          <w:sz w:val="20"/>
        </w:rPr>
        <w:t xml:space="preserve">moedertaal </w:t>
      </w:r>
      <w:r>
        <w:rPr>
          <w:sz w:val="20"/>
        </w:rPr>
        <w:t xml:space="preserve">is, </w:t>
      </w:r>
      <w:r>
        <w:rPr>
          <w:spacing w:val="-3"/>
          <w:sz w:val="20"/>
        </w:rPr>
        <w:t xml:space="preserve">met betrekking </w:t>
      </w:r>
      <w:r>
        <w:rPr>
          <w:spacing w:val="-2"/>
          <w:sz w:val="20"/>
        </w:rPr>
        <w:t xml:space="preserve">tot het </w:t>
      </w:r>
      <w:r>
        <w:rPr>
          <w:sz w:val="20"/>
        </w:rPr>
        <w:t xml:space="preserve">vak </w:t>
      </w:r>
      <w:r>
        <w:rPr>
          <w:spacing w:val="-3"/>
          <w:sz w:val="20"/>
        </w:rPr>
        <w:t xml:space="preserve">Nederlandse taal </w:t>
      </w:r>
      <w:r>
        <w:rPr>
          <w:sz w:val="20"/>
        </w:rPr>
        <w:t xml:space="preserve">en </w:t>
      </w:r>
      <w:r>
        <w:rPr>
          <w:spacing w:val="-3"/>
          <w:sz w:val="20"/>
        </w:rPr>
        <w:t xml:space="preserve">letterkunde </w:t>
      </w:r>
      <w:r>
        <w:rPr>
          <w:sz w:val="20"/>
        </w:rPr>
        <w:t xml:space="preserve">of </w:t>
      </w:r>
      <w:r>
        <w:rPr>
          <w:spacing w:val="-2"/>
          <w:sz w:val="20"/>
        </w:rPr>
        <w:t xml:space="preserve">tot </w:t>
      </w:r>
      <w:r>
        <w:rPr>
          <w:sz w:val="20"/>
        </w:rPr>
        <w:t xml:space="preserve">enig vak </w:t>
      </w:r>
      <w:r>
        <w:rPr>
          <w:spacing w:val="-3"/>
          <w:sz w:val="20"/>
        </w:rPr>
        <w:t xml:space="preserve">waarbij </w:t>
      </w:r>
      <w:r>
        <w:rPr>
          <w:spacing w:val="-2"/>
          <w:sz w:val="20"/>
        </w:rPr>
        <w:t xml:space="preserve">het </w:t>
      </w:r>
      <w:r>
        <w:rPr>
          <w:spacing w:val="-3"/>
          <w:sz w:val="20"/>
        </w:rPr>
        <w:t xml:space="preserve">gebruik van </w:t>
      </w:r>
      <w:r>
        <w:rPr>
          <w:sz w:val="20"/>
        </w:rPr>
        <w:t xml:space="preserve">de </w:t>
      </w:r>
      <w:r>
        <w:rPr>
          <w:spacing w:val="-3"/>
          <w:sz w:val="20"/>
        </w:rPr>
        <w:t xml:space="preserve">Nederlandse taal </w:t>
      </w:r>
      <w:r>
        <w:rPr>
          <w:sz w:val="20"/>
        </w:rPr>
        <w:t xml:space="preserve">van </w:t>
      </w:r>
      <w:r>
        <w:rPr>
          <w:spacing w:val="-3"/>
          <w:sz w:val="20"/>
        </w:rPr>
        <w:t xml:space="preserve">overwegende betekenis </w:t>
      </w:r>
      <w:r>
        <w:rPr>
          <w:sz w:val="20"/>
        </w:rPr>
        <w:t xml:space="preserve">is, </w:t>
      </w:r>
      <w:r>
        <w:rPr>
          <w:spacing w:val="-3"/>
          <w:sz w:val="20"/>
        </w:rPr>
        <w:t xml:space="preserve">een verlenging van de </w:t>
      </w:r>
      <w:r>
        <w:rPr>
          <w:sz w:val="20"/>
        </w:rPr>
        <w:t xml:space="preserve">duur van </w:t>
      </w:r>
      <w:r>
        <w:rPr>
          <w:spacing w:val="-2"/>
          <w:sz w:val="20"/>
        </w:rPr>
        <w:t xml:space="preserve">het </w:t>
      </w:r>
      <w:r>
        <w:rPr>
          <w:spacing w:val="-3"/>
          <w:sz w:val="20"/>
        </w:rPr>
        <w:t xml:space="preserve">CE-onderdeel </w:t>
      </w:r>
      <w:r>
        <w:rPr>
          <w:spacing w:val="-2"/>
          <w:sz w:val="20"/>
        </w:rPr>
        <w:t xml:space="preserve">met ten </w:t>
      </w:r>
      <w:r>
        <w:rPr>
          <w:spacing w:val="-3"/>
          <w:sz w:val="20"/>
        </w:rPr>
        <w:t xml:space="preserve">hoogste </w:t>
      </w:r>
      <w:r>
        <w:rPr>
          <w:sz w:val="20"/>
        </w:rPr>
        <w:t xml:space="preserve">30 </w:t>
      </w:r>
      <w:r>
        <w:rPr>
          <w:spacing w:val="-3"/>
          <w:sz w:val="20"/>
        </w:rPr>
        <w:t>minuten</w:t>
      </w:r>
      <w:r>
        <w:rPr>
          <w:spacing w:val="-9"/>
          <w:sz w:val="20"/>
        </w:rPr>
        <w:t xml:space="preserve"> </w:t>
      </w:r>
      <w:r>
        <w:rPr>
          <w:sz w:val="20"/>
        </w:rPr>
        <w:t>en</w:t>
      </w:r>
      <w:r>
        <w:rPr>
          <w:spacing w:val="-8"/>
          <w:sz w:val="20"/>
        </w:rPr>
        <w:t xml:space="preserve"> </w:t>
      </w:r>
      <w:r>
        <w:rPr>
          <w:spacing w:val="-2"/>
          <w:sz w:val="20"/>
        </w:rPr>
        <w:t>het</w:t>
      </w:r>
      <w:r>
        <w:rPr>
          <w:spacing w:val="-9"/>
          <w:sz w:val="20"/>
        </w:rPr>
        <w:t xml:space="preserve"> </w:t>
      </w:r>
      <w:r>
        <w:rPr>
          <w:spacing w:val="-3"/>
          <w:sz w:val="20"/>
        </w:rPr>
        <w:t>gebruik</w:t>
      </w:r>
      <w:r>
        <w:rPr>
          <w:spacing w:val="-13"/>
          <w:sz w:val="20"/>
        </w:rPr>
        <w:t xml:space="preserve"> </w:t>
      </w:r>
      <w:r>
        <w:rPr>
          <w:sz w:val="20"/>
        </w:rPr>
        <w:t>van</w:t>
      </w:r>
      <w:r>
        <w:rPr>
          <w:spacing w:val="-8"/>
          <w:sz w:val="20"/>
        </w:rPr>
        <w:t xml:space="preserve"> </w:t>
      </w:r>
      <w:r>
        <w:rPr>
          <w:spacing w:val="-3"/>
          <w:sz w:val="20"/>
        </w:rPr>
        <w:t>een</w:t>
      </w:r>
      <w:r>
        <w:rPr>
          <w:spacing w:val="-8"/>
          <w:sz w:val="20"/>
        </w:rPr>
        <w:t xml:space="preserve"> </w:t>
      </w:r>
      <w:r>
        <w:rPr>
          <w:spacing w:val="-3"/>
          <w:sz w:val="20"/>
        </w:rPr>
        <w:t>verklarend</w:t>
      </w:r>
      <w:r>
        <w:rPr>
          <w:spacing w:val="-10"/>
          <w:sz w:val="20"/>
        </w:rPr>
        <w:t xml:space="preserve"> </w:t>
      </w:r>
      <w:r>
        <w:rPr>
          <w:spacing w:val="-3"/>
          <w:sz w:val="20"/>
        </w:rPr>
        <w:t>woordenboek</w:t>
      </w:r>
      <w:r>
        <w:rPr>
          <w:spacing w:val="-10"/>
          <w:sz w:val="20"/>
        </w:rPr>
        <w:t xml:space="preserve"> </w:t>
      </w:r>
      <w:r>
        <w:rPr>
          <w:spacing w:val="-2"/>
          <w:sz w:val="20"/>
        </w:rPr>
        <w:t>der</w:t>
      </w:r>
      <w:r>
        <w:rPr>
          <w:spacing w:val="-10"/>
          <w:sz w:val="20"/>
        </w:rPr>
        <w:t xml:space="preserve"> </w:t>
      </w:r>
      <w:r>
        <w:rPr>
          <w:spacing w:val="-3"/>
          <w:sz w:val="20"/>
        </w:rPr>
        <w:t>Nederlandse taal</w:t>
      </w:r>
      <w:r>
        <w:rPr>
          <w:spacing w:val="-6"/>
          <w:sz w:val="20"/>
        </w:rPr>
        <w:t xml:space="preserve"> </w:t>
      </w:r>
      <w:r>
        <w:rPr>
          <w:spacing w:val="-3"/>
          <w:sz w:val="20"/>
        </w:rPr>
        <w:t>toestaan.</w:t>
      </w:r>
    </w:p>
    <w:p w:rsidR="00ED3245" w:rsidRDefault="00ED3245" w:rsidP="00ED3245">
      <w:pPr>
        <w:pStyle w:val="Lijstalinea"/>
        <w:numPr>
          <w:ilvl w:val="0"/>
          <w:numId w:val="1"/>
        </w:numPr>
        <w:tabs>
          <w:tab w:val="left" w:pos="1025"/>
        </w:tabs>
        <w:ind w:right="1745"/>
        <w:jc w:val="both"/>
        <w:rPr>
          <w:sz w:val="20"/>
        </w:rPr>
      </w:pPr>
      <w:r>
        <w:rPr>
          <w:spacing w:val="-3"/>
          <w:sz w:val="20"/>
        </w:rPr>
        <w:t xml:space="preserve">Het bevoegd gezag </w:t>
      </w:r>
      <w:r>
        <w:rPr>
          <w:sz w:val="20"/>
        </w:rPr>
        <w:t xml:space="preserve">kan, na </w:t>
      </w:r>
      <w:r>
        <w:rPr>
          <w:spacing w:val="-3"/>
          <w:sz w:val="20"/>
        </w:rPr>
        <w:t xml:space="preserve">overleg </w:t>
      </w:r>
      <w:r>
        <w:rPr>
          <w:spacing w:val="-2"/>
          <w:sz w:val="20"/>
        </w:rPr>
        <w:t xml:space="preserve">met </w:t>
      </w:r>
      <w:r>
        <w:rPr>
          <w:sz w:val="20"/>
        </w:rPr>
        <w:t xml:space="preserve">de </w:t>
      </w:r>
      <w:r>
        <w:rPr>
          <w:spacing w:val="-3"/>
          <w:sz w:val="20"/>
        </w:rPr>
        <w:t xml:space="preserve">Inspectie van </w:t>
      </w:r>
      <w:r>
        <w:rPr>
          <w:spacing w:val="-2"/>
          <w:sz w:val="20"/>
        </w:rPr>
        <w:t xml:space="preserve">het </w:t>
      </w:r>
      <w:r>
        <w:rPr>
          <w:spacing w:val="-3"/>
          <w:sz w:val="20"/>
        </w:rPr>
        <w:t xml:space="preserve">Onderwijs, toestaan dat ten aanzien </w:t>
      </w:r>
      <w:r>
        <w:rPr>
          <w:sz w:val="20"/>
        </w:rPr>
        <w:t xml:space="preserve">van </w:t>
      </w:r>
      <w:r>
        <w:rPr>
          <w:spacing w:val="-3"/>
          <w:sz w:val="20"/>
        </w:rPr>
        <w:t xml:space="preserve">kandidaten </w:t>
      </w:r>
      <w:r>
        <w:rPr>
          <w:sz w:val="20"/>
        </w:rPr>
        <w:t xml:space="preserve">die in </w:t>
      </w:r>
      <w:r>
        <w:rPr>
          <w:spacing w:val="-2"/>
          <w:sz w:val="20"/>
        </w:rPr>
        <w:t xml:space="preserve">het </w:t>
      </w:r>
      <w:r>
        <w:rPr>
          <w:spacing w:val="-3"/>
          <w:sz w:val="20"/>
        </w:rPr>
        <w:t>laatste leerjaar langdurig</w:t>
      </w:r>
      <w:r>
        <w:rPr>
          <w:spacing w:val="-21"/>
          <w:sz w:val="20"/>
        </w:rPr>
        <w:t xml:space="preserve"> </w:t>
      </w:r>
      <w:r>
        <w:rPr>
          <w:sz w:val="20"/>
        </w:rPr>
        <w:t>ziek</w:t>
      </w:r>
      <w:r>
        <w:rPr>
          <w:spacing w:val="-22"/>
          <w:sz w:val="20"/>
        </w:rPr>
        <w:t xml:space="preserve"> </w:t>
      </w:r>
      <w:r>
        <w:rPr>
          <w:sz w:val="20"/>
        </w:rPr>
        <w:t>zijn</w:t>
      </w:r>
      <w:r>
        <w:rPr>
          <w:spacing w:val="-21"/>
          <w:sz w:val="20"/>
        </w:rPr>
        <w:t xml:space="preserve"> </w:t>
      </w:r>
      <w:r>
        <w:rPr>
          <w:sz w:val="20"/>
        </w:rPr>
        <w:t>en</w:t>
      </w:r>
      <w:r>
        <w:rPr>
          <w:spacing w:val="-20"/>
          <w:sz w:val="20"/>
        </w:rPr>
        <w:t xml:space="preserve"> </w:t>
      </w:r>
      <w:r>
        <w:rPr>
          <w:spacing w:val="-2"/>
          <w:sz w:val="20"/>
        </w:rPr>
        <w:t>ten</w:t>
      </w:r>
      <w:r>
        <w:rPr>
          <w:spacing w:val="-23"/>
          <w:sz w:val="20"/>
        </w:rPr>
        <w:t xml:space="preserve"> </w:t>
      </w:r>
      <w:r>
        <w:rPr>
          <w:spacing w:val="-3"/>
          <w:sz w:val="20"/>
        </w:rPr>
        <w:t>aanzien</w:t>
      </w:r>
      <w:r>
        <w:rPr>
          <w:spacing w:val="-21"/>
          <w:sz w:val="20"/>
        </w:rPr>
        <w:t xml:space="preserve"> </w:t>
      </w:r>
      <w:r>
        <w:rPr>
          <w:spacing w:val="-3"/>
          <w:sz w:val="20"/>
        </w:rPr>
        <w:t>van</w:t>
      </w:r>
      <w:r>
        <w:rPr>
          <w:spacing w:val="-21"/>
          <w:sz w:val="20"/>
        </w:rPr>
        <w:t xml:space="preserve"> </w:t>
      </w:r>
      <w:r>
        <w:rPr>
          <w:spacing w:val="-3"/>
          <w:sz w:val="20"/>
        </w:rPr>
        <w:t>kandidaten</w:t>
      </w:r>
      <w:r>
        <w:rPr>
          <w:spacing w:val="-22"/>
          <w:sz w:val="20"/>
        </w:rPr>
        <w:t xml:space="preserve"> </w:t>
      </w:r>
      <w:r>
        <w:rPr>
          <w:sz w:val="20"/>
        </w:rPr>
        <w:t>die</w:t>
      </w:r>
      <w:r>
        <w:rPr>
          <w:spacing w:val="-23"/>
          <w:sz w:val="20"/>
        </w:rPr>
        <w:t xml:space="preserve"> </w:t>
      </w:r>
      <w:r>
        <w:rPr>
          <w:sz w:val="20"/>
        </w:rPr>
        <w:t>lange</w:t>
      </w:r>
      <w:r>
        <w:rPr>
          <w:spacing w:val="-23"/>
          <w:sz w:val="20"/>
        </w:rPr>
        <w:t xml:space="preserve"> </w:t>
      </w:r>
      <w:r>
        <w:rPr>
          <w:spacing w:val="-3"/>
          <w:sz w:val="20"/>
        </w:rPr>
        <w:t>tijd</w:t>
      </w:r>
      <w:r>
        <w:rPr>
          <w:spacing w:val="-20"/>
          <w:sz w:val="20"/>
        </w:rPr>
        <w:t xml:space="preserve"> </w:t>
      </w:r>
      <w:r>
        <w:rPr>
          <w:sz w:val="20"/>
        </w:rPr>
        <w:t>niet</w:t>
      </w:r>
      <w:r>
        <w:rPr>
          <w:spacing w:val="-24"/>
          <w:sz w:val="20"/>
        </w:rPr>
        <w:t xml:space="preserve"> </w:t>
      </w:r>
      <w:r>
        <w:rPr>
          <w:sz w:val="20"/>
        </w:rPr>
        <w:t>in</w:t>
      </w:r>
      <w:r>
        <w:rPr>
          <w:spacing w:val="-21"/>
          <w:sz w:val="20"/>
        </w:rPr>
        <w:t xml:space="preserve"> </w:t>
      </w:r>
      <w:r>
        <w:rPr>
          <w:spacing w:val="-3"/>
          <w:sz w:val="20"/>
        </w:rPr>
        <w:t xml:space="preserve">staat </w:t>
      </w:r>
      <w:r>
        <w:rPr>
          <w:sz w:val="20"/>
        </w:rPr>
        <w:t xml:space="preserve">zijn </w:t>
      </w:r>
      <w:r>
        <w:rPr>
          <w:spacing w:val="-3"/>
          <w:sz w:val="20"/>
        </w:rPr>
        <w:t xml:space="preserve">geweest onderwijs </w:t>
      </w:r>
      <w:r>
        <w:rPr>
          <w:sz w:val="20"/>
        </w:rPr>
        <w:t xml:space="preserve">in </w:t>
      </w:r>
      <w:r>
        <w:rPr>
          <w:spacing w:val="-2"/>
          <w:sz w:val="20"/>
        </w:rPr>
        <w:t xml:space="preserve">het </w:t>
      </w:r>
      <w:r>
        <w:rPr>
          <w:spacing w:val="-3"/>
          <w:sz w:val="20"/>
        </w:rPr>
        <w:t xml:space="preserve">laatste leerjaar </w:t>
      </w:r>
      <w:r>
        <w:rPr>
          <w:sz w:val="20"/>
        </w:rPr>
        <w:t xml:space="preserve">te </w:t>
      </w:r>
      <w:r>
        <w:rPr>
          <w:spacing w:val="-3"/>
          <w:sz w:val="20"/>
        </w:rPr>
        <w:t xml:space="preserve">volgen, </w:t>
      </w:r>
      <w:r>
        <w:rPr>
          <w:spacing w:val="-2"/>
          <w:sz w:val="20"/>
        </w:rPr>
        <w:t xml:space="preserve">het </w:t>
      </w:r>
      <w:r>
        <w:rPr>
          <w:sz w:val="20"/>
        </w:rPr>
        <w:t xml:space="preserve">CE </w:t>
      </w:r>
      <w:r>
        <w:rPr>
          <w:spacing w:val="-3"/>
          <w:sz w:val="20"/>
        </w:rPr>
        <w:t xml:space="preserve">gespreid over </w:t>
      </w:r>
      <w:r>
        <w:rPr>
          <w:sz w:val="20"/>
        </w:rPr>
        <w:t xml:space="preserve">twee </w:t>
      </w:r>
      <w:r>
        <w:rPr>
          <w:spacing w:val="-3"/>
          <w:sz w:val="20"/>
        </w:rPr>
        <w:t>schooljaren wordt</w:t>
      </w:r>
      <w:r>
        <w:rPr>
          <w:spacing w:val="-19"/>
          <w:sz w:val="20"/>
        </w:rPr>
        <w:t xml:space="preserve"> </w:t>
      </w:r>
      <w:r>
        <w:rPr>
          <w:spacing w:val="-3"/>
          <w:sz w:val="20"/>
        </w:rPr>
        <w:t>afgenomen.</w:t>
      </w:r>
    </w:p>
    <w:sectPr w:rsidR="00ED3245">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38" w:rsidRDefault="00023638" w:rsidP="00037980">
      <w:r>
        <w:separator/>
      </w:r>
    </w:p>
  </w:endnote>
  <w:endnote w:type="continuationSeparator" w:id="0">
    <w:p w:rsidR="00023638" w:rsidRDefault="00023638"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20735"/>
      <w:docPartObj>
        <w:docPartGallery w:val="Page Numbers (Bottom of Page)"/>
        <w:docPartUnique/>
      </w:docPartObj>
    </w:sdtPr>
    <w:sdtEndPr/>
    <w:sdtContent>
      <w:p w:rsidR="00ED3245" w:rsidRDefault="00ED3245">
        <w:pPr>
          <w:pStyle w:val="Voettekst"/>
          <w:jc w:val="right"/>
        </w:pPr>
        <w:r>
          <w:fldChar w:fldCharType="begin"/>
        </w:r>
        <w:r>
          <w:instrText>PAGE   \* MERGEFORMAT</w:instrText>
        </w:r>
        <w:r>
          <w:fldChar w:fldCharType="separate"/>
        </w:r>
        <w:r w:rsidR="002F58C7">
          <w:rPr>
            <w:noProof/>
          </w:rPr>
          <w:t>12</w:t>
        </w:r>
        <w:r>
          <w:fldChar w:fldCharType="end"/>
        </w:r>
      </w:p>
    </w:sdtContent>
  </w:sdt>
  <w:p w:rsidR="00023638" w:rsidRDefault="000236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38" w:rsidRDefault="00023638" w:rsidP="00037980">
      <w:r>
        <w:separator/>
      </w:r>
    </w:p>
  </w:footnote>
  <w:footnote w:type="continuationSeparator" w:id="0">
    <w:p w:rsidR="00023638" w:rsidRDefault="00023638"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38" w:rsidRDefault="00023638"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C5894"/>
    <w:rsid w:val="00196082"/>
    <w:rsid w:val="001D68A8"/>
    <w:rsid w:val="002033AF"/>
    <w:rsid w:val="002F58C7"/>
    <w:rsid w:val="003473E5"/>
    <w:rsid w:val="00371106"/>
    <w:rsid w:val="00372834"/>
    <w:rsid w:val="00476868"/>
    <w:rsid w:val="00566651"/>
    <w:rsid w:val="005C2754"/>
    <w:rsid w:val="00631A40"/>
    <w:rsid w:val="00673081"/>
    <w:rsid w:val="006A1739"/>
    <w:rsid w:val="006B7357"/>
    <w:rsid w:val="00715235"/>
    <w:rsid w:val="007F7739"/>
    <w:rsid w:val="008324A7"/>
    <w:rsid w:val="0085764E"/>
    <w:rsid w:val="008953A4"/>
    <w:rsid w:val="008C7307"/>
    <w:rsid w:val="009068A3"/>
    <w:rsid w:val="00A25368"/>
    <w:rsid w:val="00CF663A"/>
    <w:rsid w:val="00DB283A"/>
    <w:rsid w:val="00DD0EE1"/>
    <w:rsid w:val="00E974D7"/>
    <w:rsid w:val="00ED251D"/>
    <w:rsid w:val="00ED3245"/>
    <w:rsid w:val="00F44274"/>
    <w:rsid w:val="00F54AB9"/>
    <w:rsid w:val="00F56B35"/>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A7EE0"/>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123060775">
    <w:name w:val="scxw123060775"/>
    <w:basedOn w:val="Standaardalinea-lettertype"/>
    <w:rsid w:val="00CF663A"/>
  </w:style>
  <w:style w:type="character" w:customStyle="1" w:styleId="scxw123906874">
    <w:name w:val="scxw123906874"/>
    <w:basedOn w:val="Standaardalinea-lettertype"/>
    <w:rsid w:val="00ED3245"/>
  </w:style>
  <w:style w:type="character" w:customStyle="1" w:styleId="scxw112807784">
    <w:name w:val="scxw112807784"/>
    <w:basedOn w:val="Standaardalinea-lettertype"/>
    <w:rsid w:val="00ED3245"/>
  </w:style>
  <w:style w:type="character" w:customStyle="1" w:styleId="scxw88168452">
    <w:name w:val="scxw88168452"/>
    <w:basedOn w:val="Standaardalinea-lettertype"/>
    <w:rsid w:val="00ED3245"/>
  </w:style>
  <w:style w:type="character" w:customStyle="1" w:styleId="scxw10757813">
    <w:name w:val="scxw10757813"/>
    <w:basedOn w:val="Standaardalinea-lettertype"/>
    <w:rsid w:val="00ED3245"/>
  </w:style>
  <w:style w:type="character" w:customStyle="1" w:styleId="scxw239724195">
    <w:name w:val="scxw239724195"/>
    <w:basedOn w:val="Standaardalinea-lettertype"/>
    <w:rsid w:val="00ED3245"/>
  </w:style>
  <w:style w:type="character" w:customStyle="1" w:styleId="scxw128531473">
    <w:name w:val="scxw128531473"/>
    <w:basedOn w:val="Standaardalinea-lettertype"/>
    <w:rsid w:val="00ED3245"/>
  </w:style>
  <w:style w:type="character" w:customStyle="1" w:styleId="scxw83951888">
    <w:name w:val="scxw83951888"/>
    <w:basedOn w:val="Standaardalinea-lettertype"/>
    <w:rsid w:val="00ED3245"/>
  </w:style>
  <w:style w:type="character" w:customStyle="1" w:styleId="scxw225855906">
    <w:name w:val="scxw225855906"/>
    <w:basedOn w:val="Standaardalinea-lettertype"/>
    <w:rsid w:val="00ED3245"/>
  </w:style>
  <w:style w:type="character" w:customStyle="1" w:styleId="scxw152656340">
    <w:name w:val="scxw152656340"/>
    <w:basedOn w:val="Standaardalinea-lettertype"/>
    <w:rsid w:val="00ED3245"/>
  </w:style>
  <w:style w:type="paragraph" w:styleId="Ballontekst">
    <w:name w:val="Balloon Text"/>
    <w:basedOn w:val="Standaard"/>
    <w:link w:val="BallontekstChar"/>
    <w:uiPriority w:val="99"/>
    <w:semiHidden/>
    <w:unhideWhenUsed/>
    <w:rsid w:val="00ED32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245"/>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148">
      <w:bodyDiv w:val="1"/>
      <w:marLeft w:val="0"/>
      <w:marRight w:val="0"/>
      <w:marTop w:val="0"/>
      <w:marBottom w:val="0"/>
      <w:divBdr>
        <w:top w:val="none" w:sz="0" w:space="0" w:color="auto"/>
        <w:left w:val="none" w:sz="0" w:space="0" w:color="auto"/>
        <w:bottom w:val="none" w:sz="0" w:space="0" w:color="auto"/>
        <w:right w:val="none" w:sz="0" w:space="0" w:color="auto"/>
      </w:divBdr>
      <w:divsChild>
        <w:div w:id="973944817">
          <w:marLeft w:val="0"/>
          <w:marRight w:val="0"/>
          <w:marTop w:val="0"/>
          <w:marBottom w:val="0"/>
          <w:divBdr>
            <w:top w:val="none" w:sz="0" w:space="0" w:color="auto"/>
            <w:left w:val="none" w:sz="0" w:space="0" w:color="auto"/>
            <w:bottom w:val="none" w:sz="0" w:space="0" w:color="auto"/>
            <w:right w:val="none" w:sz="0" w:space="0" w:color="auto"/>
          </w:divBdr>
          <w:divsChild>
            <w:div w:id="1966958577">
              <w:marLeft w:val="0"/>
              <w:marRight w:val="0"/>
              <w:marTop w:val="0"/>
              <w:marBottom w:val="0"/>
              <w:divBdr>
                <w:top w:val="none" w:sz="0" w:space="0" w:color="auto"/>
                <w:left w:val="none" w:sz="0" w:space="0" w:color="auto"/>
                <w:bottom w:val="none" w:sz="0" w:space="0" w:color="auto"/>
                <w:right w:val="none" w:sz="0" w:space="0" w:color="auto"/>
              </w:divBdr>
            </w:div>
          </w:divsChild>
        </w:div>
        <w:div w:id="1850102747">
          <w:marLeft w:val="0"/>
          <w:marRight w:val="0"/>
          <w:marTop w:val="0"/>
          <w:marBottom w:val="0"/>
          <w:divBdr>
            <w:top w:val="none" w:sz="0" w:space="0" w:color="auto"/>
            <w:left w:val="none" w:sz="0" w:space="0" w:color="auto"/>
            <w:bottom w:val="none" w:sz="0" w:space="0" w:color="auto"/>
            <w:right w:val="none" w:sz="0" w:space="0" w:color="auto"/>
          </w:divBdr>
          <w:divsChild>
            <w:div w:id="1013996086">
              <w:marLeft w:val="0"/>
              <w:marRight w:val="0"/>
              <w:marTop w:val="0"/>
              <w:marBottom w:val="0"/>
              <w:divBdr>
                <w:top w:val="none" w:sz="0" w:space="0" w:color="auto"/>
                <w:left w:val="none" w:sz="0" w:space="0" w:color="auto"/>
                <w:bottom w:val="none" w:sz="0" w:space="0" w:color="auto"/>
                <w:right w:val="none" w:sz="0" w:space="0" w:color="auto"/>
              </w:divBdr>
            </w:div>
          </w:divsChild>
        </w:div>
        <w:div w:id="1261598386">
          <w:marLeft w:val="0"/>
          <w:marRight w:val="0"/>
          <w:marTop w:val="0"/>
          <w:marBottom w:val="0"/>
          <w:divBdr>
            <w:top w:val="none" w:sz="0" w:space="0" w:color="auto"/>
            <w:left w:val="none" w:sz="0" w:space="0" w:color="auto"/>
            <w:bottom w:val="none" w:sz="0" w:space="0" w:color="auto"/>
            <w:right w:val="none" w:sz="0" w:space="0" w:color="auto"/>
          </w:divBdr>
          <w:divsChild>
            <w:div w:id="180435664">
              <w:marLeft w:val="0"/>
              <w:marRight w:val="0"/>
              <w:marTop w:val="0"/>
              <w:marBottom w:val="0"/>
              <w:divBdr>
                <w:top w:val="none" w:sz="0" w:space="0" w:color="auto"/>
                <w:left w:val="none" w:sz="0" w:space="0" w:color="auto"/>
                <w:bottom w:val="none" w:sz="0" w:space="0" w:color="auto"/>
                <w:right w:val="none" w:sz="0" w:space="0" w:color="auto"/>
              </w:divBdr>
            </w:div>
          </w:divsChild>
        </w:div>
        <w:div w:id="1250234139">
          <w:marLeft w:val="0"/>
          <w:marRight w:val="0"/>
          <w:marTop w:val="0"/>
          <w:marBottom w:val="0"/>
          <w:divBdr>
            <w:top w:val="none" w:sz="0" w:space="0" w:color="auto"/>
            <w:left w:val="none" w:sz="0" w:space="0" w:color="auto"/>
            <w:bottom w:val="none" w:sz="0" w:space="0" w:color="auto"/>
            <w:right w:val="none" w:sz="0" w:space="0" w:color="auto"/>
          </w:divBdr>
          <w:divsChild>
            <w:div w:id="1138181290">
              <w:marLeft w:val="0"/>
              <w:marRight w:val="0"/>
              <w:marTop w:val="0"/>
              <w:marBottom w:val="0"/>
              <w:divBdr>
                <w:top w:val="none" w:sz="0" w:space="0" w:color="auto"/>
                <w:left w:val="none" w:sz="0" w:space="0" w:color="auto"/>
                <w:bottom w:val="none" w:sz="0" w:space="0" w:color="auto"/>
                <w:right w:val="none" w:sz="0" w:space="0" w:color="auto"/>
              </w:divBdr>
            </w:div>
          </w:divsChild>
        </w:div>
        <w:div w:id="1862860979">
          <w:marLeft w:val="0"/>
          <w:marRight w:val="0"/>
          <w:marTop w:val="0"/>
          <w:marBottom w:val="0"/>
          <w:divBdr>
            <w:top w:val="none" w:sz="0" w:space="0" w:color="auto"/>
            <w:left w:val="none" w:sz="0" w:space="0" w:color="auto"/>
            <w:bottom w:val="none" w:sz="0" w:space="0" w:color="auto"/>
            <w:right w:val="none" w:sz="0" w:space="0" w:color="auto"/>
          </w:divBdr>
          <w:divsChild>
            <w:div w:id="204759653">
              <w:marLeft w:val="0"/>
              <w:marRight w:val="0"/>
              <w:marTop w:val="0"/>
              <w:marBottom w:val="0"/>
              <w:divBdr>
                <w:top w:val="none" w:sz="0" w:space="0" w:color="auto"/>
                <w:left w:val="none" w:sz="0" w:space="0" w:color="auto"/>
                <w:bottom w:val="none" w:sz="0" w:space="0" w:color="auto"/>
                <w:right w:val="none" w:sz="0" w:space="0" w:color="auto"/>
              </w:divBdr>
            </w:div>
          </w:divsChild>
        </w:div>
        <w:div w:id="943877660">
          <w:marLeft w:val="0"/>
          <w:marRight w:val="0"/>
          <w:marTop w:val="0"/>
          <w:marBottom w:val="0"/>
          <w:divBdr>
            <w:top w:val="none" w:sz="0" w:space="0" w:color="auto"/>
            <w:left w:val="none" w:sz="0" w:space="0" w:color="auto"/>
            <w:bottom w:val="none" w:sz="0" w:space="0" w:color="auto"/>
            <w:right w:val="none" w:sz="0" w:space="0" w:color="auto"/>
          </w:divBdr>
          <w:divsChild>
            <w:div w:id="1233008165">
              <w:marLeft w:val="0"/>
              <w:marRight w:val="0"/>
              <w:marTop w:val="0"/>
              <w:marBottom w:val="0"/>
              <w:divBdr>
                <w:top w:val="none" w:sz="0" w:space="0" w:color="auto"/>
                <w:left w:val="none" w:sz="0" w:space="0" w:color="auto"/>
                <w:bottom w:val="none" w:sz="0" w:space="0" w:color="auto"/>
                <w:right w:val="none" w:sz="0" w:space="0" w:color="auto"/>
              </w:divBdr>
            </w:div>
          </w:divsChild>
        </w:div>
        <w:div w:id="1023018181">
          <w:marLeft w:val="0"/>
          <w:marRight w:val="0"/>
          <w:marTop w:val="0"/>
          <w:marBottom w:val="0"/>
          <w:divBdr>
            <w:top w:val="none" w:sz="0" w:space="0" w:color="auto"/>
            <w:left w:val="none" w:sz="0" w:space="0" w:color="auto"/>
            <w:bottom w:val="none" w:sz="0" w:space="0" w:color="auto"/>
            <w:right w:val="none" w:sz="0" w:space="0" w:color="auto"/>
          </w:divBdr>
          <w:divsChild>
            <w:div w:id="1621179758">
              <w:marLeft w:val="0"/>
              <w:marRight w:val="0"/>
              <w:marTop w:val="0"/>
              <w:marBottom w:val="0"/>
              <w:divBdr>
                <w:top w:val="none" w:sz="0" w:space="0" w:color="auto"/>
                <w:left w:val="none" w:sz="0" w:space="0" w:color="auto"/>
                <w:bottom w:val="none" w:sz="0" w:space="0" w:color="auto"/>
                <w:right w:val="none" w:sz="0" w:space="0" w:color="auto"/>
              </w:divBdr>
            </w:div>
          </w:divsChild>
        </w:div>
        <w:div w:id="1921863862">
          <w:marLeft w:val="0"/>
          <w:marRight w:val="0"/>
          <w:marTop w:val="0"/>
          <w:marBottom w:val="0"/>
          <w:divBdr>
            <w:top w:val="none" w:sz="0" w:space="0" w:color="auto"/>
            <w:left w:val="none" w:sz="0" w:space="0" w:color="auto"/>
            <w:bottom w:val="none" w:sz="0" w:space="0" w:color="auto"/>
            <w:right w:val="none" w:sz="0" w:space="0" w:color="auto"/>
          </w:divBdr>
          <w:divsChild>
            <w:div w:id="79568818">
              <w:marLeft w:val="0"/>
              <w:marRight w:val="0"/>
              <w:marTop w:val="0"/>
              <w:marBottom w:val="0"/>
              <w:divBdr>
                <w:top w:val="none" w:sz="0" w:space="0" w:color="auto"/>
                <w:left w:val="none" w:sz="0" w:space="0" w:color="auto"/>
                <w:bottom w:val="none" w:sz="0" w:space="0" w:color="auto"/>
                <w:right w:val="none" w:sz="0" w:space="0" w:color="auto"/>
              </w:divBdr>
            </w:div>
          </w:divsChild>
        </w:div>
        <w:div w:id="1740785370">
          <w:marLeft w:val="0"/>
          <w:marRight w:val="0"/>
          <w:marTop w:val="0"/>
          <w:marBottom w:val="0"/>
          <w:divBdr>
            <w:top w:val="none" w:sz="0" w:space="0" w:color="auto"/>
            <w:left w:val="none" w:sz="0" w:space="0" w:color="auto"/>
            <w:bottom w:val="none" w:sz="0" w:space="0" w:color="auto"/>
            <w:right w:val="none" w:sz="0" w:space="0" w:color="auto"/>
          </w:divBdr>
          <w:divsChild>
            <w:div w:id="1792817355">
              <w:marLeft w:val="0"/>
              <w:marRight w:val="0"/>
              <w:marTop w:val="0"/>
              <w:marBottom w:val="0"/>
              <w:divBdr>
                <w:top w:val="none" w:sz="0" w:space="0" w:color="auto"/>
                <w:left w:val="none" w:sz="0" w:space="0" w:color="auto"/>
                <w:bottom w:val="none" w:sz="0" w:space="0" w:color="auto"/>
                <w:right w:val="none" w:sz="0" w:space="0" w:color="auto"/>
              </w:divBdr>
            </w:div>
          </w:divsChild>
        </w:div>
        <w:div w:id="322855495">
          <w:marLeft w:val="0"/>
          <w:marRight w:val="0"/>
          <w:marTop w:val="0"/>
          <w:marBottom w:val="0"/>
          <w:divBdr>
            <w:top w:val="none" w:sz="0" w:space="0" w:color="auto"/>
            <w:left w:val="none" w:sz="0" w:space="0" w:color="auto"/>
            <w:bottom w:val="none" w:sz="0" w:space="0" w:color="auto"/>
            <w:right w:val="none" w:sz="0" w:space="0" w:color="auto"/>
          </w:divBdr>
          <w:divsChild>
            <w:div w:id="616181637">
              <w:marLeft w:val="0"/>
              <w:marRight w:val="0"/>
              <w:marTop w:val="0"/>
              <w:marBottom w:val="0"/>
              <w:divBdr>
                <w:top w:val="none" w:sz="0" w:space="0" w:color="auto"/>
                <w:left w:val="none" w:sz="0" w:space="0" w:color="auto"/>
                <w:bottom w:val="none" w:sz="0" w:space="0" w:color="auto"/>
                <w:right w:val="none" w:sz="0" w:space="0" w:color="auto"/>
              </w:divBdr>
            </w:div>
          </w:divsChild>
        </w:div>
        <w:div w:id="2007977510">
          <w:marLeft w:val="0"/>
          <w:marRight w:val="0"/>
          <w:marTop w:val="0"/>
          <w:marBottom w:val="0"/>
          <w:divBdr>
            <w:top w:val="none" w:sz="0" w:space="0" w:color="auto"/>
            <w:left w:val="none" w:sz="0" w:space="0" w:color="auto"/>
            <w:bottom w:val="none" w:sz="0" w:space="0" w:color="auto"/>
            <w:right w:val="none" w:sz="0" w:space="0" w:color="auto"/>
          </w:divBdr>
          <w:divsChild>
            <w:div w:id="1851798221">
              <w:marLeft w:val="0"/>
              <w:marRight w:val="0"/>
              <w:marTop w:val="0"/>
              <w:marBottom w:val="0"/>
              <w:divBdr>
                <w:top w:val="none" w:sz="0" w:space="0" w:color="auto"/>
                <w:left w:val="none" w:sz="0" w:space="0" w:color="auto"/>
                <w:bottom w:val="none" w:sz="0" w:space="0" w:color="auto"/>
                <w:right w:val="none" w:sz="0" w:space="0" w:color="auto"/>
              </w:divBdr>
            </w:div>
          </w:divsChild>
        </w:div>
        <w:div w:id="788233990">
          <w:marLeft w:val="0"/>
          <w:marRight w:val="0"/>
          <w:marTop w:val="0"/>
          <w:marBottom w:val="0"/>
          <w:divBdr>
            <w:top w:val="none" w:sz="0" w:space="0" w:color="auto"/>
            <w:left w:val="none" w:sz="0" w:space="0" w:color="auto"/>
            <w:bottom w:val="none" w:sz="0" w:space="0" w:color="auto"/>
            <w:right w:val="none" w:sz="0" w:space="0" w:color="auto"/>
          </w:divBdr>
          <w:divsChild>
            <w:div w:id="367804839">
              <w:marLeft w:val="0"/>
              <w:marRight w:val="0"/>
              <w:marTop w:val="0"/>
              <w:marBottom w:val="0"/>
              <w:divBdr>
                <w:top w:val="none" w:sz="0" w:space="0" w:color="auto"/>
                <w:left w:val="none" w:sz="0" w:space="0" w:color="auto"/>
                <w:bottom w:val="none" w:sz="0" w:space="0" w:color="auto"/>
                <w:right w:val="none" w:sz="0" w:space="0" w:color="auto"/>
              </w:divBdr>
            </w:div>
          </w:divsChild>
        </w:div>
        <w:div w:id="724764133">
          <w:marLeft w:val="0"/>
          <w:marRight w:val="0"/>
          <w:marTop w:val="0"/>
          <w:marBottom w:val="0"/>
          <w:divBdr>
            <w:top w:val="none" w:sz="0" w:space="0" w:color="auto"/>
            <w:left w:val="none" w:sz="0" w:space="0" w:color="auto"/>
            <w:bottom w:val="none" w:sz="0" w:space="0" w:color="auto"/>
            <w:right w:val="none" w:sz="0" w:space="0" w:color="auto"/>
          </w:divBdr>
          <w:divsChild>
            <w:div w:id="1021391853">
              <w:marLeft w:val="0"/>
              <w:marRight w:val="0"/>
              <w:marTop w:val="0"/>
              <w:marBottom w:val="0"/>
              <w:divBdr>
                <w:top w:val="none" w:sz="0" w:space="0" w:color="auto"/>
                <w:left w:val="none" w:sz="0" w:space="0" w:color="auto"/>
                <w:bottom w:val="none" w:sz="0" w:space="0" w:color="auto"/>
                <w:right w:val="none" w:sz="0" w:space="0" w:color="auto"/>
              </w:divBdr>
            </w:div>
          </w:divsChild>
        </w:div>
        <w:div w:id="770784456">
          <w:marLeft w:val="0"/>
          <w:marRight w:val="0"/>
          <w:marTop w:val="0"/>
          <w:marBottom w:val="0"/>
          <w:divBdr>
            <w:top w:val="none" w:sz="0" w:space="0" w:color="auto"/>
            <w:left w:val="none" w:sz="0" w:space="0" w:color="auto"/>
            <w:bottom w:val="none" w:sz="0" w:space="0" w:color="auto"/>
            <w:right w:val="none" w:sz="0" w:space="0" w:color="auto"/>
          </w:divBdr>
          <w:divsChild>
            <w:div w:id="871110735">
              <w:marLeft w:val="0"/>
              <w:marRight w:val="0"/>
              <w:marTop w:val="0"/>
              <w:marBottom w:val="0"/>
              <w:divBdr>
                <w:top w:val="none" w:sz="0" w:space="0" w:color="auto"/>
                <w:left w:val="none" w:sz="0" w:space="0" w:color="auto"/>
                <w:bottom w:val="none" w:sz="0" w:space="0" w:color="auto"/>
                <w:right w:val="none" w:sz="0" w:space="0" w:color="auto"/>
              </w:divBdr>
            </w:div>
          </w:divsChild>
        </w:div>
        <w:div w:id="1747678733">
          <w:marLeft w:val="0"/>
          <w:marRight w:val="0"/>
          <w:marTop w:val="0"/>
          <w:marBottom w:val="0"/>
          <w:divBdr>
            <w:top w:val="none" w:sz="0" w:space="0" w:color="auto"/>
            <w:left w:val="none" w:sz="0" w:space="0" w:color="auto"/>
            <w:bottom w:val="none" w:sz="0" w:space="0" w:color="auto"/>
            <w:right w:val="none" w:sz="0" w:space="0" w:color="auto"/>
          </w:divBdr>
          <w:divsChild>
            <w:div w:id="1478376014">
              <w:marLeft w:val="0"/>
              <w:marRight w:val="0"/>
              <w:marTop w:val="0"/>
              <w:marBottom w:val="0"/>
              <w:divBdr>
                <w:top w:val="none" w:sz="0" w:space="0" w:color="auto"/>
                <w:left w:val="none" w:sz="0" w:space="0" w:color="auto"/>
                <w:bottom w:val="none" w:sz="0" w:space="0" w:color="auto"/>
                <w:right w:val="none" w:sz="0" w:space="0" w:color="auto"/>
              </w:divBdr>
            </w:div>
          </w:divsChild>
        </w:div>
        <w:div w:id="4946848">
          <w:marLeft w:val="0"/>
          <w:marRight w:val="0"/>
          <w:marTop w:val="0"/>
          <w:marBottom w:val="0"/>
          <w:divBdr>
            <w:top w:val="none" w:sz="0" w:space="0" w:color="auto"/>
            <w:left w:val="none" w:sz="0" w:space="0" w:color="auto"/>
            <w:bottom w:val="none" w:sz="0" w:space="0" w:color="auto"/>
            <w:right w:val="none" w:sz="0" w:space="0" w:color="auto"/>
          </w:divBdr>
          <w:divsChild>
            <w:div w:id="1800999830">
              <w:marLeft w:val="0"/>
              <w:marRight w:val="0"/>
              <w:marTop w:val="0"/>
              <w:marBottom w:val="0"/>
              <w:divBdr>
                <w:top w:val="none" w:sz="0" w:space="0" w:color="auto"/>
                <w:left w:val="none" w:sz="0" w:space="0" w:color="auto"/>
                <w:bottom w:val="none" w:sz="0" w:space="0" w:color="auto"/>
                <w:right w:val="none" w:sz="0" w:space="0" w:color="auto"/>
              </w:divBdr>
            </w:div>
          </w:divsChild>
        </w:div>
        <w:div w:id="1738823307">
          <w:marLeft w:val="0"/>
          <w:marRight w:val="0"/>
          <w:marTop w:val="0"/>
          <w:marBottom w:val="0"/>
          <w:divBdr>
            <w:top w:val="none" w:sz="0" w:space="0" w:color="auto"/>
            <w:left w:val="none" w:sz="0" w:space="0" w:color="auto"/>
            <w:bottom w:val="none" w:sz="0" w:space="0" w:color="auto"/>
            <w:right w:val="none" w:sz="0" w:space="0" w:color="auto"/>
          </w:divBdr>
          <w:divsChild>
            <w:div w:id="1187449372">
              <w:marLeft w:val="0"/>
              <w:marRight w:val="0"/>
              <w:marTop w:val="0"/>
              <w:marBottom w:val="0"/>
              <w:divBdr>
                <w:top w:val="none" w:sz="0" w:space="0" w:color="auto"/>
                <w:left w:val="none" w:sz="0" w:space="0" w:color="auto"/>
                <w:bottom w:val="none" w:sz="0" w:space="0" w:color="auto"/>
                <w:right w:val="none" w:sz="0" w:space="0" w:color="auto"/>
              </w:divBdr>
            </w:div>
          </w:divsChild>
        </w:div>
        <w:div w:id="93791667">
          <w:marLeft w:val="0"/>
          <w:marRight w:val="0"/>
          <w:marTop w:val="0"/>
          <w:marBottom w:val="0"/>
          <w:divBdr>
            <w:top w:val="none" w:sz="0" w:space="0" w:color="auto"/>
            <w:left w:val="none" w:sz="0" w:space="0" w:color="auto"/>
            <w:bottom w:val="none" w:sz="0" w:space="0" w:color="auto"/>
            <w:right w:val="none" w:sz="0" w:space="0" w:color="auto"/>
          </w:divBdr>
          <w:divsChild>
            <w:div w:id="702480988">
              <w:marLeft w:val="0"/>
              <w:marRight w:val="0"/>
              <w:marTop w:val="0"/>
              <w:marBottom w:val="0"/>
              <w:divBdr>
                <w:top w:val="none" w:sz="0" w:space="0" w:color="auto"/>
                <w:left w:val="none" w:sz="0" w:space="0" w:color="auto"/>
                <w:bottom w:val="none" w:sz="0" w:space="0" w:color="auto"/>
                <w:right w:val="none" w:sz="0" w:space="0" w:color="auto"/>
              </w:divBdr>
            </w:div>
          </w:divsChild>
        </w:div>
        <w:div w:id="858735353">
          <w:marLeft w:val="0"/>
          <w:marRight w:val="0"/>
          <w:marTop w:val="0"/>
          <w:marBottom w:val="0"/>
          <w:divBdr>
            <w:top w:val="none" w:sz="0" w:space="0" w:color="auto"/>
            <w:left w:val="none" w:sz="0" w:space="0" w:color="auto"/>
            <w:bottom w:val="none" w:sz="0" w:space="0" w:color="auto"/>
            <w:right w:val="none" w:sz="0" w:space="0" w:color="auto"/>
          </w:divBdr>
          <w:divsChild>
            <w:div w:id="1249270631">
              <w:marLeft w:val="0"/>
              <w:marRight w:val="0"/>
              <w:marTop w:val="0"/>
              <w:marBottom w:val="0"/>
              <w:divBdr>
                <w:top w:val="none" w:sz="0" w:space="0" w:color="auto"/>
                <w:left w:val="none" w:sz="0" w:space="0" w:color="auto"/>
                <w:bottom w:val="none" w:sz="0" w:space="0" w:color="auto"/>
                <w:right w:val="none" w:sz="0" w:space="0" w:color="auto"/>
              </w:divBdr>
            </w:div>
          </w:divsChild>
        </w:div>
        <w:div w:id="582419447">
          <w:marLeft w:val="0"/>
          <w:marRight w:val="0"/>
          <w:marTop w:val="0"/>
          <w:marBottom w:val="0"/>
          <w:divBdr>
            <w:top w:val="none" w:sz="0" w:space="0" w:color="auto"/>
            <w:left w:val="none" w:sz="0" w:space="0" w:color="auto"/>
            <w:bottom w:val="none" w:sz="0" w:space="0" w:color="auto"/>
            <w:right w:val="none" w:sz="0" w:space="0" w:color="auto"/>
          </w:divBdr>
          <w:divsChild>
            <w:div w:id="1399090144">
              <w:marLeft w:val="0"/>
              <w:marRight w:val="0"/>
              <w:marTop w:val="0"/>
              <w:marBottom w:val="0"/>
              <w:divBdr>
                <w:top w:val="none" w:sz="0" w:space="0" w:color="auto"/>
                <w:left w:val="none" w:sz="0" w:space="0" w:color="auto"/>
                <w:bottom w:val="none" w:sz="0" w:space="0" w:color="auto"/>
                <w:right w:val="none" w:sz="0" w:space="0" w:color="auto"/>
              </w:divBdr>
            </w:div>
          </w:divsChild>
        </w:div>
        <w:div w:id="218246738">
          <w:marLeft w:val="0"/>
          <w:marRight w:val="0"/>
          <w:marTop w:val="0"/>
          <w:marBottom w:val="0"/>
          <w:divBdr>
            <w:top w:val="none" w:sz="0" w:space="0" w:color="auto"/>
            <w:left w:val="none" w:sz="0" w:space="0" w:color="auto"/>
            <w:bottom w:val="none" w:sz="0" w:space="0" w:color="auto"/>
            <w:right w:val="none" w:sz="0" w:space="0" w:color="auto"/>
          </w:divBdr>
          <w:divsChild>
            <w:div w:id="455177595">
              <w:marLeft w:val="0"/>
              <w:marRight w:val="0"/>
              <w:marTop w:val="0"/>
              <w:marBottom w:val="0"/>
              <w:divBdr>
                <w:top w:val="none" w:sz="0" w:space="0" w:color="auto"/>
                <w:left w:val="none" w:sz="0" w:space="0" w:color="auto"/>
                <w:bottom w:val="none" w:sz="0" w:space="0" w:color="auto"/>
                <w:right w:val="none" w:sz="0" w:space="0" w:color="auto"/>
              </w:divBdr>
            </w:div>
          </w:divsChild>
        </w:div>
        <w:div w:id="1838686546">
          <w:marLeft w:val="0"/>
          <w:marRight w:val="0"/>
          <w:marTop w:val="0"/>
          <w:marBottom w:val="0"/>
          <w:divBdr>
            <w:top w:val="none" w:sz="0" w:space="0" w:color="auto"/>
            <w:left w:val="none" w:sz="0" w:space="0" w:color="auto"/>
            <w:bottom w:val="none" w:sz="0" w:space="0" w:color="auto"/>
            <w:right w:val="none" w:sz="0" w:space="0" w:color="auto"/>
          </w:divBdr>
          <w:divsChild>
            <w:div w:id="675038876">
              <w:marLeft w:val="0"/>
              <w:marRight w:val="0"/>
              <w:marTop w:val="0"/>
              <w:marBottom w:val="0"/>
              <w:divBdr>
                <w:top w:val="none" w:sz="0" w:space="0" w:color="auto"/>
                <w:left w:val="none" w:sz="0" w:space="0" w:color="auto"/>
                <w:bottom w:val="none" w:sz="0" w:space="0" w:color="auto"/>
                <w:right w:val="none" w:sz="0" w:space="0" w:color="auto"/>
              </w:divBdr>
            </w:div>
          </w:divsChild>
        </w:div>
        <w:div w:id="256597926">
          <w:marLeft w:val="0"/>
          <w:marRight w:val="0"/>
          <w:marTop w:val="0"/>
          <w:marBottom w:val="0"/>
          <w:divBdr>
            <w:top w:val="none" w:sz="0" w:space="0" w:color="auto"/>
            <w:left w:val="none" w:sz="0" w:space="0" w:color="auto"/>
            <w:bottom w:val="none" w:sz="0" w:space="0" w:color="auto"/>
            <w:right w:val="none" w:sz="0" w:space="0" w:color="auto"/>
          </w:divBdr>
          <w:divsChild>
            <w:div w:id="1522090059">
              <w:marLeft w:val="0"/>
              <w:marRight w:val="0"/>
              <w:marTop w:val="0"/>
              <w:marBottom w:val="0"/>
              <w:divBdr>
                <w:top w:val="none" w:sz="0" w:space="0" w:color="auto"/>
                <w:left w:val="none" w:sz="0" w:space="0" w:color="auto"/>
                <w:bottom w:val="none" w:sz="0" w:space="0" w:color="auto"/>
                <w:right w:val="none" w:sz="0" w:space="0" w:color="auto"/>
              </w:divBdr>
            </w:div>
          </w:divsChild>
        </w:div>
        <w:div w:id="401176015">
          <w:marLeft w:val="0"/>
          <w:marRight w:val="0"/>
          <w:marTop w:val="0"/>
          <w:marBottom w:val="0"/>
          <w:divBdr>
            <w:top w:val="none" w:sz="0" w:space="0" w:color="auto"/>
            <w:left w:val="none" w:sz="0" w:space="0" w:color="auto"/>
            <w:bottom w:val="none" w:sz="0" w:space="0" w:color="auto"/>
            <w:right w:val="none" w:sz="0" w:space="0" w:color="auto"/>
          </w:divBdr>
          <w:divsChild>
            <w:div w:id="2033845636">
              <w:marLeft w:val="0"/>
              <w:marRight w:val="0"/>
              <w:marTop w:val="0"/>
              <w:marBottom w:val="0"/>
              <w:divBdr>
                <w:top w:val="none" w:sz="0" w:space="0" w:color="auto"/>
                <w:left w:val="none" w:sz="0" w:space="0" w:color="auto"/>
                <w:bottom w:val="none" w:sz="0" w:space="0" w:color="auto"/>
                <w:right w:val="none" w:sz="0" w:space="0" w:color="auto"/>
              </w:divBdr>
            </w:div>
          </w:divsChild>
        </w:div>
        <w:div w:id="1192108610">
          <w:marLeft w:val="0"/>
          <w:marRight w:val="0"/>
          <w:marTop w:val="0"/>
          <w:marBottom w:val="0"/>
          <w:divBdr>
            <w:top w:val="none" w:sz="0" w:space="0" w:color="auto"/>
            <w:left w:val="none" w:sz="0" w:space="0" w:color="auto"/>
            <w:bottom w:val="none" w:sz="0" w:space="0" w:color="auto"/>
            <w:right w:val="none" w:sz="0" w:space="0" w:color="auto"/>
          </w:divBdr>
          <w:divsChild>
            <w:div w:id="571476164">
              <w:marLeft w:val="0"/>
              <w:marRight w:val="0"/>
              <w:marTop w:val="0"/>
              <w:marBottom w:val="0"/>
              <w:divBdr>
                <w:top w:val="none" w:sz="0" w:space="0" w:color="auto"/>
                <w:left w:val="none" w:sz="0" w:space="0" w:color="auto"/>
                <w:bottom w:val="none" w:sz="0" w:space="0" w:color="auto"/>
                <w:right w:val="none" w:sz="0" w:space="0" w:color="auto"/>
              </w:divBdr>
            </w:div>
          </w:divsChild>
        </w:div>
        <w:div w:id="1395857515">
          <w:marLeft w:val="0"/>
          <w:marRight w:val="0"/>
          <w:marTop w:val="0"/>
          <w:marBottom w:val="0"/>
          <w:divBdr>
            <w:top w:val="none" w:sz="0" w:space="0" w:color="auto"/>
            <w:left w:val="none" w:sz="0" w:space="0" w:color="auto"/>
            <w:bottom w:val="none" w:sz="0" w:space="0" w:color="auto"/>
            <w:right w:val="none" w:sz="0" w:space="0" w:color="auto"/>
          </w:divBdr>
          <w:divsChild>
            <w:div w:id="1502042070">
              <w:marLeft w:val="0"/>
              <w:marRight w:val="0"/>
              <w:marTop w:val="0"/>
              <w:marBottom w:val="0"/>
              <w:divBdr>
                <w:top w:val="none" w:sz="0" w:space="0" w:color="auto"/>
                <w:left w:val="none" w:sz="0" w:space="0" w:color="auto"/>
                <w:bottom w:val="none" w:sz="0" w:space="0" w:color="auto"/>
                <w:right w:val="none" w:sz="0" w:space="0" w:color="auto"/>
              </w:divBdr>
            </w:div>
          </w:divsChild>
        </w:div>
        <w:div w:id="213546454">
          <w:marLeft w:val="0"/>
          <w:marRight w:val="0"/>
          <w:marTop w:val="0"/>
          <w:marBottom w:val="0"/>
          <w:divBdr>
            <w:top w:val="none" w:sz="0" w:space="0" w:color="auto"/>
            <w:left w:val="none" w:sz="0" w:space="0" w:color="auto"/>
            <w:bottom w:val="none" w:sz="0" w:space="0" w:color="auto"/>
            <w:right w:val="none" w:sz="0" w:space="0" w:color="auto"/>
          </w:divBdr>
          <w:divsChild>
            <w:div w:id="1438677024">
              <w:marLeft w:val="0"/>
              <w:marRight w:val="0"/>
              <w:marTop w:val="0"/>
              <w:marBottom w:val="0"/>
              <w:divBdr>
                <w:top w:val="none" w:sz="0" w:space="0" w:color="auto"/>
                <w:left w:val="none" w:sz="0" w:space="0" w:color="auto"/>
                <w:bottom w:val="none" w:sz="0" w:space="0" w:color="auto"/>
                <w:right w:val="none" w:sz="0" w:space="0" w:color="auto"/>
              </w:divBdr>
            </w:div>
          </w:divsChild>
        </w:div>
        <w:div w:id="1905483212">
          <w:marLeft w:val="0"/>
          <w:marRight w:val="0"/>
          <w:marTop w:val="0"/>
          <w:marBottom w:val="0"/>
          <w:divBdr>
            <w:top w:val="none" w:sz="0" w:space="0" w:color="auto"/>
            <w:left w:val="none" w:sz="0" w:space="0" w:color="auto"/>
            <w:bottom w:val="none" w:sz="0" w:space="0" w:color="auto"/>
            <w:right w:val="none" w:sz="0" w:space="0" w:color="auto"/>
          </w:divBdr>
          <w:divsChild>
            <w:div w:id="1204752932">
              <w:marLeft w:val="0"/>
              <w:marRight w:val="0"/>
              <w:marTop w:val="0"/>
              <w:marBottom w:val="0"/>
              <w:divBdr>
                <w:top w:val="none" w:sz="0" w:space="0" w:color="auto"/>
                <w:left w:val="none" w:sz="0" w:space="0" w:color="auto"/>
                <w:bottom w:val="none" w:sz="0" w:space="0" w:color="auto"/>
                <w:right w:val="none" w:sz="0" w:space="0" w:color="auto"/>
              </w:divBdr>
            </w:div>
          </w:divsChild>
        </w:div>
        <w:div w:id="1772552201">
          <w:marLeft w:val="0"/>
          <w:marRight w:val="0"/>
          <w:marTop w:val="0"/>
          <w:marBottom w:val="0"/>
          <w:divBdr>
            <w:top w:val="none" w:sz="0" w:space="0" w:color="auto"/>
            <w:left w:val="none" w:sz="0" w:space="0" w:color="auto"/>
            <w:bottom w:val="none" w:sz="0" w:space="0" w:color="auto"/>
            <w:right w:val="none" w:sz="0" w:space="0" w:color="auto"/>
          </w:divBdr>
          <w:divsChild>
            <w:div w:id="1856811">
              <w:marLeft w:val="0"/>
              <w:marRight w:val="0"/>
              <w:marTop w:val="0"/>
              <w:marBottom w:val="0"/>
              <w:divBdr>
                <w:top w:val="none" w:sz="0" w:space="0" w:color="auto"/>
                <w:left w:val="none" w:sz="0" w:space="0" w:color="auto"/>
                <w:bottom w:val="none" w:sz="0" w:space="0" w:color="auto"/>
                <w:right w:val="none" w:sz="0" w:space="0" w:color="auto"/>
              </w:divBdr>
            </w:div>
          </w:divsChild>
        </w:div>
        <w:div w:id="1314524430">
          <w:marLeft w:val="0"/>
          <w:marRight w:val="0"/>
          <w:marTop w:val="0"/>
          <w:marBottom w:val="0"/>
          <w:divBdr>
            <w:top w:val="none" w:sz="0" w:space="0" w:color="auto"/>
            <w:left w:val="none" w:sz="0" w:space="0" w:color="auto"/>
            <w:bottom w:val="none" w:sz="0" w:space="0" w:color="auto"/>
            <w:right w:val="none" w:sz="0" w:space="0" w:color="auto"/>
          </w:divBdr>
          <w:divsChild>
            <w:div w:id="1719544497">
              <w:marLeft w:val="0"/>
              <w:marRight w:val="0"/>
              <w:marTop w:val="0"/>
              <w:marBottom w:val="0"/>
              <w:divBdr>
                <w:top w:val="none" w:sz="0" w:space="0" w:color="auto"/>
                <w:left w:val="none" w:sz="0" w:space="0" w:color="auto"/>
                <w:bottom w:val="none" w:sz="0" w:space="0" w:color="auto"/>
                <w:right w:val="none" w:sz="0" w:space="0" w:color="auto"/>
              </w:divBdr>
            </w:div>
          </w:divsChild>
        </w:div>
        <w:div w:id="1128282668">
          <w:marLeft w:val="0"/>
          <w:marRight w:val="0"/>
          <w:marTop w:val="0"/>
          <w:marBottom w:val="0"/>
          <w:divBdr>
            <w:top w:val="none" w:sz="0" w:space="0" w:color="auto"/>
            <w:left w:val="none" w:sz="0" w:space="0" w:color="auto"/>
            <w:bottom w:val="none" w:sz="0" w:space="0" w:color="auto"/>
            <w:right w:val="none" w:sz="0" w:space="0" w:color="auto"/>
          </w:divBdr>
          <w:divsChild>
            <w:div w:id="1448089056">
              <w:marLeft w:val="0"/>
              <w:marRight w:val="0"/>
              <w:marTop w:val="0"/>
              <w:marBottom w:val="0"/>
              <w:divBdr>
                <w:top w:val="none" w:sz="0" w:space="0" w:color="auto"/>
                <w:left w:val="none" w:sz="0" w:space="0" w:color="auto"/>
                <w:bottom w:val="none" w:sz="0" w:space="0" w:color="auto"/>
                <w:right w:val="none" w:sz="0" w:space="0" w:color="auto"/>
              </w:divBdr>
            </w:div>
          </w:divsChild>
        </w:div>
        <w:div w:id="2111126292">
          <w:marLeft w:val="0"/>
          <w:marRight w:val="0"/>
          <w:marTop w:val="0"/>
          <w:marBottom w:val="0"/>
          <w:divBdr>
            <w:top w:val="none" w:sz="0" w:space="0" w:color="auto"/>
            <w:left w:val="none" w:sz="0" w:space="0" w:color="auto"/>
            <w:bottom w:val="none" w:sz="0" w:space="0" w:color="auto"/>
            <w:right w:val="none" w:sz="0" w:space="0" w:color="auto"/>
          </w:divBdr>
          <w:divsChild>
            <w:div w:id="14039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2521">
      <w:bodyDiv w:val="1"/>
      <w:marLeft w:val="0"/>
      <w:marRight w:val="0"/>
      <w:marTop w:val="0"/>
      <w:marBottom w:val="0"/>
      <w:divBdr>
        <w:top w:val="none" w:sz="0" w:space="0" w:color="auto"/>
        <w:left w:val="none" w:sz="0" w:space="0" w:color="auto"/>
        <w:bottom w:val="none" w:sz="0" w:space="0" w:color="auto"/>
        <w:right w:val="none" w:sz="0" w:space="0" w:color="auto"/>
      </w:divBdr>
      <w:divsChild>
        <w:div w:id="608855171">
          <w:marLeft w:val="0"/>
          <w:marRight w:val="0"/>
          <w:marTop w:val="0"/>
          <w:marBottom w:val="0"/>
          <w:divBdr>
            <w:top w:val="none" w:sz="0" w:space="0" w:color="auto"/>
            <w:left w:val="none" w:sz="0" w:space="0" w:color="auto"/>
            <w:bottom w:val="none" w:sz="0" w:space="0" w:color="auto"/>
            <w:right w:val="none" w:sz="0" w:space="0" w:color="auto"/>
          </w:divBdr>
        </w:div>
        <w:div w:id="530652937">
          <w:marLeft w:val="0"/>
          <w:marRight w:val="0"/>
          <w:marTop w:val="0"/>
          <w:marBottom w:val="0"/>
          <w:divBdr>
            <w:top w:val="none" w:sz="0" w:space="0" w:color="auto"/>
            <w:left w:val="none" w:sz="0" w:space="0" w:color="auto"/>
            <w:bottom w:val="none" w:sz="0" w:space="0" w:color="auto"/>
            <w:right w:val="none" w:sz="0" w:space="0" w:color="auto"/>
          </w:divBdr>
        </w:div>
        <w:div w:id="1012949040">
          <w:marLeft w:val="0"/>
          <w:marRight w:val="0"/>
          <w:marTop w:val="0"/>
          <w:marBottom w:val="0"/>
          <w:divBdr>
            <w:top w:val="none" w:sz="0" w:space="0" w:color="auto"/>
            <w:left w:val="none" w:sz="0" w:space="0" w:color="auto"/>
            <w:bottom w:val="none" w:sz="0" w:space="0" w:color="auto"/>
            <w:right w:val="none" w:sz="0" w:space="0" w:color="auto"/>
          </w:divBdr>
        </w:div>
        <w:div w:id="1099252214">
          <w:marLeft w:val="0"/>
          <w:marRight w:val="0"/>
          <w:marTop w:val="0"/>
          <w:marBottom w:val="0"/>
          <w:divBdr>
            <w:top w:val="none" w:sz="0" w:space="0" w:color="auto"/>
            <w:left w:val="none" w:sz="0" w:space="0" w:color="auto"/>
            <w:bottom w:val="none" w:sz="0" w:space="0" w:color="auto"/>
            <w:right w:val="none" w:sz="0" w:space="0" w:color="auto"/>
          </w:divBdr>
        </w:div>
        <w:div w:id="190462128">
          <w:marLeft w:val="0"/>
          <w:marRight w:val="0"/>
          <w:marTop w:val="0"/>
          <w:marBottom w:val="0"/>
          <w:divBdr>
            <w:top w:val="none" w:sz="0" w:space="0" w:color="auto"/>
            <w:left w:val="none" w:sz="0" w:space="0" w:color="auto"/>
            <w:bottom w:val="none" w:sz="0" w:space="0" w:color="auto"/>
            <w:right w:val="none" w:sz="0" w:space="0" w:color="auto"/>
          </w:divBdr>
        </w:div>
        <w:div w:id="987590611">
          <w:marLeft w:val="0"/>
          <w:marRight w:val="0"/>
          <w:marTop w:val="0"/>
          <w:marBottom w:val="0"/>
          <w:divBdr>
            <w:top w:val="none" w:sz="0" w:space="0" w:color="auto"/>
            <w:left w:val="none" w:sz="0" w:space="0" w:color="auto"/>
            <w:bottom w:val="none" w:sz="0" w:space="0" w:color="auto"/>
            <w:right w:val="none" w:sz="0" w:space="0" w:color="auto"/>
          </w:divBdr>
          <w:divsChild>
            <w:div w:id="690645618">
              <w:marLeft w:val="-75"/>
              <w:marRight w:val="0"/>
              <w:marTop w:val="30"/>
              <w:marBottom w:val="30"/>
              <w:divBdr>
                <w:top w:val="none" w:sz="0" w:space="0" w:color="auto"/>
                <w:left w:val="none" w:sz="0" w:space="0" w:color="auto"/>
                <w:bottom w:val="none" w:sz="0" w:space="0" w:color="auto"/>
                <w:right w:val="none" w:sz="0" w:space="0" w:color="auto"/>
              </w:divBdr>
              <w:divsChild>
                <w:div w:id="1972786211">
                  <w:marLeft w:val="0"/>
                  <w:marRight w:val="0"/>
                  <w:marTop w:val="0"/>
                  <w:marBottom w:val="0"/>
                  <w:divBdr>
                    <w:top w:val="none" w:sz="0" w:space="0" w:color="auto"/>
                    <w:left w:val="none" w:sz="0" w:space="0" w:color="auto"/>
                    <w:bottom w:val="none" w:sz="0" w:space="0" w:color="auto"/>
                    <w:right w:val="none" w:sz="0" w:space="0" w:color="auto"/>
                  </w:divBdr>
                  <w:divsChild>
                    <w:div w:id="1296251170">
                      <w:marLeft w:val="0"/>
                      <w:marRight w:val="0"/>
                      <w:marTop w:val="0"/>
                      <w:marBottom w:val="0"/>
                      <w:divBdr>
                        <w:top w:val="none" w:sz="0" w:space="0" w:color="auto"/>
                        <w:left w:val="none" w:sz="0" w:space="0" w:color="auto"/>
                        <w:bottom w:val="none" w:sz="0" w:space="0" w:color="auto"/>
                        <w:right w:val="none" w:sz="0" w:space="0" w:color="auto"/>
                      </w:divBdr>
                    </w:div>
                  </w:divsChild>
                </w:div>
                <w:div w:id="276565777">
                  <w:marLeft w:val="0"/>
                  <w:marRight w:val="0"/>
                  <w:marTop w:val="0"/>
                  <w:marBottom w:val="0"/>
                  <w:divBdr>
                    <w:top w:val="none" w:sz="0" w:space="0" w:color="auto"/>
                    <w:left w:val="none" w:sz="0" w:space="0" w:color="auto"/>
                    <w:bottom w:val="none" w:sz="0" w:space="0" w:color="auto"/>
                    <w:right w:val="none" w:sz="0" w:space="0" w:color="auto"/>
                  </w:divBdr>
                  <w:divsChild>
                    <w:div w:id="1561793965">
                      <w:marLeft w:val="0"/>
                      <w:marRight w:val="0"/>
                      <w:marTop w:val="0"/>
                      <w:marBottom w:val="0"/>
                      <w:divBdr>
                        <w:top w:val="none" w:sz="0" w:space="0" w:color="auto"/>
                        <w:left w:val="none" w:sz="0" w:space="0" w:color="auto"/>
                        <w:bottom w:val="none" w:sz="0" w:space="0" w:color="auto"/>
                        <w:right w:val="none" w:sz="0" w:space="0" w:color="auto"/>
                      </w:divBdr>
                    </w:div>
                  </w:divsChild>
                </w:div>
                <w:div w:id="555437372">
                  <w:marLeft w:val="0"/>
                  <w:marRight w:val="0"/>
                  <w:marTop w:val="0"/>
                  <w:marBottom w:val="0"/>
                  <w:divBdr>
                    <w:top w:val="none" w:sz="0" w:space="0" w:color="auto"/>
                    <w:left w:val="none" w:sz="0" w:space="0" w:color="auto"/>
                    <w:bottom w:val="none" w:sz="0" w:space="0" w:color="auto"/>
                    <w:right w:val="none" w:sz="0" w:space="0" w:color="auto"/>
                  </w:divBdr>
                  <w:divsChild>
                    <w:div w:id="2046980191">
                      <w:marLeft w:val="0"/>
                      <w:marRight w:val="0"/>
                      <w:marTop w:val="0"/>
                      <w:marBottom w:val="0"/>
                      <w:divBdr>
                        <w:top w:val="none" w:sz="0" w:space="0" w:color="auto"/>
                        <w:left w:val="none" w:sz="0" w:space="0" w:color="auto"/>
                        <w:bottom w:val="none" w:sz="0" w:space="0" w:color="auto"/>
                        <w:right w:val="none" w:sz="0" w:space="0" w:color="auto"/>
                      </w:divBdr>
                    </w:div>
                  </w:divsChild>
                </w:div>
                <w:div w:id="1743454947">
                  <w:marLeft w:val="0"/>
                  <w:marRight w:val="0"/>
                  <w:marTop w:val="0"/>
                  <w:marBottom w:val="0"/>
                  <w:divBdr>
                    <w:top w:val="none" w:sz="0" w:space="0" w:color="auto"/>
                    <w:left w:val="none" w:sz="0" w:space="0" w:color="auto"/>
                    <w:bottom w:val="none" w:sz="0" w:space="0" w:color="auto"/>
                    <w:right w:val="none" w:sz="0" w:space="0" w:color="auto"/>
                  </w:divBdr>
                  <w:divsChild>
                    <w:div w:id="600796370">
                      <w:marLeft w:val="0"/>
                      <w:marRight w:val="0"/>
                      <w:marTop w:val="0"/>
                      <w:marBottom w:val="0"/>
                      <w:divBdr>
                        <w:top w:val="none" w:sz="0" w:space="0" w:color="auto"/>
                        <w:left w:val="none" w:sz="0" w:space="0" w:color="auto"/>
                        <w:bottom w:val="none" w:sz="0" w:space="0" w:color="auto"/>
                        <w:right w:val="none" w:sz="0" w:space="0" w:color="auto"/>
                      </w:divBdr>
                    </w:div>
                  </w:divsChild>
                </w:div>
                <w:div w:id="1168520967">
                  <w:marLeft w:val="0"/>
                  <w:marRight w:val="0"/>
                  <w:marTop w:val="0"/>
                  <w:marBottom w:val="0"/>
                  <w:divBdr>
                    <w:top w:val="none" w:sz="0" w:space="0" w:color="auto"/>
                    <w:left w:val="none" w:sz="0" w:space="0" w:color="auto"/>
                    <w:bottom w:val="none" w:sz="0" w:space="0" w:color="auto"/>
                    <w:right w:val="none" w:sz="0" w:space="0" w:color="auto"/>
                  </w:divBdr>
                  <w:divsChild>
                    <w:div w:id="1115714663">
                      <w:marLeft w:val="0"/>
                      <w:marRight w:val="0"/>
                      <w:marTop w:val="0"/>
                      <w:marBottom w:val="0"/>
                      <w:divBdr>
                        <w:top w:val="none" w:sz="0" w:space="0" w:color="auto"/>
                        <w:left w:val="none" w:sz="0" w:space="0" w:color="auto"/>
                        <w:bottom w:val="none" w:sz="0" w:space="0" w:color="auto"/>
                        <w:right w:val="none" w:sz="0" w:space="0" w:color="auto"/>
                      </w:divBdr>
                    </w:div>
                  </w:divsChild>
                </w:div>
                <w:div w:id="618148836">
                  <w:marLeft w:val="0"/>
                  <w:marRight w:val="0"/>
                  <w:marTop w:val="0"/>
                  <w:marBottom w:val="0"/>
                  <w:divBdr>
                    <w:top w:val="none" w:sz="0" w:space="0" w:color="auto"/>
                    <w:left w:val="none" w:sz="0" w:space="0" w:color="auto"/>
                    <w:bottom w:val="none" w:sz="0" w:space="0" w:color="auto"/>
                    <w:right w:val="none" w:sz="0" w:space="0" w:color="auto"/>
                  </w:divBdr>
                  <w:divsChild>
                    <w:div w:id="346835610">
                      <w:marLeft w:val="0"/>
                      <w:marRight w:val="0"/>
                      <w:marTop w:val="0"/>
                      <w:marBottom w:val="0"/>
                      <w:divBdr>
                        <w:top w:val="none" w:sz="0" w:space="0" w:color="auto"/>
                        <w:left w:val="none" w:sz="0" w:space="0" w:color="auto"/>
                        <w:bottom w:val="none" w:sz="0" w:space="0" w:color="auto"/>
                        <w:right w:val="none" w:sz="0" w:space="0" w:color="auto"/>
                      </w:divBdr>
                    </w:div>
                  </w:divsChild>
                </w:div>
                <w:div w:id="465662370">
                  <w:marLeft w:val="0"/>
                  <w:marRight w:val="0"/>
                  <w:marTop w:val="0"/>
                  <w:marBottom w:val="0"/>
                  <w:divBdr>
                    <w:top w:val="none" w:sz="0" w:space="0" w:color="auto"/>
                    <w:left w:val="none" w:sz="0" w:space="0" w:color="auto"/>
                    <w:bottom w:val="none" w:sz="0" w:space="0" w:color="auto"/>
                    <w:right w:val="none" w:sz="0" w:space="0" w:color="auto"/>
                  </w:divBdr>
                  <w:divsChild>
                    <w:div w:id="1276447382">
                      <w:marLeft w:val="0"/>
                      <w:marRight w:val="0"/>
                      <w:marTop w:val="0"/>
                      <w:marBottom w:val="0"/>
                      <w:divBdr>
                        <w:top w:val="none" w:sz="0" w:space="0" w:color="auto"/>
                        <w:left w:val="none" w:sz="0" w:space="0" w:color="auto"/>
                        <w:bottom w:val="none" w:sz="0" w:space="0" w:color="auto"/>
                        <w:right w:val="none" w:sz="0" w:space="0" w:color="auto"/>
                      </w:divBdr>
                    </w:div>
                  </w:divsChild>
                </w:div>
                <w:div w:id="1568493326">
                  <w:marLeft w:val="0"/>
                  <w:marRight w:val="0"/>
                  <w:marTop w:val="0"/>
                  <w:marBottom w:val="0"/>
                  <w:divBdr>
                    <w:top w:val="none" w:sz="0" w:space="0" w:color="auto"/>
                    <w:left w:val="none" w:sz="0" w:space="0" w:color="auto"/>
                    <w:bottom w:val="none" w:sz="0" w:space="0" w:color="auto"/>
                    <w:right w:val="none" w:sz="0" w:space="0" w:color="auto"/>
                  </w:divBdr>
                  <w:divsChild>
                    <w:div w:id="23790598">
                      <w:marLeft w:val="0"/>
                      <w:marRight w:val="0"/>
                      <w:marTop w:val="0"/>
                      <w:marBottom w:val="0"/>
                      <w:divBdr>
                        <w:top w:val="none" w:sz="0" w:space="0" w:color="auto"/>
                        <w:left w:val="none" w:sz="0" w:space="0" w:color="auto"/>
                        <w:bottom w:val="none" w:sz="0" w:space="0" w:color="auto"/>
                        <w:right w:val="none" w:sz="0" w:space="0" w:color="auto"/>
                      </w:divBdr>
                    </w:div>
                  </w:divsChild>
                </w:div>
                <w:div w:id="1096973957">
                  <w:marLeft w:val="0"/>
                  <w:marRight w:val="0"/>
                  <w:marTop w:val="0"/>
                  <w:marBottom w:val="0"/>
                  <w:divBdr>
                    <w:top w:val="none" w:sz="0" w:space="0" w:color="auto"/>
                    <w:left w:val="none" w:sz="0" w:space="0" w:color="auto"/>
                    <w:bottom w:val="none" w:sz="0" w:space="0" w:color="auto"/>
                    <w:right w:val="none" w:sz="0" w:space="0" w:color="auto"/>
                  </w:divBdr>
                  <w:divsChild>
                    <w:div w:id="1563639524">
                      <w:marLeft w:val="0"/>
                      <w:marRight w:val="0"/>
                      <w:marTop w:val="0"/>
                      <w:marBottom w:val="0"/>
                      <w:divBdr>
                        <w:top w:val="none" w:sz="0" w:space="0" w:color="auto"/>
                        <w:left w:val="none" w:sz="0" w:space="0" w:color="auto"/>
                        <w:bottom w:val="none" w:sz="0" w:space="0" w:color="auto"/>
                        <w:right w:val="none" w:sz="0" w:space="0" w:color="auto"/>
                      </w:divBdr>
                    </w:div>
                  </w:divsChild>
                </w:div>
                <w:div w:id="337931060">
                  <w:marLeft w:val="0"/>
                  <w:marRight w:val="0"/>
                  <w:marTop w:val="0"/>
                  <w:marBottom w:val="0"/>
                  <w:divBdr>
                    <w:top w:val="none" w:sz="0" w:space="0" w:color="auto"/>
                    <w:left w:val="none" w:sz="0" w:space="0" w:color="auto"/>
                    <w:bottom w:val="none" w:sz="0" w:space="0" w:color="auto"/>
                    <w:right w:val="none" w:sz="0" w:space="0" w:color="auto"/>
                  </w:divBdr>
                  <w:divsChild>
                    <w:div w:id="1787457084">
                      <w:marLeft w:val="0"/>
                      <w:marRight w:val="0"/>
                      <w:marTop w:val="0"/>
                      <w:marBottom w:val="0"/>
                      <w:divBdr>
                        <w:top w:val="none" w:sz="0" w:space="0" w:color="auto"/>
                        <w:left w:val="none" w:sz="0" w:space="0" w:color="auto"/>
                        <w:bottom w:val="none" w:sz="0" w:space="0" w:color="auto"/>
                        <w:right w:val="none" w:sz="0" w:space="0" w:color="auto"/>
                      </w:divBdr>
                    </w:div>
                  </w:divsChild>
                </w:div>
                <w:div w:id="1203833034">
                  <w:marLeft w:val="0"/>
                  <w:marRight w:val="0"/>
                  <w:marTop w:val="0"/>
                  <w:marBottom w:val="0"/>
                  <w:divBdr>
                    <w:top w:val="none" w:sz="0" w:space="0" w:color="auto"/>
                    <w:left w:val="none" w:sz="0" w:space="0" w:color="auto"/>
                    <w:bottom w:val="none" w:sz="0" w:space="0" w:color="auto"/>
                    <w:right w:val="none" w:sz="0" w:space="0" w:color="auto"/>
                  </w:divBdr>
                  <w:divsChild>
                    <w:div w:id="1643584529">
                      <w:marLeft w:val="0"/>
                      <w:marRight w:val="0"/>
                      <w:marTop w:val="0"/>
                      <w:marBottom w:val="0"/>
                      <w:divBdr>
                        <w:top w:val="none" w:sz="0" w:space="0" w:color="auto"/>
                        <w:left w:val="none" w:sz="0" w:space="0" w:color="auto"/>
                        <w:bottom w:val="none" w:sz="0" w:space="0" w:color="auto"/>
                        <w:right w:val="none" w:sz="0" w:space="0" w:color="auto"/>
                      </w:divBdr>
                    </w:div>
                  </w:divsChild>
                </w:div>
                <w:div w:id="752550994">
                  <w:marLeft w:val="0"/>
                  <w:marRight w:val="0"/>
                  <w:marTop w:val="0"/>
                  <w:marBottom w:val="0"/>
                  <w:divBdr>
                    <w:top w:val="none" w:sz="0" w:space="0" w:color="auto"/>
                    <w:left w:val="none" w:sz="0" w:space="0" w:color="auto"/>
                    <w:bottom w:val="none" w:sz="0" w:space="0" w:color="auto"/>
                    <w:right w:val="none" w:sz="0" w:space="0" w:color="auto"/>
                  </w:divBdr>
                  <w:divsChild>
                    <w:div w:id="1233541865">
                      <w:marLeft w:val="0"/>
                      <w:marRight w:val="0"/>
                      <w:marTop w:val="0"/>
                      <w:marBottom w:val="0"/>
                      <w:divBdr>
                        <w:top w:val="none" w:sz="0" w:space="0" w:color="auto"/>
                        <w:left w:val="none" w:sz="0" w:space="0" w:color="auto"/>
                        <w:bottom w:val="none" w:sz="0" w:space="0" w:color="auto"/>
                        <w:right w:val="none" w:sz="0" w:space="0" w:color="auto"/>
                      </w:divBdr>
                    </w:div>
                  </w:divsChild>
                </w:div>
                <w:div w:id="912011711">
                  <w:marLeft w:val="0"/>
                  <w:marRight w:val="0"/>
                  <w:marTop w:val="0"/>
                  <w:marBottom w:val="0"/>
                  <w:divBdr>
                    <w:top w:val="none" w:sz="0" w:space="0" w:color="auto"/>
                    <w:left w:val="none" w:sz="0" w:space="0" w:color="auto"/>
                    <w:bottom w:val="none" w:sz="0" w:space="0" w:color="auto"/>
                    <w:right w:val="none" w:sz="0" w:space="0" w:color="auto"/>
                  </w:divBdr>
                  <w:divsChild>
                    <w:div w:id="929391901">
                      <w:marLeft w:val="0"/>
                      <w:marRight w:val="0"/>
                      <w:marTop w:val="0"/>
                      <w:marBottom w:val="0"/>
                      <w:divBdr>
                        <w:top w:val="none" w:sz="0" w:space="0" w:color="auto"/>
                        <w:left w:val="none" w:sz="0" w:space="0" w:color="auto"/>
                        <w:bottom w:val="none" w:sz="0" w:space="0" w:color="auto"/>
                        <w:right w:val="none" w:sz="0" w:space="0" w:color="auto"/>
                      </w:divBdr>
                    </w:div>
                  </w:divsChild>
                </w:div>
                <w:div w:id="853763521">
                  <w:marLeft w:val="0"/>
                  <w:marRight w:val="0"/>
                  <w:marTop w:val="0"/>
                  <w:marBottom w:val="0"/>
                  <w:divBdr>
                    <w:top w:val="none" w:sz="0" w:space="0" w:color="auto"/>
                    <w:left w:val="none" w:sz="0" w:space="0" w:color="auto"/>
                    <w:bottom w:val="none" w:sz="0" w:space="0" w:color="auto"/>
                    <w:right w:val="none" w:sz="0" w:space="0" w:color="auto"/>
                  </w:divBdr>
                  <w:divsChild>
                    <w:div w:id="16856990">
                      <w:marLeft w:val="0"/>
                      <w:marRight w:val="0"/>
                      <w:marTop w:val="0"/>
                      <w:marBottom w:val="0"/>
                      <w:divBdr>
                        <w:top w:val="none" w:sz="0" w:space="0" w:color="auto"/>
                        <w:left w:val="none" w:sz="0" w:space="0" w:color="auto"/>
                        <w:bottom w:val="none" w:sz="0" w:space="0" w:color="auto"/>
                        <w:right w:val="none" w:sz="0" w:space="0" w:color="auto"/>
                      </w:divBdr>
                    </w:div>
                  </w:divsChild>
                </w:div>
                <w:div w:id="920412044">
                  <w:marLeft w:val="0"/>
                  <w:marRight w:val="0"/>
                  <w:marTop w:val="0"/>
                  <w:marBottom w:val="0"/>
                  <w:divBdr>
                    <w:top w:val="none" w:sz="0" w:space="0" w:color="auto"/>
                    <w:left w:val="none" w:sz="0" w:space="0" w:color="auto"/>
                    <w:bottom w:val="none" w:sz="0" w:space="0" w:color="auto"/>
                    <w:right w:val="none" w:sz="0" w:space="0" w:color="auto"/>
                  </w:divBdr>
                  <w:divsChild>
                    <w:div w:id="1413506663">
                      <w:marLeft w:val="0"/>
                      <w:marRight w:val="0"/>
                      <w:marTop w:val="0"/>
                      <w:marBottom w:val="0"/>
                      <w:divBdr>
                        <w:top w:val="none" w:sz="0" w:space="0" w:color="auto"/>
                        <w:left w:val="none" w:sz="0" w:space="0" w:color="auto"/>
                        <w:bottom w:val="none" w:sz="0" w:space="0" w:color="auto"/>
                        <w:right w:val="none" w:sz="0" w:space="0" w:color="auto"/>
                      </w:divBdr>
                    </w:div>
                  </w:divsChild>
                </w:div>
                <w:div w:id="190268429">
                  <w:marLeft w:val="0"/>
                  <w:marRight w:val="0"/>
                  <w:marTop w:val="0"/>
                  <w:marBottom w:val="0"/>
                  <w:divBdr>
                    <w:top w:val="none" w:sz="0" w:space="0" w:color="auto"/>
                    <w:left w:val="none" w:sz="0" w:space="0" w:color="auto"/>
                    <w:bottom w:val="none" w:sz="0" w:space="0" w:color="auto"/>
                    <w:right w:val="none" w:sz="0" w:space="0" w:color="auto"/>
                  </w:divBdr>
                  <w:divsChild>
                    <w:div w:id="594169932">
                      <w:marLeft w:val="0"/>
                      <w:marRight w:val="0"/>
                      <w:marTop w:val="0"/>
                      <w:marBottom w:val="0"/>
                      <w:divBdr>
                        <w:top w:val="none" w:sz="0" w:space="0" w:color="auto"/>
                        <w:left w:val="none" w:sz="0" w:space="0" w:color="auto"/>
                        <w:bottom w:val="none" w:sz="0" w:space="0" w:color="auto"/>
                        <w:right w:val="none" w:sz="0" w:space="0" w:color="auto"/>
                      </w:divBdr>
                    </w:div>
                  </w:divsChild>
                </w:div>
                <w:div w:id="1042905953">
                  <w:marLeft w:val="0"/>
                  <w:marRight w:val="0"/>
                  <w:marTop w:val="0"/>
                  <w:marBottom w:val="0"/>
                  <w:divBdr>
                    <w:top w:val="none" w:sz="0" w:space="0" w:color="auto"/>
                    <w:left w:val="none" w:sz="0" w:space="0" w:color="auto"/>
                    <w:bottom w:val="none" w:sz="0" w:space="0" w:color="auto"/>
                    <w:right w:val="none" w:sz="0" w:space="0" w:color="auto"/>
                  </w:divBdr>
                  <w:divsChild>
                    <w:div w:id="943532523">
                      <w:marLeft w:val="0"/>
                      <w:marRight w:val="0"/>
                      <w:marTop w:val="0"/>
                      <w:marBottom w:val="0"/>
                      <w:divBdr>
                        <w:top w:val="none" w:sz="0" w:space="0" w:color="auto"/>
                        <w:left w:val="none" w:sz="0" w:space="0" w:color="auto"/>
                        <w:bottom w:val="none" w:sz="0" w:space="0" w:color="auto"/>
                        <w:right w:val="none" w:sz="0" w:space="0" w:color="auto"/>
                      </w:divBdr>
                    </w:div>
                  </w:divsChild>
                </w:div>
                <w:div w:id="2060207212">
                  <w:marLeft w:val="0"/>
                  <w:marRight w:val="0"/>
                  <w:marTop w:val="0"/>
                  <w:marBottom w:val="0"/>
                  <w:divBdr>
                    <w:top w:val="none" w:sz="0" w:space="0" w:color="auto"/>
                    <w:left w:val="none" w:sz="0" w:space="0" w:color="auto"/>
                    <w:bottom w:val="none" w:sz="0" w:space="0" w:color="auto"/>
                    <w:right w:val="none" w:sz="0" w:space="0" w:color="auto"/>
                  </w:divBdr>
                  <w:divsChild>
                    <w:div w:id="1955139038">
                      <w:marLeft w:val="0"/>
                      <w:marRight w:val="0"/>
                      <w:marTop w:val="0"/>
                      <w:marBottom w:val="0"/>
                      <w:divBdr>
                        <w:top w:val="none" w:sz="0" w:space="0" w:color="auto"/>
                        <w:left w:val="none" w:sz="0" w:space="0" w:color="auto"/>
                        <w:bottom w:val="none" w:sz="0" w:space="0" w:color="auto"/>
                        <w:right w:val="none" w:sz="0" w:space="0" w:color="auto"/>
                      </w:divBdr>
                    </w:div>
                  </w:divsChild>
                </w:div>
                <w:div w:id="1462963201">
                  <w:marLeft w:val="0"/>
                  <w:marRight w:val="0"/>
                  <w:marTop w:val="0"/>
                  <w:marBottom w:val="0"/>
                  <w:divBdr>
                    <w:top w:val="none" w:sz="0" w:space="0" w:color="auto"/>
                    <w:left w:val="none" w:sz="0" w:space="0" w:color="auto"/>
                    <w:bottom w:val="none" w:sz="0" w:space="0" w:color="auto"/>
                    <w:right w:val="none" w:sz="0" w:space="0" w:color="auto"/>
                  </w:divBdr>
                  <w:divsChild>
                    <w:div w:id="1951862317">
                      <w:marLeft w:val="0"/>
                      <w:marRight w:val="0"/>
                      <w:marTop w:val="0"/>
                      <w:marBottom w:val="0"/>
                      <w:divBdr>
                        <w:top w:val="none" w:sz="0" w:space="0" w:color="auto"/>
                        <w:left w:val="none" w:sz="0" w:space="0" w:color="auto"/>
                        <w:bottom w:val="none" w:sz="0" w:space="0" w:color="auto"/>
                        <w:right w:val="none" w:sz="0" w:space="0" w:color="auto"/>
                      </w:divBdr>
                    </w:div>
                  </w:divsChild>
                </w:div>
                <w:div w:id="184173332">
                  <w:marLeft w:val="0"/>
                  <w:marRight w:val="0"/>
                  <w:marTop w:val="0"/>
                  <w:marBottom w:val="0"/>
                  <w:divBdr>
                    <w:top w:val="none" w:sz="0" w:space="0" w:color="auto"/>
                    <w:left w:val="none" w:sz="0" w:space="0" w:color="auto"/>
                    <w:bottom w:val="none" w:sz="0" w:space="0" w:color="auto"/>
                    <w:right w:val="none" w:sz="0" w:space="0" w:color="auto"/>
                  </w:divBdr>
                  <w:divsChild>
                    <w:div w:id="448546401">
                      <w:marLeft w:val="0"/>
                      <w:marRight w:val="0"/>
                      <w:marTop w:val="0"/>
                      <w:marBottom w:val="0"/>
                      <w:divBdr>
                        <w:top w:val="none" w:sz="0" w:space="0" w:color="auto"/>
                        <w:left w:val="none" w:sz="0" w:space="0" w:color="auto"/>
                        <w:bottom w:val="none" w:sz="0" w:space="0" w:color="auto"/>
                        <w:right w:val="none" w:sz="0" w:space="0" w:color="auto"/>
                      </w:divBdr>
                    </w:div>
                  </w:divsChild>
                </w:div>
                <w:div w:id="1974481143">
                  <w:marLeft w:val="0"/>
                  <w:marRight w:val="0"/>
                  <w:marTop w:val="0"/>
                  <w:marBottom w:val="0"/>
                  <w:divBdr>
                    <w:top w:val="none" w:sz="0" w:space="0" w:color="auto"/>
                    <w:left w:val="none" w:sz="0" w:space="0" w:color="auto"/>
                    <w:bottom w:val="none" w:sz="0" w:space="0" w:color="auto"/>
                    <w:right w:val="none" w:sz="0" w:space="0" w:color="auto"/>
                  </w:divBdr>
                  <w:divsChild>
                    <w:div w:id="70201530">
                      <w:marLeft w:val="0"/>
                      <w:marRight w:val="0"/>
                      <w:marTop w:val="0"/>
                      <w:marBottom w:val="0"/>
                      <w:divBdr>
                        <w:top w:val="none" w:sz="0" w:space="0" w:color="auto"/>
                        <w:left w:val="none" w:sz="0" w:space="0" w:color="auto"/>
                        <w:bottom w:val="none" w:sz="0" w:space="0" w:color="auto"/>
                        <w:right w:val="none" w:sz="0" w:space="0" w:color="auto"/>
                      </w:divBdr>
                    </w:div>
                  </w:divsChild>
                </w:div>
                <w:div w:id="861020559">
                  <w:marLeft w:val="0"/>
                  <w:marRight w:val="0"/>
                  <w:marTop w:val="0"/>
                  <w:marBottom w:val="0"/>
                  <w:divBdr>
                    <w:top w:val="none" w:sz="0" w:space="0" w:color="auto"/>
                    <w:left w:val="none" w:sz="0" w:space="0" w:color="auto"/>
                    <w:bottom w:val="none" w:sz="0" w:space="0" w:color="auto"/>
                    <w:right w:val="none" w:sz="0" w:space="0" w:color="auto"/>
                  </w:divBdr>
                  <w:divsChild>
                    <w:div w:id="2063821409">
                      <w:marLeft w:val="0"/>
                      <w:marRight w:val="0"/>
                      <w:marTop w:val="0"/>
                      <w:marBottom w:val="0"/>
                      <w:divBdr>
                        <w:top w:val="none" w:sz="0" w:space="0" w:color="auto"/>
                        <w:left w:val="none" w:sz="0" w:space="0" w:color="auto"/>
                        <w:bottom w:val="none" w:sz="0" w:space="0" w:color="auto"/>
                        <w:right w:val="none" w:sz="0" w:space="0" w:color="auto"/>
                      </w:divBdr>
                    </w:div>
                  </w:divsChild>
                </w:div>
                <w:div w:id="1362583517">
                  <w:marLeft w:val="0"/>
                  <w:marRight w:val="0"/>
                  <w:marTop w:val="0"/>
                  <w:marBottom w:val="0"/>
                  <w:divBdr>
                    <w:top w:val="none" w:sz="0" w:space="0" w:color="auto"/>
                    <w:left w:val="none" w:sz="0" w:space="0" w:color="auto"/>
                    <w:bottom w:val="none" w:sz="0" w:space="0" w:color="auto"/>
                    <w:right w:val="none" w:sz="0" w:space="0" w:color="auto"/>
                  </w:divBdr>
                  <w:divsChild>
                    <w:div w:id="1781953039">
                      <w:marLeft w:val="0"/>
                      <w:marRight w:val="0"/>
                      <w:marTop w:val="0"/>
                      <w:marBottom w:val="0"/>
                      <w:divBdr>
                        <w:top w:val="none" w:sz="0" w:space="0" w:color="auto"/>
                        <w:left w:val="none" w:sz="0" w:space="0" w:color="auto"/>
                        <w:bottom w:val="none" w:sz="0" w:space="0" w:color="auto"/>
                        <w:right w:val="none" w:sz="0" w:space="0" w:color="auto"/>
                      </w:divBdr>
                    </w:div>
                  </w:divsChild>
                </w:div>
                <w:div w:id="91976322">
                  <w:marLeft w:val="0"/>
                  <w:marRight w:val="0"/>
                  <w:marTop w:val="0"/>
                  <w:marBottom w:val="0"/>
                  <w:divBdr>
                    <w:top w:val="none" w:sz="0" w:space="0" w:color="auto"/>
                    <w:left w:val="none" w:sz="0" w:space="0" w:color="auto"/>
                    <w:bottom w:val="none" w:sz="0" w:space="0" w:color="auto"/>
                    <w:right w:val="none" w:sz="0" w:space="0" w:color="auto"/>
                  </w:divBdr>
                  <w:divsChild>
                    <w:div w:id="906841564">
                      <w:marLeft w:val="0"/>
                      <w:marRight w:val="0"/>
                      <w:marTop w:val="0"/>
                      <w:marBottom w:val="0"/>
                      <w:divBdr>
                        <w:top w:val="none" w:sz="0" w:space="0" w:color="auto"/>
                        <w:left w:val="none" w:sz="0" w:space="0" w:color="auto"/>
                        <w:bottom w:val="none" w:sz="0" w:space="0" w:color="auto"/>
                        <w:right w:val="none" w:sz="0" w:space="0" w:color="auto"/>
                      </w:divBdr>
                    </w:div>
                  </w:divsChild>
                </w:div>
                <w:div w:id="1855029025">
                  <w:marLeft w:val="0"/>
                  <w:marRight w:val="0"/>
                  <w:marTop w:val="0"/>
                  <w:marBottom w:val="0"/>
                  <w:divBdr>
                    <w:top w:val="none" w:sz="0" w:space="0" w:color="auto"/>
                    <w:left w:val="none" w:sz="0" w:space="0" w:color="auto"/>
                    <w:bottom w:val="none" w:sz="0" w:space="0" w:color="auto"/>
                    <w:right w:val="none" w:sz="0" w:space="0" w:color="auto"/>
                  </w:divBdr>
                  <w:divsChild>
                    <w:div w:id="340861263">
                      <w:marLeft w:val="0"/>
                      <w:marRight w:val="0"/>
                      <w:marTop w:val="0"/>
                      <w:marBottom w:val="0"/>
                      <w:divBdr>
                        <w:top w:val="none" w:sz="0" w:space="0" w:color="auto"/>
                        <w:left w:val="none" w:sz="0" w:space="0" w:color="auto"/>
                        <w:bottom w:val="none" w:sz="0" w:space="0" w:color="auto"/>
                        <w:right w:val="none" w:sz="0" w:space="0" w:color="auto"/>
                      </w:divBdr>
                    </w:div>
                  </w:divsChild>
                </w:div>
                <w:div w:id="2082822314">
                  <w:marLeft w:val="0"/>
                  <w:marRight w:val="0"/>
                  <w:marTop w:val="0"/>
                  <w:marBottom w:val="0"/>
                  <w:divBdr>
                    <w:top w:val="none" w:sz="0" w:space="0" w:color="auto"/>
                    <w:left w:val="none" w:sz="0" w:space="0" w:color="auto"/>
                    <w:bottom w:val="none" w:sz="0" w:space="0" w:color="auto"/>
                    <w:right w:val="none" w:sz="0" w:space="0" w:color="auto"/>
                  </w:divBdr>
                  <w:divsChild>
                    <w:div w:id="836190990">
                      <w:marLeft w:val="0"/>
                      <w:marRight w:val="0"/>
                      <w:marTop w:val="0"/>
                      <w:marBottom w:val="0"/>
                      <w:divBdr>
                        <w:top w:val="none" w:sz="0" w:space="0" w:color="auto"/>
                        <w:left w:val="none" w:sz="0" w:space="0" w:color="auto"/>
                        <w:bottom w:val="none" w:sz="0" w:space="0" w:color="auto"/>
                        <w:right w:val="none" w:sz="0" w:space="0" w:color="auto"/>
                      </w:divBdr>
                    </w:div>
                  </w:divsChild>
                </w:div>
                <w:div w:id="159007109">
                  <w:marLeft w:val="0"/>
                  <w:marRight w:val="0"/>
                  <w:marTop w:val="0"/>
                  <w:marBottom w:val="0"/>
                  <w:divBdr>
                    <w:top w:val="none" w:sz="0" w:space="0" w:color="auto"/>
                    <w:left w:val="none" w:sz="0" w:space="0" w:color="auto"/>
                    <w:bottom w:val="none" w:sz="0" w:space="0" w:color="auto"/>
                    <w:right w:val="none" w:sz="0" w:space="0" w:color="auto"/>
                  </w:divBdr>
                  <w:divsChild>
                    <w:div w:id="627049789">
                      <w:marLeft w:val="0"/>
                      <w:marRight w:val="0"/>
                      <w:marTop w:val="0"/>
                      <w:marBottom w:val="0"/>
                      <w:divBdr>
                        <w:top w:val="none" w:sz="0" w:space="0" w:color="auto"/>
                        <w:left w:val="none" w:sz="0" w:space="0" w:color="auto"/>
                        <w:bottom w:val="none" w:sz="0" w:space="0" w:color="auto"/>
                        <w:right w:val="none" w:sz="0" w:space="0" w:color="auto"/>
                      </w:divBdr>
                    </w:div>
                  </w:divsChild>
                </w:div>
                <w:div w:id="2025745129">
                  <w:marLeft w:val="0"/>
                  <w:marRight w:val="0"/>
                  <w:marTop w:val="0"/>
                  <w:marBottom w:val="0"/>
                  <w:divBdr>
                    <w:top w:val="none" w:sz="0" w:space="0" w:color="auto"/>
                    <w:left w:val="none" w:sz="0" w:space="0" w:color="auto"/>
                    <w:bottom w:val="none" w:sz="0" w:space="0" w:color="auto"/>
                    <w:right w:val="none" w:sz="0" w:space="0" w:color="auto"/>
                  </w:divBdr>
                  <w:divsChild>
                    <w:div w:id="545482726">
                      <w:marLeft w:val="0"/>
                      <w:marRight w:val="0"/>
                      <w:marTop w:val="0"/>
                      <w:marBottom w:val="0"/>
                      <w:divBdr>
                        <w:top w:val="none" w:sz="0" w:space="0" w:color="auto"/>
                        <w:left w:val="none" w:sz="0" w:space="0" w:color="auto"/>
                        <w:bottom w:val="none" w:sz="0" w:space="0" w:color="auto"/>
                        <w:right w:val="none" w:sz="0" w:space="0" w:color="auto"/>
                      </w:divBdr>
                    </w:div>
                  </w:divsChild>
                </w:div>
                <w:div w:id="2128891580">
                  <w:marLeft w:val="0"/>
                  <w:marRight w:val="0"/>
                  <w:marTop w:val="0"/>
                  <w:marBottom w:val="0"/>
                  <w:divBdr>
                    <w:top w:val="none" w:sz="0" w:space="0" w:color="auto"/>
                    <w:left w:val="none" w:sz="0" w:space="0" w:color="auto"/>
                    <w:bottom w:val="none" w:sz="0" w:space="0" w:color="auto"/>
                    <w:right w:val="none" w:sz="0" w:space="0" w:color="auto"/>
                  </w:divBdr>
                  <w:divsChild>
                    <w:div w:id="64763257">
                      <w:marLeft w:val="0"/>
                      <w:marRight w:val="0"/>
                      <w:marTop w:val="0"/>
                      <w:marBottom w:val="0"/>
                      <w:divBdr>
                        <w:top w:val="none" w:sz="0" w:space="0" w:color="auto"/>
                        <w:left w:val="none" w:sz="0" w:space="0" w:color="auto"/>
                        <w:bottom w:val="none" w:sz="0" w:space="0" w:color="auto"/>
                        <w:right w:val="none" w:sz="0" w:space="0" w:color="auto"/>
                      </w:divBdr>
                    </w:div>
                  </w:divsChild>
                </w:div>
                <w:div w:id="775910346">
                  <w:marLeft w:val="0"/>
                  <w:marRight w:val="0"/>
                  <w:marTop w:val="0"/>
                  <w:marBottom w:val="0"/>
                  <w:divBdr>
                    <w:top w:val="none" w:sz="0" w:space="0" w:color="auto"/>
                    <w:left w:val="none" w:sz="0" w:space="0" w:color="auto"/>
                    <w:bottom w:val="none" w:sz="0" w:space="0" w:color="auto"/>
                    <w:right w:val="none" w:sz="0" w:space="0" w:color="auto"/>
                  </w:divBdr>
                  <w:divsChild>
                    <w:div w:id="270363600">
                      <w:marLeft w:val="0"/>
                      <w:marRight w:val="0"/>
                      <w:marTop w:val="0"/>
                      <w:marBottom w:val="0"/>
                      <w:divBdr>
                        <w:top w:val="none" w:sz="0" w:space="0" w:color="auto"/>
                        <w:left w:val="none" w:sz="0" w:space="0" w:color="auto"/>
                        <w:bottom w:val="none" w:sz="0" w:space="0" w:color="auto"/>
                        <w:right w:val="none" w:sz="0" w:space="0" w:color="auto"/>
                      </w:divBdr>
                    </w:div>
                  </w:divsChild>
                </w:div>
                <w:div w:id="1494563894">
                  <w:marLeft w:val="0"/>
                  <w:marRight w:val="0"/>
                  <w:marTop w:val="0"/>
                  <w:marBottom w:val="0"/>
                  <w:divBdr>
                    <w:top w:val="none" w:sz="0" w:space="0" w:color="auto"/>
                    <w:left w:val="none" w:sz="0" w:space="0" w:color="auto"/>
                    <w:bottom w:val="none" w:sz="0" w:space="0" w:color="auto"/>
                    <w:right w:val="none" w:sz="0" w:space="0" w:color="auto"/>
                  </w:divBdr>
                  <w:divsChild>
                    <w:div w:id="932277481">
                      <w:marLeft w:val="0"/>
                      <w:marRight w:val="0"/>
                      <w:marTop w:val="0"/>
                      <w:marBottom w:val="0"/>
                      <w:divBdr>
                        <w:top w:val="none" w:sz="0" w:space="0" w:color="auto"/>
                        <w:left w:val="none" w:sz="0" w:space="0" w:color="auto"/>
                        <w:bottom w:val="none" w:sz="0" w:space="0" w:color="auto"/>
                        <w:right w:val="none" w:sz="0" w:space="0" w:color="auto"/>
                      </w:divBdr>
                    </w:div>
                  </w:divsChild>
                </w:div>
                <w:div w:id="482087359">
                  <w:marLeft w:val="0"/>
                  <w:marRight w:val="0"/>
                  <w:marTop w:val="0"/>
                  <w:marBottom w:val="0"/>
                  <w:divBdr>
                    <w:top w:val="none" w:sz="0" w:space="0" w:color="auto"/>
                    <w:left w:val="none" w:sz="0" w:space="0" w:color="auto"/>
                    <w:bottom w:val="none" w:sz="0" w:space="0" w:color="auto"/>
                    <w:right w:val="none" w:sz="0" w:space="0" w:color="auto"/>
                  </w:divBdr>
                  <w:divsChild>
                    <w:div w:id="1784613823">
                      <w:marLeft w:val="0"/>
                      <w:marRight w:val="0"/>
                      <w:marTop w:val="0"/>
                      <w:marBottom w:val="0"/>
                      <w:divBdr>
                        <w:top w:val="none" w:sz="0" w:space="0" w:color="auto"/>
                        <w:left w:val="none" w:sz="0" w:space="0" w:color="auto"/>
                        <w:bottom w:val="none" w:sz="0" w:space="0" w:color="auto"/>
                        <w:right w:val="none" w:sz="0" w:space="0" w:color="auto"/>
                      </w:divBdr>
                    </w:div>
                  </w:divsChild>
                </w:div>
                <w:div w:id="1056245442">
                  <w:marLeft w:val="0"/>
                  <w:marRight w:val="0"/>
                  <w:marTop w:val="0"/>
                  <w:marBottom w:val="0"/>
                  <w:divBdr>
                    <w:top w:val="none" w:sz="0" w:space="0" w:color="auto"/>
                    <w:left w:val="none" w:sz="0" w:space="0" w:color="auto"/>
                    <w:bottom w:val="none" w:sz="0" w:space="0" w:color="auto"/>
                    <w:right w:val="none" w:sz="0" w:space="0" w:color="auto"/>
                  </w:divBdr>
                  <w:divsChild>
                    <w:div w:id="1242326472">
                      <w:marLeft w:val="0"/>
                      <w:marRight w:val="0"/>
                      <w:marTop w:val="0"/>
                      <w:marBottom w:val="0"/>
                      <w:divBdr>
                        <w:top w:val="none" w:sz="0" w:space="0" w:color="auto"/>
                        <w:left w:val="none" w:sz="0" w:space="0" w:color="auto"/>
                        <w:bottom w:val="none" w:sz="0" w:space="0" w:color="auto"/>
                        <w:right w:val="none" w:sz="0" w:space="0" w:color="auto"/>
                      </w:divBdr>
                    </w:div>
                  </w:divsChild>
                </w:div>
                <w:div w:id="2106144345">
                  <w:marLeft w:val="0"/>
                  <w:marRight w:val="0"/>
                  <w:marTop w:val="0"/>
                  <w:marBottom w:val="0"/>
                  <w:divBdr>
                    <w:top w:val="none" w:sz="0" w:space="0" w:color="auto"/>
                    <w:left w:val="none" w:sz="0" w:space="0" w:color="auto"/>
                    <w:bottom w:val="none" w:sz="0" w:space="0" w:color="auto"/>
                    <w:right w:val="none" w:sz="0" w:space="0" w:color="auto"/>
                  </w:divBdr>
                  <w:divsChild>
                    <w:div w:id="1568807354">
                      <w:marLeft w:val="0"/>
                      <w:marRight w:val="0"/>
                      <w:marTop w:val="0"/>
                      <w:marBottom w:val="0"/>
                      <w:divBdr>
                        <w:top w:val="none" w:sz="0" w:space="0" w:color="auto"/>
                        <w:left w:val="none" w:sz="0" w:space="0" w:color="auto"/>
                        <w:bottom w:val="none" w:sz="0" w:space="0" w:color="auto"/>
                        <w:right w:val="none" w:sz="0" w:space="0" w:color="auto"/>
                      </w:divBdr>
                    </w:div>
                  </w:divsChild>
                </w:div>
                <w:div w:id="1820459428">
                  <w:marLeft w:val="0"/>
                  <w:marRight w:val="0"/>
                  <w:marTop w:val="0"/>
                  <w:marBottom w:val="0"/>
                  <w:divBdr>
                    <w:top w:val="none" w:sz="0" w:space="0" w:color="auto"/>
                    <w:left w:val="none" w:sz="0" w:space="0" w:color="auto"/>
                    <w:bottom w:val="none" w:sz="0" w:space="0" w:color="auto"/>
                    <w:right w:val="none" w:sz="0" w:space="0" w:color="auto"/>
                  </w:divBdr>
                  <w:divsChild>
                    <w:div w:id="2040543098">
                      <w:marLeft w:val="0"/>
                      <w:marRight w:val="0"/>
                      <w:marTop w:val="0"/>
                      <w:marBottom w:val="0"/>
                      <w:divBdr>
                        <w:top w:val="none" w:sz="0" w:space="0" w:color="auto"/>
                        <w:left w:val="none" w:sz="0" w:space="0" w:color="auto"/>
                        <w:bottom w:val="none" w:sz="0" w:space="0" w:color="auto"/>
                        <w:right w:val="none" w:sz="0" w:space="0" w:color="auto"/>
                      </w:divBdr>
                    </w:div>
                  </w:divsChild>
                </w:div>
                <w:div w:id="1862891795">
                  <w:marLeft w:val="0"/>
                  <w:marRight w:val="0"/>
                  <w:marTop w:val="0"/>
                  <w:marBottom w:val="0"/>
                  <w:divBdr>
                    <w:top w:val="none" w:sz="0" w:space="0" w:color="auto"/>
                    <w:left w:val="none" w:sz="0" w:space="0" w:color="auto"/>
                    <w:bottom w:val="none" w:sz="0" w:space="0" w:color="auto"/>
                    <w:right w:val="none" w:sz="0" w:space="0" w:color="auto"/>
                  </w:divBdr>
                  <w:divsChild>
                    <w:div w:id="2088264934">
                      <w:marLeft w:val="0"/>
                      <w:marRight w:val="0"/>
                      <w:marTop w:val="0"/>
                      <w:marBottom w:val="0"/>
                      <w:divBdr>
                        <w:top w:val="none" w:sz="0" w:space="0" w:color="auto"/>
                        <w:left w:val="none" w:sz="0" w:space="0" w:color="auto"/>
                        <w:bottom w:val="none" w:sz="0" w:space="0" w:color="auto"/>
                        <w:right w:val="none" w:sz="0" w:space="0" w:color="auto"/>
                      </w:divBdr>
                    </w:div>
                  </w:divsChild>
                </w:div>
                <w:div w:id="919602301">
                  <w:marLeft w:val="0"/>
                  <w:marRight w:val="0"/>
                  <w:marTop w:val="0"/>
                  <w:marBottom w:val="0"/>
                  <w:divBdr>
                    <w:top w:val="none" w:sz="0" w:space="0" w:color="auto"/>
                    <w:left w:val="none" w:sz="0" w:space="0" w:color="auto"/>
                    <w:bottom w:val="none" w:sz="0" w:space="0" w:color="auto"/>
                    <w:right w:val="none" w:sz="0" w:space="0" w:color="auto"/>
                  </w:divBdr>
                  <w:divsChild>
                    <w:div w:id="1874343888">
                      <w:marLeft w:val="0"/>
                      <w:marRight w:val="0"/>
                      <w:marTop w:val="0"/>
                      <w:marBottom w:val="0"/>
                      <w:divBdr>
                        <w:top w:val="none" w:sz="0" w:space="0" w:color="auto"/>
                        <w:left w:val="none" w:sz="0" w:space="0" w:color="auto"/>
                        <w:bottom w:val="none" w:sz="0" w:space="0" w:color="auto"/>
                        <w:right w:val="none" w:sz="0" w:space="0" w:color="auto"/>
                      </w:divBdr>
                    </w:div>
                  </w:divsChild>
                </w:div>
                <w:div w:id="358047846">
                  <w:marLeft w:val="0"/>
                  <w:marRight w:val="0"/>
                  <w:marTop w:val="0"/>
                  <w:marBottom w:val="0"/>
                  <w:divBdr>
                    <w:top w:val="none" w:sz="0" w:space="0" w:color="auto"/>
                    <w:left w:val="none" w:sz="0" w:space="0" w:color="auto"/>
                    <w:bottom w:val="none" w:sz="0" w:space="0" w:color="auto"/>
                    <w:right w:val="none" w:sz="0" w:space="0" w:color="auto"/>
                  </w:divBdr>
                  <w:divsChild>
                    <w:div w:id="963387685">
                      <w:marLeft w:val="0"/>
                      <w:marRight w:val="0"/>
                      <w:marTop w:val="0"/>
                      <w:marBottom w:val="0"/>
                      <w:divBdr>
                        <w:top w:val="none" w:sz="0" w:space="0" w:color="auto"/>
                        <w:left w:val="none" w:sz="0" w:space="0" w:color="auto"/>
                        <w:bottom w:val="none" w:sz="0" w:space="0" w:color="auto"/>
                        <w:right w:val="none" w:sz="0" w:space="0" w:color="auto"/>
                      </w:divBdr>
                    </w:div>
                  </w:divsChild>
                </w:div>
                <w:div w:id="75789717">
                  <w:marLeft w:val="0"/>
                  <w:marRight w:val="0"/>
                  <w:marTop w:val="0"/>
                  <w:marBottom w:val="0"/>
                  <w:divBdr>
                    <w:top w:val="none" w:sz="0" w:space="0" w:color="auto"/>
                    <w:left w:val="none" w:sz="0" w:space="0" w:color="auto"/>
                    <w:bottom w:val="none" w:sz="0" w:space="0" w:color="auto"/>
                    <w:right w:val="none" w:sz="0" w:space="0" w:color="auto"/>
                  </w:divBdr>
                  <w:divsChild>
                    <w:div w:id="1265308333">
                      <w:marLeft w:val="0"/>
                      <w:marRight w:val="0"/>
                      <w:marTop w:val="0"/>
                      <w:marBottom w:val="0"/>
                      <w:divBdr>
                        <w:top w:val="none" w:sz="0" w:space="0" w:color="auto"/>
                        <w:left w:val="none" w:sz="0" w:space="0" w:color="auto"/>
                        <w:bottom w:val="none" w:sz="0" w:space="0" w:color="auto"/>
                        <w:right w:val="none" w:sz="0" w:space="0" w:color="auto"/>
                      </w:divBdr>
                    </w:div>
                  </w:divsChild>
                </w:div>
                <w:div w:id="1324507706">
                  <w:marLeft w:val="0"/>
                  <w:marRight w:val="0"/>
                  <w:marTop w:val="0"/>
                  <w:marBottom w:val="0"/>
                  <w:divBdr>
                    <w:top w:val="none" w:sz="0" w:space="0" w:color="auto"/>
                    <w:left w:val="none" w:sz="0" w:space="0" w:color="auto"/>
                    <w:bottom w:val="none" w:sz="0" w:space="0" w:color="auto"/>
                    <w:right w:val="none" w:sz="0" w:space="0" w:color="auto"/>
                  </w:divBdr>
                  <w:divsChild>
                    <w:div w:id="54472195">
                      <w:marLeft w:val="0"/>
                      <w:marRight w:val="0"/>
                      <w:marTop w:val="0"/>
                      <w:marBottom w:val="0"/>
                      <w:divBdr>
                        <w:top w:val="none" w:sz="0" w:space="0" w:color="auto"/>
                        <w:left w:val="none" w:sz="0" w:space="0" w:color="auto"/>
                        <w:bottom w:val="none" w:sz="0" w:space="0" w:color="auto"/>
                        <w:right w:val="none" w:sz="0" w:space="0" w:color="auto"/>
                      </w:divBdr>
                    </w:div>
                  </w:divsChild>
                </w:div>
                <w:div w:id="737746611">
                  <w:marLeft w:val="0"/>
                  <w:marRight w:val="0"/>
                  <w:marTop w:val="0"/>
                  <w:marBottom w:val="0"/>
                  <w:divBdr>
                    <w:top w:val="none" w:sz="0" w:space="0" w:color="auto"/>
                    <w:left w:val="none" w:sz="0" w:space="0" w:color="auto"/>
                    <w:bottom w:val="none" w:sz="0" w:space="0" w:color="auto"/>
                    <w:right w:val="none" w:sz="0" w:space="0" w:color="auto"/>
                  </w:divBdr>
                  <w:divsChild>
                    <w:div w:id="1995331638">
                      <w:marLeft w:val="0"/>
                      <w:marRight w:val="0"/>
                      <w:marTop w:val="0"/>
                      <w:marBottom w:val="0"/>
                      <w:divBdr>
                        <w:top w:val="none" w:sz="0" w:space="0" w:color="auto"/>
                        <w:left w:val="none" w:sz="0" w:space="0" w:color="auto"/>
                        <w:bottom w:val="none" w:sz="0" w:space="0" w:color="auto"/>
                        <w:right w:val="none" w:sz="0" w:space="0" w:color="auto"/>
                      </w:divBdr>
                    </w:div>
                  </w:divsChild>
                </w:div>
                <w:div w:id="2030376489">
                  <w:marLeft w:val="0"/>
                  <w:marRight w:val="0"/>
                  <w:marTop w:val="0"/>
                  <w:marBottom w:val="0"/>
                  <w:divBdr>
                    <w:top w:val="none" w:sz="0" w:space="0" w:color="auto"/>
                    <w:left w:val="none" w:sz="0" w:space="0" w:color="auto"/>
                    <w:bottom w:val="none" w:sz="0" w:space="0" w:color="auto"/>
                    <w:right w:val="none" w:sz="0" w:space="0" w:color="auto"/>
                  </w:divBdr>
                  <w:divsChild>
                    <w:div w:id="1231624083">
                      <w:marLeft w:val="0"/>
                      <w:marRight w:val="0"/>
                      <w:marTop w:val="0"/>
                      <w:marBottom w:val="0"/>
                      <w:divBdr>
                        <w:top w:val="none" w:sz="0" w:space="0" w:color="auto"/>
                        <w:left w:val="none" w:sz="0" w:space="0" w:color="auto"/>
                        <w:bottom w:val="none" w:sz="0" w:space="0" w:color="auto"/>
                        <w:right w:val="none" w:sz="0" w:space="0" w:color="auto"/>
                      </w:divBdr>
                    </w:div>
                  </w:divsChild>
                </w:div>
                <w:div w:id="102262539">
                  <w:marLeft w:val="0"/>
                  <w:marRight w:val="0"/>
                  <w:marTop w:val="0"/>
                  <w:marBottom w:val="0"/>
                  <w:divBdr>
                    <w:top w:val="none" w:sz="0" w:space="0" w:color="auto"/>
                    <w:left w:val="none" w:sz="0" w:space="0" w:color="auto"/>
                    <w:bottom w:val="none" w:sz="0" w:space="0" w:color="auto"/>
                    <w:right w:val="none" w:sz="0" w:space="0" w:color="auto"/>
                  </w:divBdr>
                  <w:divsChild>
                    <w:div w:id="688529907">
                      <w:marLeft w:val="0"/>
                      <w:marRight w:val="0"/>
                      <w:marTop w:val="0"/>
                      <w:marBottom w:val="0"/>
                      <w:divBdr>
                        <w:top w:val="none" w:sz="0" w:space="0" w:color="auto"/>
                        <w:left w:val="none" w:sz="0" w:space="0" w:color="auto"/>
                        <w:bottom w:val="none" w:sz="0" w:space="0" w:color="auto"/>
                        <w:right w:val="none" w:sz="0" w:space="0" w:color="auto"/>
                      </w:divBdr>
                    </w:div>
                  </w:divsChild>
                </w:div>
                <w:div w:id="175194262">
                  <w:marLeft w:val="0"/>
                  <w:marRight w:val="0"/>
                  <w:marTop w:val="0"/>
                  <w:marBottom w:val="0"/>
                  <w:divBdr>
                    <w:top w:val="none" w:sz="0" w:space="0" w:color="auto"/>
                    <w:left w:val="none" w:sz="0" w:space="0" w:color="auto"/>
                    <w:bottom w:val="none" w:sz="0" w:space="0" w:color="auto"/>
                    <w:right w:val="none" w:sz="0" w:space="0" w:color="auto"/>
                  </w:divBdr>
                  <w:divsChild>
                    <w:div w:id="1231963428">
                      <w:marLeft w:val="0"/>
                      <w:marRight w:val="0"/>
                      <w:marTop w:val="0"/>
                      <w:marBottom w:val="0"/>
                      <w:divBdr>
                        <w:top w:val="none" w:sz="0" w:space="0" w:color="auto"/>
                        <w:left w:val="none" w:sz="0" w:space="0" w:color="auto"/>
                        <w:bottom w:val="none" w:sz="0" w:space="0" w:color="auto"/>
                        <w:right w:val="none" w:sz="0" w:space="0" w:color="auto"/>
                      </w:divBdr>
                    </w:div>
                  </w:divsChild>
                </w:div>
                <w:div w:id="268004374">
                  <w:marLeft w:val="0"/>
                  <w:marRight w:val="0"/>
                  <w:marTop w:val="0"/>
                  <w:marBottom w:val="0"/>
                  <w:divBdr>
                    <w:top w:val="none" w:sz="0" w:space="0" w:color="auto"/>
                    <w:left w:val="none" w:sz="0" w:space="0" w:color="auto"/>
                    <w:bottom w:val="none" w:sz="0" w:space="0" w:color="auto"/>
                    <w:right w:val="none" w:sz="0" w:space="0" w:color="auto"/>
                  </w:divBdr>
                  <w:divsChild>
                    <w:div w:id="1657298567">
                      <w:marLeft w:val="0"/>
                      <w:marRight w:val="0"/>
                      <w:marTop w:val="0"/>
                      <w:marBottom w:val="0"/>
                      <w:divBdr>
                        <w:top w:val="none" w:sz="0" w:space="0" w:color="auto"/>
                        <w:left w:val="none" w:sz="0" w:space="0" w:color="auto"/>
                        <w:bottom w:val="none" w:sz="0" w:space="0" w:color="auto"/>
                        <w:right w:val="none" w:sz="0" w:space="0" w:color="auto"/>
                      </w:divBdr>
                    </w:div>
                  </w:divsChild>
                </w:div>
                <w:div w:id="568229490">
                  <w:marLeft w:val="0"/>
                  <w:marRight w:val="0"/>
                  <w:marTop w:val="0"/>
                  <w:marBottom w:val="0"/>
                  <w:divBdr>
                    <w:top w:val="none" w:sz="0" w:space="0" w:color="auto"/>
                    <w:left w:val="none" w:sz="0" w:space="0" w:color="auto"/>
                    <w:bottom w:val="none" w:sz="0" w:space="0" w:color="auto"/>
                    <w:right w:val="none" w:sz="0" w:space="0" w:color="auto"/>
                  </w:divBdr>
                  <w:divsChild>
                    <w:div w:id="1013799630">
                      <w:marLeft w:val="0"/>
                      <w:marRight w:val="0"/>
                      <w:marTop w:val="0"/>
                      <w:marBottom w:val="0"/>
                      <w:divBdr>
                        <w:top w:val="none" w:sz="0" w:space="0" w:color="auto"/>
                        <w:left w:val="none" w:sz="0" w:space="0" w:color="auto"/>
                        <w:bottom w:val="none" w:sz="0" w:space="0" w:color="auto"/>
                        <w:right w:val="none" w:sz="0" w:space="0" w:color="auto"/>
                      </w:divBdr>
                    </w:div>
                  </w:divsChild>
                </w:div>
                <w:div w:id="771515349">
                  <w:marLeft w:val="0"/>
                  <w:marRight w:val="0"/>
                  <w:marTop w:val="0"/>
                  <w:marBottom w:val="0"/>
                  <w:divBdr>
                    <w:top w:val="none" w:sz="0" w:space="0" w:color="auto"/>
                    <w:left w:val="none" w:sz="0" w:space="0" w:color="auto"/>
                    <w:bottom w:val="none" w:sz="0" w:space="0" w:color="auto"/>
                    <w:right w:val="none" w:sz="0" w:space="0" w:color="auto"/>
                  </w:divBdr>
                  <w:divsChild>
                    <w:div w:id="95904809">
                      <w:marLeft w:val="0"/>
                      <w:marRight w:val="0"/>
                      <w:marTop w:val="0"/>
                      <w:marBottom w:val="0"/>
                      <w:divBdr>
                        <w:top w:val="none" w:sz="0" w:space="0" w:color="auto"/>
                        <w:left w:val="none" w:sz="0" w:space="0" w:color="auto"/>
                        <w:bottom w:val="none" w:sz="0" w:space="0" w:color="auto"/>
                        <w:right w:val="none" w:sz="0" w:space="0" w:color="auto"/>
                      </w:divBdr>
                    </w:div>
                  </w:divsChild>
                </w:div>
                <w:div w:id="726219020">
                  <w:marLeft w:val="0"/>
                  <w:marRight w:val="0"/>
                  <w:marTop w:val="0"/>
                  <w:marBottom w:val="0"/>
                  <w:divBdr>
                    <w:top w:val="none" w:sz="0" w:space="0" w:color="auto"/>
                    <w:left w:val="none" w:sz="0" w:space="0" w:color="auto"/>
                    <w:bottom w:val="none" w:sz="0" w:space="0" w:color="auto"/>
                    <w:right w:val="none" w:sz="0" w:space="0" w:color="auto"/>
                  </w:divBdr>
                  <w:divsChild>
                    <w:div w:id="447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6267">
      <w:bodyDiv w:val="1"/>
      <w:marLeft w:val="0"/>
      <w:marRight w:val="0"/>
      <w:marTop w:val="0"/>
      <w:marBottom w:val="0"/>
      <w:divBdr>
        <w:top w:val="none" w:sz="0" w:space="0" w:color="auto"/>
        <w:left w:val="none" w:sz="0" w:space="0" w:color="auto"/>
        <w:bottom w:val="none" w:sz="0" w:space="0" w:color="auto"/>
        <w:right w:val="none" w:sz="0" w:space="0" w:color="auto"/>
      </w:divBdr>
      <w:divsChild>
        <w:div w:id="1575043969">
          <w:marLeft w:val="0"/>
          <w:marRight w:val="0"/>
          <w:marTop w:val="0"/>
          <w:marBottom w:val="0"/>
          <w:divBdr>
            <w:top w:val="none" w:sz="0" w:space="0" w:color="auto"/>
            <w:left w:val="none" w:sz="0" w:space="0" w:color="auto"/>
            <w:bottom w:val="none" w:sz="0" w:space="0" w:color="auto"/>
            <w:right w:val="none" w:sz="0" w:space="0" w:color="auto"/>
          </w:divBdr>
          <w:divsChild>
            <w:div w:id="1461410888">
              <w:marLeft w:val="0"/>
              <w:marRight w:val="0"/>
              <w:marTop w:val="0"/>
              <w:marBottom w:val="0"/>
              <w:divBdr>
                <w:top w:val="none" w:sz="0" w:space="0" w:color="auto"/>
                <w:left w:val="none" w:sz="0" w:space="0" w:color="auto"/>
                <w:bottom w:val="none" w:sz="0" w:space="0" w:color="auto"/>
                <w:right w:val="none" w:sz="0" w:space="0" w:color="auto"/>
              </w:divBdr>
            </w:div>
          </w:divsChild>
        </w:div>
        <w:div w:id="625087676">
          <w:marLeft w:val="0"/>
          <w:marRight w:val="0"/>
          <w:marTop w:val="0"/>
          <w:marBottom w:val="0"/>
          <w:divBdr>
            <w:top w:val="none" w:sz="0" w:space="0" w:color="auto"/>
            <w:left w:val="none" w:sz="0" w:space="0" w:color="auto"/>
            <w:bottom w:val="none" w:sz="0" w:space="0" w:color="auto"/>
            <w:right w:val="none" w:sz="0" w:space="0" w:color="auto"/>
          </w:divBdr>
          <w:divsChild>
            <w:div w:id="1477527147">
              <w:marLeft w:val="0"/>
              <w:marRight w:val="0"/>
              <w:marTop w:val="0"/>
              <w:marBottom w:val="0"/>
              <w:divBdr>
                <w:top w:val="none" w:sz="0" w:space="0" w:color="auto"/>
                <w:left w:val="none" w:sz="0" w:space="0" w:color="auto"/>
                <w:bottom w:val="none" w:sz="0" w:space="0" w:color="auto"/>
                <w:right w:val="none" w:sz="0" w:space="0" w:color="auto"/>
              </w:divBdr>
            </w:div>
          </w:divsChild>
        </w:div>
        <w:div w:id="1678189146">
          <w:marLeft w:val="0"/>
          <w:marRight w:val="0"/>
          <w:marTop w:val="0"/>
          <w:marBottom w:val="0"/>
          <w:divBdr>
            <w:top w:val="none" w:sz="0" w:space="0" w:color="auto"/>
            <w:left w:val="none" w:sz="0" w:space="0" w:color="auto"/>
            <w:bottom w:val="none" w:sz="0" w:space="0" w:color="auto"/>
            <w:right w:val="none" w:sz="0" w:space="0" w:color="auto"/>
          </w:divBdr>
          <w:divsChild>
            <w:div w:id="2038307974">
              <w:marLeft w:val="0"/>
              <w:marRight w:val="0"/>
              <w:marTop w:val="0"/>
              <w:marBottom w:val="0"/>
              <w:divBdr>
                <w:top w:val="none" w:sz="0" w:space="0" w:color="auto"/>
                <w:left w:val="none" w:sz="0" w:space="0" w:color="auto"/>
                <w:bottom w:val="none" w:sz="0" w:space="0" w:color="auto"/>
                <w:right w:val="none" w:sz="0" w:space="0" w:color="auto"/>
              </w:divBdr>
            </w:div>
          </w:divsChild>
        </w:div>
        <w:div w:id="1231647762">
          <w:marLeft w:val="0"/>
          <w:marRight w:val="0"/>
          <w:marTop w:val="0"/>
          <w:marBottom w:val="0"/>
          <w:divBdr>
            <w:top w:val="none" w:sz="0" w:space="0" w:color="auto"/>
            <w:left w:val="none" w:sz="0" w:space="0" w:color="auto"/>
            <w:bottom w:val="none" w:sz="0" w:space="0" w:color="auto"/>
            <w:right w:val="none" w:sz="0" w:space="0" w:color="auto"/>
          </w:divBdr>
          <w:divsChild>
            <w:div w:id="1493258478">
              <w:marLeft w:val="0"/>
              <w:marRight w:val="0"/>
              <w:marTop w:val="0"/>
              <w:marBottom w:val="0"/>
              <w:divBdr>
                <w:top w:val="none" w:sz="0" w:space="0" w:color="auto"/>
                <w:left w:val="none" w:sz="0" w:space="0" w:color="auto"/>
                <w:bottom w:val="none" w:sz="0" w:space="0" w:color="auto"/>
                <w:right w:val="none" w:sz="0" w:space="0" w:color="auto"/>
              </w:divBdr>
            </w:div>
          </w:divsChild>
        </w:div>
        <w:div w:id="736590635">
          <w:marLeft w:val="0"/>
          <w:marRight w:val="0"/>
          <w:marTop w:val="0"/>
          <w:marBottom w:val="0"/>
          <w:divBdr>
            <w:top w:val="none" w:sz="0" w:space="0" w:color="auto"/>
            <w:left w:val="none" w:sz="0" w:space="0" w:color="auto"/>
            <w:bottom w:val="none" w:sz="0" w:space="0" w:color="auto"/>
            <w:right w:val="none" w:sz="0" w:space="0" w:color="auto"/>
          </w:divBdr>
          <w:divsChild>
            <w:div w:id="190805258">
              <w:marLeft w:val="0"/>
              <w:marRight w:val="0"/>
              <w:marTop w:val="0"/>
              <w:marBottom w:val="0"/>
              <w:divBdr>
                <w:top w:val="none" w:sz="0" w:space="0" w:color="auto"/>
                <w:left w:val="none" w:sz="0" w:space="0" w:color="auto"/>
                <w:bottom w:val="none" w:sz="0" w:space="0" w:color="auto"/>
                <w:right w:val="none" w:sz="0" w:space="0" w:color="auto"/>
              </w:divBdr>
            </w:div>
          </w:divsChild>
        </w:div>
        <w:div w:id="1641500848">
          <w:marLeft w:val="0"/>
          <w:marRight w:val="0"/>
          <w:marTop w:val="0"/>
          <w:marBottom w:val="0"/>
          <w:divBdr>
            <w:top w:val="none" w:sz="0" w:space="0" w:color="auto"/>
            <w:left w:val="none" w:sz="0" w:space="0" w:color="auto"/>
            <w:bottom w:val="none" w:sz="0" w:space="0" w:color="auto"/>
            <w:right w:val="none" w:sz="0" w:space="0" w:color="auto"/>
          </w:divBdr>
          <w:divsChild>
            <w:div w:id="1368985553">
              <w:marLeft w:val="0"/>
              <w:marRight w:val="0"/>
              <w:marTop w:val="0"/>
              <w:marBottom w:val="0"/>
              <w:divBdr>
                <w:top w:val="none" w:sz="0" w:space="0" w:color="auto"/>
                <w:left w:val="none" w:sz="0" w:space="0" w:color="auto"/>
                <w:bottom w:val="none" w:sz="0" w:space="0" w:color="auto"/>
                <w:right w:val="none" w:sz="0" w:space="0" w:color="auto"/>
              </w:divBdr>
            </w:div>
          </w:divsChild>
        </w:div>
        <w:div w:id="250942144">
          <w:marLeft w:val="0"/>
          <w:marRight w:val="0"/>
          <w:marTop w:val="0"/>
          <w:marBottom w:val="0"/>
          <w:divBdr>
            <w:top w:val="none" w:sz="0" w:space="0" w:color="auto"/>
            <w:left w:val="none" w:sz="0" w:space="0" w:color="auto"/>
            <w:bottom w:val="none" w:sz="0" w:space="0" w:color="auto"/>
            <w:right w:val="none" w:sz="0" w:space="0" w:color="auto"/>
          </w:divBdr>
          <w:divsChild>
            <w:div w:id="528490402">
              <w:marLeft w:val="0"/>
              <w:marRight w:val="0"/>
              <w:marTop w:val="0"/>
              <w:marBottom w:val="0"/>
              <w:divBdr>
                <w:top w:val="none" w:sz="0" w:space="0" w:color="auto"/>
                <w:left w:val="none" w:sz="0" w:space="0" w:color="auto"/>
                <w:bottom w:val="none" w:sz="0" w:space="0" w:color="auto"/>
                <w:right w:val="none" w:sz="0" w:space="0" w:color="auto"/>
              </w:divBdr>
            </w:div>
          </w:divsChild>
        </w:div>
        <w:div w:id="128863169">
          <w:marLeft w:val="0"/>
          <w:marRight w:val="0"/>
          <w:marTop w:val="0"/>
          <w:marBottom w:val="0"/>
          <w:divBdr>
            <w:top w:val="none" w:sz="0" w:space="0" w:color="auto"/>
            <w:left w:val="none" w:sz="0" w:space="0" w:color="auto"/>
            <w:bottom w:val="none" w:sz="0" w:space="0" w:color="auto"/>
            <w:right w:val="none" w:sz="0" w:space="0" w:color="auto"/>
          </w:divBdr>
          <w:divsChild>
            <w:div w:id="1765149120">
              <w:marLeft w:val="0"/>
              <w:marRight w:val="0"/>
              <w:marTop w:val="0"/>
              <w:marBottom w:val="0"/>
              <w:divBdr>
                <w:top w:val="none" w:sz="0" w:space="0" w:color="auto"/>
                <w:left w:val="none" w:sz="0" w:space="0" w:color="auto"/>
                <w:bottom w:val="none" w:sz="0" w:space="0" w:color="auto"/>
                <w:right w:val="none" w:sz="0" w:space="0" w:color="auto"/>
              </w:divBdr>
            </w:div>
          </w:divsChild>
        </w:div>
        <w:div w:id="317657785">
          <w:marLeft w:val="0"/>
          <w:marRight w:val="0"/>
          <w:marTop w:val="0"/>
          <w:marBottom w:val="0"/>
          <w:divBdr>
            <w:top w:val="none" w:sz="0" w:space="0" w:color="auto"/>
            <w:left w:val="none" w:sz="0" w:space="0" w:color="auto"/>
            <w:bottom w:val="none" w:sz="0" w:space="0" w:color="auto"/>
            <w:right w:val="none" w:sz="0" w:space="0" w:color="auto"/>
          </w:divBdr>
          <w:divsChild>
            <w:div w:id="1213034427">
              <w:marLeft w:val="0"/>
              <w:marRight w:val="0"/>
              <w:marTop w:val="0"/>
              <w:marBottom w:val="0"/>
              <w:divBdr>
                <w:top w:val="none" w:sz="0" w:space="0" w:color="auto"/>
                <w:left w:val="none" w:sz="0" w:space="0" w:color="auto"/>
                <w:bottom w:val="none" w:sz="0" w:space="0" w:color="auto"/>
                <w:right w:val="none" w:sz="0" w:space="0" w:color="auto"/>
              </w:divBdr>
            </w:div>
          </w:divsChild>
        </w:div>
        <w:div w:id="184170690">
          <w:marLeft w:val="0"/>
          <w:marRight w:val="0"/>
          <w:marTop w:val="0"/>
          <w:marBottom w:val="0"/>
          <w:divBdr>
            <w:top w:val="none" w:sz="0" w:space="0" w:color="auto"/>
            <w:left w:val="none" w:sz="0" w:space="0" w:color="auto"/>
            <w:bottom w:val="none" w:sz="0" w:space="0" w:color="auto"/>
            <w:right w:val="none" w:sz="0" w:space="0" w:color="auto"/>
          </w:divBdr>
          <w:divsChild>
            <w:div w:id="1503929357">
              <w:marLeft w:val="0"/>
              <w:marRight w:val="0"/>
              <w:marTop w:val="0"/>
              <w:marBottom w:val="0"/>
              <w:divBdr>
                <w:top w:val="none" w:sz="0" w:space="0" w:color="auto"/>
                <w:left w:val="none" w:sz="0" w:space="0" w:color="auto"/>
                <w:bottom w:val="none" w:sz="0" w:space="0" w:color="auto"/>
                <w:right w:val="none" w:sz="0" w:space="0" w:color="auto"/>
              </w:divBdr>
            </w:div>
          </w:divsChild>
        </w:div>
        <w:div w:id="1539269891">
          <w:marLeft w:val="0"/>
          <w:marRight w:val="0"/>
          <w:marTop w:val="0"/>
          <w:marBottom w:val="0"/>
          <w:divBdr>
            <w:top w:val="none" w:sz="0" w:space="0" w:color="auto"/>
            <w:left w:val="none" w:sz="0" w:space="0" w:color="auto"/>
            <w:bottom w:val="none" w:sz="0" w:space="0" w:color="auto"/>
            <w:right w:val="none" w:sz="0" w:space="0" w:color="auto"/>
          </w:divBdr>
          <w:divsChild>
            <w:div w:id="206383810">
              <w:marLeft w:val="0"/>
              <w:marRight w:val="0"/>
              <w:marTop w:val="0"/>
              <w:marBottom w:val="0"/>
              <w:divBdr>
                <w:top w:val="none" w:sz="0" w:space="0" w:color="auto"/>
                <w:left w:val="none" w:sz="0" w:space="0" w:color="auto"/>
                <w:bottom w:val="none" w:sz="0" w:space="0" w:color="auto"/>
                <w:right w:val="none" w:sz="0" w:space="0" w:color="auto"/>
              </w:divBdr>
            </w:div>
          </w:divsChild>
        </w:div>
        <w:div w:id="1147016574">
          <w:marLeft w:val="0"/>
          <w:marRight w:val="0"/>
          <w:marTop w:val="0"/>
          <w:marBottom w:val="0"/>
          <w:divBdr>
            <w:top w:val="none" w:sz="0" w:space="0" w:color="auto"/>
            <w:left w:val="none" w:sz="0" w:space="0" w:color="auto"/>
            <w:bottom w:val="none" w:sz="0" w:space="0" w:color="auto"/>
            <w:right w:val="none" w:sz="0" w:space="0" w:color="auto"/>
          </w:divBdr>
          <w:divsChild>
            <w:div w:id="1180003287">
              <w:marLeft w:val="0"/>
              <w:marRight w:val="0"/>
              <w:marTop w:val="0"/>
              <w:marBottom w:val="0"/>
              <w:divBdr>
                <w:top w:val="none" w:sz="0" w:space="0" w:color="auto"/>
                <w:left w:val="none" w:sz="0" w:space="0" w:color="auto"/>
                <w:bottom w:val="none" w:sz="0" w:space="0" w:color="auto"/>
                <w:right w:val="none" w:sz="0" w:space="0" w:color="auto"/>
              </w:divBdr>
            </w:div>
          </w:divsChild>
        </w:div>
        <w:div w:id="363289248">
          <w:marLeft w:val="0"/>
          <w:marRight w:val="0"/>
          <w:marTop w:val="0"/>
          <w:marBottom w:val="0"/>
          <w:divBdr>
            <w:top w:val="none" w:sz="0" w:space="0" w:color="auto"/>
            <w:left w:val="none" w:sz="0" w:space="0" w:color="auto"/>
            <w:bottom w:val="none" w:sz="0" w:space="0" w:color="auto"/>
            <w:right w:val="none" w:sz="0" w:space="0" w:color="auto"/>
          </w:divBdr>
          <w:divsChild>
            <w:div w:id="323360456">
              <w:marLeft w:val="0"/>
              <w:marRight w:val="0"/>
              <w:marTop w:val="0"/>
              <w:marBottom w:val="0"/>
              <w:divBdr>
                <w:top w:val="none" w:sz="0" w:space="0" w:color="auto"/>
                <w:left w:val="none" w:sz="0" w:space="0" w:color="auto"/>
                <w:bottom w:val="none" w:sz="0" w:space="0" w:color="auto"/>
                <w:right w:val="none" w:sz="0" w:space="0" w:color="auto"/>
              </w:divBdr>
            </w:div>
          </w:divsChild>
        </w:div>
        <w:div w:id="1408304275">
          <w:marLeft w:val="0"/>
          <w:marRight w:val="0"/>
          <w:marTop w:val="0"/>
          <w:marBottom w:val="0"/>
          <w:divBdr>
            <w:top w:val="none" w:sz="0" w:space="0" w:color="auto"/>
            <w:left w:val="none" w:sz="0" w:space="0" w:color="auto"/>
            <w:bottom w:val="none" w:sz="0" w:space="0" w:color="auto"/>
            <w:right w:val="none" w:sz="0" w:space="0" w:color="auto"/>
          </w:divBdr>
          <w:divsChild>
            <w:div w:id="1616936954">
              <w:marLeft w:val="0"/>
              <w:marRight w:val="0"/>
              <w:marTop w:val="0"/>
              <w:marBottom w:val="0"/>
              <w:divBdr>
                <w:top w:val="none" w:sz="0" w:space="0" w:color="auto"/>
                <w:left w:val="none" w:sz="0" w:space="0" w:color="auto"/>
                <w:bottom w:val="none" w:sz="0" w:space="0" w:color="auto"/>
                <w:right w:val="none" w:sz="0" w:space="0" w:color="auto"/>
              </w:divBdr>
            </w:div>
          </w:divsChild>
        </w:div>
        <w:div w:id="1575241501">
          <w:marLeft w:val="0"/>
          <w:marRight w:val="0"/>
          <w:marTop w:val="0"/>
          <w:marBottom w:val="0"/>
          <w:divBdr>
            <w:top w:val="none" w:sz="0" w:space="0" w:color="auto"/>
            <w:left w:val="none" w:sz="0" w:space="0" w:color="auto"/>
            <w:bottom w:val="none" w:sz="0" w:space="0" w:color="auto"/>
            <w:right w:val="none" w:sz="0" w:space="0" w:color="auto"/>
          </w:divBdr>
          <w:divsChild>
            <w:div w:id="2046442135">
              <w:marLeft w:val="0"/>
              <w:marRight w:val="0"/>
              <w:marTop w:val="0"/>
              <w:marBottom w:val="0"/>
              <w:divBdr>
                <w:top w:val="none" w:sz="0" w:space="0" w:color="auto"/>
                <w:left w:val="none" w:sz="0" w:space="0" w:color="auto"/>
                <w:bottom w:val="none" w:sz="0" w:space="0" w:color="auto"/>
                <w:right w:val="none" w:sz="0" w:space="0" w:color="auto"/>
              </w:divBdr>
            </w:div>
          </w:divsChild>
        </w:div>
        <w:div w:id="469173176">
          <w:marLeft w:val="0"/>
          <w:marRight w:val="0"/>
          <w:marTop w:val="0"/>
          <w:marBottom w:val="0"/>
          <w:divBdr>
            <w:top w:val="none" w:sz="0" w:space="0" w:color="auto"/>
            <w:left w:val="none" w:sz="0" w:space="0" w:color="auto"/>
            <w:bottom w:val="none" w:sz="0" w:space="0" w:color="auto"/>
            <w:right w:val="none" w:sz="0" w:space="0" w:color="auto"/>
          </w:divBdr>
          <w:divsChild>
            <w:div w:id="766849845">
              <w:marLeft w:val="0"/>
              <w:marRight w:val="0"/>
              <w:marTop w:val="0"/>
              <w:marBottom w:val="0"/>
              <w:divBdr>
                <w:top w:val="none" w:sz="0" w:space="0" w:color="auto"/>
                <w:left w:val="none" w:sz="0" w:space="0" w:color="auto"/>
                <w:bottom w:val="none" w:sz="0" w:space="0" w:color="auto"/>
                <w:right w:val="none" w:sz="0" w:space="0" w:color="auto"/>
              </w:divBdr>
            </w:div>
          </w:divsChild>
        </w:div>
        <w:div w:id="1987052106">
          <w:marLeft w:val="0"/>
          <w:marRight w:val="0"/>
          <w:marTop w:val="0"/>
          <w:marBottom w:val="0"/>
          <w:divBdr>
            <w:top w:val="none" w:sz="0" w:space="0" w:color="auto"/>
            <w:left w:val="none" w:sz="0" w:space="0" w:color="auto"/>
            <w:bottom w:val="none" w:sz="0" w:space="0" w:color="auto"/>
            <w:right w:val="none" w:sz="0" w:space="0" w:color="auto"/>
          </w:divBdr>
          <w:divsChild>
            <w:div w:id="1055588699">
              <w:marLeft w:val="0"/>
              <w:marRight w:val="0"/>
              <w:marTop w:val="0"/>
              <w:marBottom w:val="0"/>
              <w:divBdr>
                <w:top w:val="none" w:sz="0" w:space="0" w:color="auto"/>
                <w:left w:val="none" w:sz="0" w:space="0" w:color="auto"/>
                <w:bottom w:val="none" w:sz="0" w:space="0" w:color="auto"/>
                <w:right w:val="none" w:sz="0" w:space="0" w:color="auto"/>
              </w:divBdr>
            </w:div>
          </w:divsChild>
        </w:div>
        <w:div w:id="1434476108">
          <w:marLeft w:val="0"/>
          <w:marRight w:val="0"/>
          <w:marTop w:val="0"/>
          <w:marBottom w:val="0"/>
          <w:divBdr>
            <w:top w:val="none" w:sz="0" w:space="0" w:color="auto"/>
            <w:left w:val="none" w:sz="0" w:space="0" w:color="auto"/>
            <w:bottom w:val="none" w:sz="0" w:space="0" w:color="auto"/>
            <w:right w:val="none" w:sz="0" w:space="0" w:color="auto"/>
          </w:divBdr>
          <w:divsChild>
            <w:div w:id="1555118416">
              <w:marLeft w:val="0"/>
              <w:marRight w:val="0"/>
              <w:marTop w:val="0"/>
              <w:marBottom w:val="0"/>
              <w:divBdr>
                <w:top w:val="none" w:sz="0" w:space="0" w:color="auto"/>
                <w:left w:val="none" w:sz="0" w:space="0" w:color="auto"/>
                <w:bottom w:val="none" w:sz="0" w:space="0" w:color="auto"/>
                <w:right w:val="none" w:sz="0" w:space="0" w:color="auto"/>
              </w:divBdr>
            </w:div>
          </w:divsChild>
        </w:div>
        <w:div w:id="1565943862">
          <w:marLeft w:val="0"/>
          <w:marRight w:val="0"/>
          <w:marTop w:val="0"/>
          <w:marBottom w:val="0"/>
          <w:divBdr>
            <w:top w:val="none" w:sz="0" w:space="0" w:color="auto"/>
            <w:left w:val="none" w:sz="0" w:space="0" w:color="auto"/>
            <w:bottom w:val="none" w:sz="0" w:space="0" w:color="auto"/>
            <w:right w:val="none" w:sz="0" w:space="0" w:color="auto"/>
          </w:divBdr>
          <w:divsChild>
            <w:div w:id="1064067825">
              <w:marLeft w:val="0"/>
              <w:marRight w:val="0"/>
              <w:marTop w:val="0"/>
              <w:marBottom w:val="0"/>
              <w:divBdr>
                <w:top w:val="none" w:sz="0" w:space="0" w:color="auto"/>
                <w:left w:val="none" w:sz="0" w:space="0" w:color="auto"/>
                <w:bottom w:val="none" w:sz="0" w:space="0" w:color="auto"/>
                <w:right w:val="none" w:sz="0" w:space="0" w:color="auto"/>
              </w:divBdr>
            </w:div>
          </w:divsChild>
        </w:div>
        <w:div w:id="978606530">
          <w:marLeft w:val="0"/>
          <w:marRight w:val="0"/>
          <w:marTop w:val="0"/>
          <w:marBottom w:val="0"/>
          <w:divBdr>
            <w:top w:val="none" w:sz="0" w:space="0" w:color="auto"/>
            <w:left w:val="none" w:sz="0" w:space="0" w:color="auto"/>
            <w:bottom w:val="none" w:sz="0" w:space="0" w:color="auto"/>
            <w:right w:val="none" w:sz="0" w:space="0" w:color="auto"/>
          </w:divBdr>
          <w:divsChild>
            <w:div w:id="374938544">
              <w:marLeft w:val="0"/>
              <w:marRight w:val="0"/>
              <w:marTop w:val="0"/>
              <w:marBottom w:val="0"/>
              <w:divBdr>
                <w:top w:val="none" w:sz="0" w:space="0" w:color="auto"/>
                <w:left w:val="none" w:sz="0" w:space="0" w:color="auto"/>
                <w:bottom w:val="none" w:sz="0" w:space="0" w:color="auto"/>
                <w:right w:val="none" w:sz="0" w:space="0" w:color="auto"/>
              </w:divBdr>
            </w:div>
          </w:divsChild>
        </w:div>
        <w:div w:id="1372076654">
          <w:marLeft w:val="0"/>
          <w:marRight w:val="0"/>
          <w:marTop w:val="0"/>
          <w:marBottom w:val="0"/>
          <w:divBdr>
            <w:top w:val="none" w:sz="0" w:space="0" w:color="auto"/>
            <w:left w:val="none" w:sz="0" w:space="0" w:color="auto"/>
            <w:bottom w:val="none" w:sz="0" w:space="0" w:color="auto"/>
            <w:right w:val="none" w:sz="0" w:space="0" w:color="auto"/>
          </w:divBdr>
          <w:divsChild>
            <w:div w:id="206265432">
              <w:marLeft w:val="0"/>
              <w:marRight w:val="0"/>
              <w:marTop w:val="0"/>
              <w:marBottom w:val="0"/>
              <w:divBdr>
                <w:top w:val="none" w:sz="0" w:space="0" w:color="auto"/>
                <w:left w:val="none" w:sz="0" w:space="0" w:color="auto"/>
                <w:bottom w:val="none" w:sz="0" w:space="0" w:color="auto"/>
                <w:right w:val="none" w:sz="0" w:space="0" w:color="auto"/>
              </w:divBdr>
            </w:div>
          </w:divsChild>
        </w:div>
        <w:div w:id="1994722167">
          <w:marLeft w:val="0"/>
          <w:marRight w:val="0"/>
          <w:marTop w:val="0"/>
          <w:marBottom w:val="0"/>
          <w:divBdr>
            <w:top w:val="none" w:sz="0" w:space="0" w:color="auto"/>
            <w:left w:val="none" w:sz="0" w:space="0" w:color="auto"/>
            <w:bottom w:val="none" w:sz="0" w:space="0" w:color="auto"/>
            <w:right w:val="none" w:sz="0" w:space="0" w:color="auto"/>
          </w:divBdr>
          <w:divsChild>
            <w:div w:id="589581804">
              <w:marLeft w:val="0"/>
              <w:marRight w:val="0"/>
              <w:marTop w:val="0"/>
              <w:marBottom w:val="0"/>
              <w:divBdr>
                <w:top w:val="none" w:sz="0" w:space="0" w:color="auto"/>
                <w:left w:val="none" w:sz="0" w:space="0" w:color="auto"/>
                <w:bottom w:val="none" w:sz="0" w:space="0" w:color="auto"/>
                <w:right w:val="none" w:sz="0" w:space="0" w:color="auto"/>
              </w:divBdr>
            </w:div>
          </w:divsChild>
        </w:div>
        <w:div w:id="432745312">
          <w:marLeft w:val="0"/>
          <w:marRight w:val="0"/>
          <w:marTop w:val="0"/>
          <w:marBottom w:val="0"/>
          <w:divBdr>
            <w:top w:val="none" w:sz="0" w:space="0" w:color="auto"/>
            <w:left w:val="none" w:sz="0" w:space="0" w:color="auto"/>
            <w:bottom w:val="none" w:sz="0" w:space="0" w:color="auto"/>
            <w:right w:val="none" w:sz="0" w:space="0" w:color="auto"/>
          </w:divBdr>
          <w:divsChild>
            <w:div w:id="1353147259">
              <w:marLeft w:val="0"/>
              <w:marRight w:val="0"/>
              <w:marTop w:val="0"/>
              <w:marBottom w:val="0"/>
              <w:divBdr>
                <w:top w:val="none" w:sz="0" w:space="0" w:color="auto"/>
                <w:left w:val="none" w:sz="0" w:space="0" w:color="auto"/>
                <w:bottom w:val="none" w:sz="0" w:space="0" w:color="auto"/>
                <w:right w:val="none" w:sz="0" w:space="0" w:color="auto"/>
              </w:divBdr>
            </w:div>
          </w:divsChild>
        </w:div>
        <w:div w:id="1195192905">
          <w:marLeft w:val="0"/>
          <w:marRight w:val="0"/>
          <w:marTop w:val="0"/>
          <w:marBottom w:val="0"/>
          <w:divBdr>
            <w:top w:val="none" w:sz="0" w:space="0" w:color="auto"/>
            <w:left w:val="none" w:sz="0" w:space="0" w:color="auto"/>
            <w:bottom w:val="none" w:sz="0" w:space="0" w:color="auto"/>
            <w:right w:val="none" w:sz="0" w:space="0" w:color="auto"/>
          </w:divBdr>
          <w:divsChild>
            <w:div w:id="583077744">
              <w:marLeft w:val="0"/>
              <w:marRight w:val="0"/>
              <w:marTop w:val="0"/>
              <w:marBottom w:val="0"/>
              <w:divBdr>
                <w:top w:val="none" w:sz="0" w:space="0" w:color="auto"/>
                <w:left w:val="none" w:sz="0" w:space="0" w:color="auto"/>
                <w:bottom w:val="none" w:sz="0" w:space="0" w:color="auto"/>
                <w:right w:val="none" w:sz="0" w:space="0" w:color="auto"/>
              </w:divBdr>
            </w:div>
          </w:divsChild>
        </w:div>
        <w:div w:id="599531687">
          <w:marLeft w:val="0"/>
          <w:marRight w:val="0"/>
          <w:marTop w:val="0"/>
          <w:marBottom w:val="0"/>
          <w:divBdr>
            <w:top w:val="none" w:sz="0" w:space="0" w:color="auto"/>
            <w:left w:val="none" w:sz="0" w:space="0" w:color="auto"/>
            <w:bottom w:val="none" w:sz="0" w:space="0" w:color="auto"/>
            <w:right w:val="none" w:sz="0" w:space="0" w:color="auto"/>
          </w:divBdr>
          <w:divsChild>
            <w:div w:id="615141286">
              <w:marLeft w:val="0"/>
              <w:marRight w:val="0"/>
              <w:marTop w:val="0"/>
              <w:marBottom w:val="0"/>
              <w:divBdr>
                <w:top w:val="none" w:sz="0" w:space="0" w:color="auto"/>
                <w:left w:val="none" w:sz="0" w:space="0" w:color="auto"/>
                <w:bottom w:val="none" w:sz="0" w:space="0" w:color="auto"/>
                <w:right w:val="none" w:sz="0" w:space="0" w:color="auto"/>
              </w:divBdr>
            </w:div>
          </w:divsChild>
        </w:div>
        <w:div w:id="640042768">
          <w:marLeft w:val="0"/>
          <w:marRight w:val="0"/>
          <w:marTop w:val="0"/>
          <w:marBottom w:val="0"/>
          <w:divBdr>
            <w:top w:val="none" w:sz="0" w:space="0" w:color="auto"/>
            <w:left w:val="none" w:sz="0" w:space="0" w:color="auto"/>
            <w:bottom w:val="none" w:sz="0" w:space="0" w:color="auto"/>
            <w:right w:val="none" w:sz="0" w:space="0" w:color="auto"/>
          </w:divBdr>
          <w:divsChild>
            <w:div w:id="813449125">
              <w:marLeft w:val="0"/>
              <w:marRight w:val="0"/>
              <w:marTop w:val="0"/>
              <w:marBottom w:val="0"/>
              <w:divBdr>
                <w:top w:val="none" w:sz="0" w:space="0" w:color="auto"/>
                <w:left w:val="none" w:sz="0" w:space="0" w:color="auto"/>
                <w:bottom w:val="none" w:sz="0" w:space="0" w:color="auto"/>
                <w:right w:val="none" w:sz="0" w:space="0" w:color="auto"/>
              </w:divBdr>
            </w:div>
          </w:divsChild>
        </w:div>
        <w:div w:id="776634127">
          <w:marLeft w:val="0"/>
          <w:marRight w:val="0"/>
          <w:marTop w:val="0"/>
          <w:marBottom w:val="0"/>
          <w:divBdr>
            <w:top w:val="none" w:sz="0" w:space="0" w:color="auto"/>
            <w:left w:val="none" w:sz="0" w:space="0" w:color="auto"/>
            <w:bottom w:val="none" w:sz="0" w:space="0" w:color="auto"/>
            <w:right w:val="none" w:sz="0" w:space="0" w:color="auto"/>
          </w:divBdr>
          <w:divsChild>
            <w:div w:id="1253781762">
              <w:marLeft w:val="0"/>
              <w:marRight w:val="0"/>
              <w:marTop w:val="0"/>
              <w:marBottom w:val="0"/>
              <w:divBdr>
                <w:top w:val="none" w:sz="0" w:space="0" w:color="auto"/>
                <w:left w:val="none" w:sz="0" w:space="0" w:color="auto"/>
                <w:bottom w:val="none" w:sz="0" w:space="0" w:color="auto"/>
                <w:right w:val="none" w:sz="0" w:space="0" w:color="auto"/>
              </w:divBdr>
            </w:div>
          </w:divsChild>
        </w:div>
        <w:div w:id="421991769">
          <w:marLeft w:val="0"/>
          <w:marRight w:val="0"/>
          <w:marTop w:val="0"/>
          <w:marBottom w:val="0"/>
          <w:divBdr>
            <w:top w:val="none" w:sz="0" w:space="0" w:color="auto"/>
            <w:left w:val="none" w:sz="0" w:space="0" w:color="auto"/>
            <w:bottom w:val="none" w:sz="0" w:space="0" w:color="auto"/>
            <w:right w:val="none" w:sz="0" w:space="0" w:color="auto"/>
          </w:divBdr>
          <w:divsChild>
            <w:div w:id="569779110">
              <w:marLeft w:val="0"/>
              <w:marRight w:val="0"/>
              <w:marTop w:val="0"/>
              <w:marBottom w:val="0"/>
              <w:divBdr>
                <w:top w:val="none" w:sz="0" w:space="0" w:color="auto"/>
                <w:left w:val="none" w:sz="0" w:space="0" w:color="auto"/>
                <w:bottom w:val="none" w:sz="0" w:space="0" w:color="auto"/>
                <w:right w:val="none" w:sz="0" w:space="0" w:color="auto"/>
              </w:divBdr>
            </w:div>
          </w:divsChild>
        </w:div>
        <w:div w:id="1777215900">
          <w:marLeft w:val="0"/>
          <w:marRight w:val="0"/>
          <w:marTop w:val="0"/>
          <w:marBottom w:val="0"/>
          <w:divBdr>
            <w:top w:val="none" w:sz="0" w:space="0" w:color="auto"/>
            <w:left w:val="none" w:sz="0" w:space="0" w:color="auto"/>
            <w:bottom w:val="none" w:sz="0" w:space="0" w:color="auto"/>
            <w:right w:val="none" w:sz="0" w:space="0" w:color="auto"/>
          </w:divBdr>
          <w:divsChild>
            <w:div w:id="2146241022">
              <w:marLeft w:val="0"/>
              <w:marRight w:val="0"/>
              <w:marTop w:val="0"/>
              <w:marBottom w:val="0"/>
              <w:divBdr>
                <w:top w:val="none" w:sz="0" w:space="0" w:color="auto"/>
                <w:left w:val="none" w:sz="0" w:space="0" w:color="auto"/>
                <w:bottom w:val="none" w:sz="0" w:space="0" w:color="auto"/>
                <w:right w:val="none" w:sz="0" w:space="0" w:color="auto"/>
              </w:divBdr>
            </w:div>
          </w:divsChild>
        </w:div>
        <w:div w:id="1230653579">
          <w:marLeft w:val="0"/>
          <w:marRight w:val="0"/>
          <w:marTop w:val="0"/>
          <w:marBottom w:val="0"/>
          <w:divBdr>
            <w:top w:val="none" w:sz="0" w:space="0" w:color="auto"/>
            <w:left w:val="none" w:sz="0" w:space="0" w:color="auto"/>
            <w:bottom w:val="none" w:sz="0" w:space="0" w:color="auto"/>
            <w:right w:val="none" w:sz="0" w:space="0" w:color="auto"/>
          </w:divBdr>
          <w:divsChild>
            <w:div w:id="1608806430">
              <w:marLeft w:val="0"/>
              <w:marRight w:val="0"/>
              <w:marTop w:val="0"/>
              <w:marBottom w:val="0"/>
              <w:divBdr>
                <w:top w:val="none" w:sz="0" w:space="0" w:color="auto"/>
                <w:left w:val="none" w:sz="0" w:space="0" w:color="auto"/>
                <w:bottom w:val="none" w:sz="0" w:space="0" w:color="auto"/>
                <w:right w:val="none" w:sz="0" w:space="0" w:color="auto"/>
              </w:divBdr>
            </w:div>
          </w:divsChild>
        </w:div>
        <w:div w:id="256523685">
          <w:marLeft w:val="0"/>
          <w:marRight w:val="0"/>
          <w:marTop w:val="0"/>
          <w:marBottom w:val="0"/>
          <w:divBdr>
            <w:top w:val="none" w:sz="0" w:space="0" w:color="auto"/>
            <w:left w:val="none" w:sz="0" w:space="0" w:color="auto"/>
            <w:bottom w:val="none" w:sz="0" w:space="0" w:color="auto"/>
            <w:right w:val="none" w:sz="0" w:space="0" w:color="auto"/>
          </w:divBdr>
          <w:divsChild>
            <w:div w:id="375738634">
              <w:marLeft w:val="0"/>
              <w:marRight w:val="0"/>
              <w:marTop w:val="0"/>
              <w:marBottom w:val="0"/>
              <w:divBdr>
                <w:top w:val="none" w:sz="0" w:space="0" w:color="auto"/>
                <w:left w:val="none" w:sz="0" w:space="0" w:color="auto"/>
                <w:bottom w:val="none" w:sz="0" w:space="0" w:color="auto"/>
                <w:right w:val="none" w:sz="0" w:space="0" w:color="auto"/>
              </w:divBdr>
            </w:div>
          </w:divsChild>
        </w:div>
        <w:div w:id="990599567">
          <w:marLeft w:val="0"/>
          <w:marRight w:val="0"/>
          <w:marTop w:val="0"/>
          <w:marBottom w:val="0"/>
          <w:divBdr>
            <w:top w:val="none" w:sz="0" w:space="0" w:color="auto"/>
            <w:left w:val="none" w:sz="0" w:space="0" w:color="auto"/>
            <w:bottom w:val="none" w:sz="0" w:space="0" w:color="auto"/>
            <w:right w:val="none" w:sz="0" w:space="0" w:color="auto"/>
          </w:divBdr>
          <w:divsChild>
            <w:div w:id="39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2737">
      <w:bodyDiv w:val="1"/>
      <w:marLeft w:val="0"/>
      <w:marRight w:val="0"/>
      <w:marTop w:val="0"/>
      <w:marBottom w:val="0"/>
      <w:divBdr>
        <w:top w:val="none" w:sz="0" w:space="0" w:color="auto"/>
        <w:left w:val="none" w:sz="0" w:space="0" w:color="auto"/>
        <w:bottom w:val="none" w:sz="0" w:space="0" w:color="auto"/>
        <w:right w:val="none" w:sz="0" w:space="0" w:color="auto"/>
      </w:divBdr>
      <w:divsChild>
        <w:div w:id="48385945">
          <w:marLeft w:val="0"/>
          <w:marRight w:val="0"/>
          <w:marTop w:val="0"/>
          <w:marBottom w:val="0"/>
          <w:divBdr>
            <w:top w:val="none" w:sz="0" w:space="0" w:color="auto"/>
            <w:left w:val="none" w:sz="0" w:space="0" w:color="auto"/>
            <w:bottom w:val="none" w:sz="0" w:space="0" w:color="auto"/>
            <w:right w:val="none" w:sz="0" w:space="0" w:color="auto"/>
          </w:divBdr>
        </w:div>
        <w:div w:id="1203447131">
          <w:marLeft w:val="0"/>
          <w:marRight w:val="0"/>
          <w:marTop w:val="0"/>
          <w:marBottom w:val="0"/>
          <w:divBdr>
            <w:top w:val="none" w:sz="0" w:space="0" w:color="auto"/>
            <w:left w:val="none" w:sz="0" w:space="0" w:color="auto"/>
            <w:bottom w:val="none" w:sz="0" w:space="0" w:color="auto"/>
            <w:right w:val="none" w:sz="0" w:space="0" w:color="auto"/>
          </w:divBdr>
        </w:div>
        <w:div w:id="767233143">
          <w:marLeft w:val="0"/>
          <w:marRight w:val="0"/>
          <w:marTop w:val="0"/>
          <w:marBottom w:val="0"/>
          <w:divBdr>
            <w:top w:val="none" w:sz="0" w:space="0" w:color="auto"/>
            <w:left w:val="none" w:sz="0" w:space="0" w:color="auto"/>
            <w:bottom w:val="none" w:sz="0" w:space="0" w:color="auto"/>
            <w:right w:val="none" w:sz="0" w:space="0" w:color="auto"/>
          </w:divBdr>
        </w:div>
        <w:div w:id="753892987">
          <w:marLeft w:val="0"/>
          <w:marRight w:val="0"/>
          <w:marTop w:val="0"/>
          <w:marBottom w:val="0"/>
          <w:divBdr>
            <w:top w:val="none" w:sz="0" w:space="0" w:color="auto"/>
            <w:left w:val="none" w:sz="0" w:space="0" w:color="auto"/>
            <w:bottom w:val="none" w:sz="0" w:space="0" w:color="auto"/>
            <w:right w:val="none" w:sz="0" w:space="0" w:color="auto"/>
          </w:divBdr>
        </w:div>
        <w:div w:id="1712996166">
          <w:marLeft w:val="0"/>
          <w:marRight w:val="0"/>
          <w:marTop w:val="0"/>
          <w:marBottom w:val="0"/>
          <w:divBdr>
            <w:top w:val="none" w:sz="0" w:space="0" w:color="auto"/>
            <w:left w:val="none" w:sz="0" w:space="0" w:color="auto"/>
            <w:bottom w:val="none" w:sz="0" w:space="0" w:color="auto"/>
            <w:right w:val="none" w:sz="0" w:space="0" w:color="auto"/>
          </w:divBdr>
        </w:div>
        <w:div w:id="103040483">
          <w:marLeft w:val="0"/>
          <w:marRight w:val="0"/>
          <w:marTop w:val="0"/>
          <w:marBottom w:val="0"/>
          <w:divBdr>
            <w:top w:val="none" w:sz="0" w:space="0" w:color="auto"/>
            <w:left w:val="none" w:sz="0" w:space="0" w:color="auto"/>
            <w:bottom w:val="none" w:sz="0" w:space="0" w:color="auto"/>
            <w:right w:val="none" w:sz="0" w:space="0" w:color="auto"/>
          </w:divBdr>
          <w:divsChild>
            <w:div w:id="1031683827">
              <w:marLeft w:val="-75"/>
              <w:marRight w:val="0"/>
              <w:marTop w:val="30"/>
              <w:marBottom w:val="30"/>
              <w:divBdr>
                <w:top w:val="none" w:sz="0" w:space="0" w:color="auto"/>
                <w:left w:val="none" w:sz="0" w:space="0" w:color="auto"/>
                <w:bottom w:val="none" w:sz="0" w:space="0" w:color="auto"/>
                <w:right w:val="none" w:sz="0" w:space="0" w:color="auto"/>
              </w:divBdr>
              <w:divsChild>
                <w:div w:id="921453432">
                  <w:marLeft w:val="0"/>
                  <w:marRight w:val="0"/>
                  <w:marTop w:val="0"/>
                  <w:marBottom w:val="0"/>
                  <w:divBdr>
                    <w:top w:val="none" w:sz="0" w:space="0" w:color="auto"/>
                    <w:left w:val="none" w:sz="0" w:space="0" w:color="auto"/>
                    <w:bottom w:val="none" w:sz="0" w:space="0" w:color="auto"/>
                    <w:right w:val="none" w:sz="0" w:space="0" w:color="auto"/>
                  </w:divBdr>
                  <w:divsChild>
                    <w:div w:id="2068186514">
                      <w:marLeft w:val="0"/>
                      <w:marRight w:val="0"/>
                      <w:marTop w:val="0"/>
                      <w:marBottom w:val="0"/>
                      <w:divBdr>
                        <w:top w:val="none" w:sz="0" w:space="0" w:color="auto"/>
                        <w:left w:val="none" w:sz="0" w:space="0" w:color="auto"/>
                        <w:bottom w:val="none" w:sz="0" w:space="0" w:color="auto"/>
                        <w:right w:val="none" w:sz="0" w:space="0" w:color="auto"/>
                      </w:divBdr>
                    </w:div>
                  </w:divsChild>
                </w:div>
                <w:div w:id="1809128958">
                  <w:marLeft w:val="0"/>
                  <w:marRight w:val="0"/>
                  <w:marTop w:val="0"/>
                  <w:marBottom w:val="0"/>
                  <w:divBdr>
                    <w:top w:val="none" w:sz="0" w:space="0" w:color="auto"/>
                    <w:left w:val="none" w:sz="0" w:space="0" w:color="auto"/>
                    <w:bottom w:val="none" w:sz="0" w:space="0" w:color="auto"/>
                    <w:right w:val="none" w:sz="0" w:space="0" w:color="auto"/>
                  </w:divBdr>
                  <w:divsChild>
                    <w:div w:id="2081367782">
                      <w:marLeft w:val="0"/>
                      <w:marRight w:val="0"/>
                      <w:marTop w:val="0"/>
                      <w:marBottom w:val="0"/>
                      <w:divBdr>
                        <w:top w:val="none" w:sz="0" w:space="0" w:color="auto"/>
                        <w:left w:val="none" w:sz="0" w:space="0" w:color="auto"/>
                        <w:bottom w:val="none" w:sz="0" w:space="0" w:color="auto"/>
                        <w:right w:val="none" w:sz="0" w:space="0" w:color="auto"/>
                      </w:divBdr>
                    </w:div>
                  </w:divsChild>
                </w:div>
                <w:div w:id="494108618">
                  <w:marLeft w:val="0"/>
                  <w:marRight w:val="0"/>
                  <w:marTop w:val="0"/>
                  <w:marBottom w:val="0"/>
                  <w:divBdr>
                    <w:top w:val="none" w:sz="0" w:space="0" w:color="auto"/>
                    <w:left w:val="none" w:sz="0" w:space="0" w:color="auto"/>
                    <w:bottom w:val="none" w:sz="0" w:space="0" w:color="auto"/>
                    <w:right w:val="none" w:sz="0" w:space="0" w:color="auto"/>
                  </w:divBdr>
                  <w:divsChild>
                    <w:div w:id="593126751">
                      <w:marLeft w:val="0"/>
                      <w:marRight w:val="0"/>
                      <w:marTop w:val="0"/>
                      <w:marBottom w:val="0"/>
                      <w:divBdr>
                        <w:top w:val="none" w:sz="0" w:space="0" w:color="auto"/>
                        <w:left w:val="none" w:sz="0" w:space="0" w:color="auto"/>
                        <w:bottom w:val="none" w:sz="0" w:space="0" w:color="auto"/>
                        <w:right w:val="none" w:sz="0" w:space="0" w:color="auto"/>
                      </w:divBdr>
                    </w:div>
                  </w:divsChild>
                </w:div>
                <w:div w:id="469904193">
                  <w:marLeft w:val="0"/>
                  <w:marRight w:val="0"/>
                  <w:marTop w:val="0"/>
                  <w:marBottom w:val="0"/>
                  <w:divBdr>
                    <w:top w:val="none" w:sz="0" w:space="0" w:color="auto"/>
                    <w:left w:val="none" w:sz="0" w:space="0" w:color="auto"/>
                    <w:bottom w:val="none" w:sz="0" w:space="0" w:color="auto"/>
                    <w:right w:val="none" w:sz="0" w:space="0" w:color="auto"/>
                  </w:divBdr>
                  <w:divsChild>
                    <w:div w:id="397361704">
                      <w:marLeft w:val="0"/>
                      <w:marRight w:val="0"/>
                      <w:marTop w:val="0"/>
                      <w:marBottom w:val="0"/>
                      <w:divBdr>
                        <w:top w:val="none" w:sz="0" w:space="0" w:color="auto"/>
                        <w:left w:val="none" w:sz="0" w:space="0" w:color="auto"/>
                        <w:bottom w:val="none" w:sz="0" w:space="0" w:color="auto"/>
                        <w:right w:val="none" w:sz="0" w:space="0" w:color="auto"/>
                      </w:divBdr>
                    </w:div>
                  </w:divsChild>
                </w:div>
                <w:div w:id="424617825">
                  <w:marLeft w:val="0"/>
                  <w:marRight w:val="0"/>
                  <w:marTop w:val="0"/>
                  <w:marBottom w:val="0"/>
                  <w:divBdr>
                    <w:top w:val="none" w:sz="0" w:space="0" w:color="auto"/>
                    <w:left w:val="none" w:sz="0" w:space="0" w:color="auto"/>
                    <w:bottom w:val="none" w:sz="0" w:space="0" w:color="auto"/>
                    <w:right w:val="none" w:sz="0" w:space="0" w:color="auto"/>
                  </w:divBdr>
                  <w:divsChild>
                    <w:div w:id="1820802436">
                      <w:marLeft w:val="0"/>
                      <w:marRight w:val="0"/>
                      <w:marTop w:val="0"/>
                      <w:marBottom w:val="0"/>
                      <w:divBdr>
                        <w:top w:val="none" w:sz="0" w:space="0" w:color="auto"/>
                        <w:left w:val="none" w:sz="0" w:space="0" w:color="auto"/>
                        <w:bottom w:val="none" w:sz="0" w:space="0" w:color="auto"/>
                        <w:right w:val="none" w:sz="0" w:space="0" w:color="auto"/>
                      </w:divBdr>
                    </w:div>
                  </w:divsChild>
                </w:div>
                <w:div w:id="786779999">
                  <w:marLeft w:val="0"/>
                  <w:marRight w:val="0"/>
                  <w:marTop w:val="0"/>
                  <w:marBottom w:val="0"/>
                  <w:divBdr>
                    <w:top w:val="none" w:sz="0" w:space="0" w:color="auto"/>
                    <w:left w:val="none" w:sz="0" w:space="0" w:color="auto"/>
                    <w:bottom w:val="none" w:sz="0" w:space="0" w:color="auto"/>
                    <w:right w:val="none" w:sz="0" w:space="0" w:color="auto"/>
                  </w:divBdr>
                  <w:divsChild>
                    <w:div w:id="1268998325">
                      <w:marLeft w:val="0"/>
                      <w:marRight w:val="0"/>
                      <w:marTop w:val="0"/>
                      <w:marBottom w:val="0"/>
                      <w:divBdr>
                        <w:top w:val="none" w:sz="0" w:space="0" w:color="auto"/>
                        <w:left w:val="none" w:sz="0" w:space="0" w:color="auto"/>
                        <w:bottom w:val="none" w:sz="0" w:space="0" w:color="auto"/>
                        <w:right w:val="none" w:sz="0" w:space="0" w:color="auto"/>
                      </w:divBdr>
                    </w:div>
                  </w:divsChild>
                </w:div>
                <w:div w:id="473643935">
                  <w:marLeft w:val="0"/>
                  <w:marRight w:val="0"/>
                  <w:marTop w:val="0"/>
                  <w:marBottom w:val="0"/>
                  <w:divBdr>
                    <w:top w:val="none" w:sz="0" w:space="0" w:color="auto"/>
                    <w:left w:val="none" w:sz="0" w:space="0" w:color="auto"/>
                    <w:bottom w:val="none" w:sz="0" w:space="0" w:color="auto"/>
                    <w:right w:val="none" w:sz="0" w:space="0" w:color="auto"/>
                  </w:divBdr>
                  <w:divsChild>
                    <w:div w:id="41172493">
                      <w:marLeft w:val="0"/>
                      <w:marRight w:val="0"/>
                      <w:marTop w:val="0"/>
                      <w:marBottom w:val="0"/>
                      <w:divBdr>
                        <w:top w:val="none" w:sz="0" w:space="0" w:color="auto"/>
                        <w:left w:val="none" w:sz="0" w:space="0" w:color="auto"/>
                        <w:bottom w:val="none" w:sz="0" w:space="0" w:color="auto"/>
                        <w:right w:val="none" w:sz="0" w:space="0" w:color="auto"/>
                      </w:divBdr>
                    </w:div>
                  </w:divsChild>
                </w:div>
                <w:div w:id="745495382">
                  <w:marLeft w:val="0"/>
                  <w:marRight w:val="0"/>
                  <w:marTop w:val="0"/>
                  <w:marBottom w:val="0"/>
                  <w:divBdr>
                    <w:top w:val="none" w:sz="0" w:space="0" w:color="auto"/>
                    <w:left w:val="none" w:sz="0" w:space="0" w:color="auto"/>
                    <w:bottom w:val="none" w:sz="0" w:space="0" w:color="auto"/>
                    <w:right w:val="none" w:sz="0" w:space="0" w:color="auto"/>
                  </w:divBdr>
                  <w:divsChild>
                    <w:div w:id="1645962775">
                      <w:marLeft w:val="0"/>
                      <w:marRight w:val="0"/>
                      <w:marTop w:val="0"/>
                      <w:marBottom w:val="0"/>
                      <w:divBdr>
                        <w:top w:val="none" w:sz="0" w:space="0" w:color="auto"/>
                        <w:left w:val="none" w:sz="0" w:space="0" w:color="auto"/>
                        <w:bottom w:val="none" w:sz="0" w:space="0" w:color="auto"/>
                        <w:right w:val="none" w:sz="0" w:space="0" w:color="auto"/>
                      </w:divBdr>
                    </w:div>
                  </w:divsChild>
                </w:div>
                <w:div w:id="1349067223">
                  <w:marLeft w:val="0"/>
                  <w:marRight w:val="0"/>
                  <w:marTop w:val="0"/>
                  <w:marBottom w:val="0"/>
                  <w:divBdr>
                    <w:top w:val="none" w:sz="0" w:space="0" w:color="auto"/>
                    <w:left w:val="none" w:sz="0" w:space="0" w:color="auto"/>
                    <w:bottom w:val="none" w:sz="0" w:space="0" w:color="auto"/>
                    <w:right w:val="none" w:sz="0" w:space="0" w:color="auto"/>
                  </w:divBdr>
                  <w:divsChild>
                    <w:div w:id="606740951">
                      <w:marLeft w:val="0"/>
                      <w:marRight w:val="0"/>
                      <w:marTop w:val="0"/>
                      <w:marBottom w:val="0"/>
                      <w:divBdr>
                        <w:top w:val="none" w:sz="0" w:space="0" w:color="auto"/>
                        <w:left w:val="none" w:sz="0" w:space="0" w:color="auto"/>
                        <w:bottom w:val="none" w:sz="0" w:space="0" w:color="auto"/>
                        <w:right w:val="none" w:sz="0" w:space="0" w:color="auto"/>
                      </w:divBdr>
                    </w:div>
                  </w:divsChild>
                </w:div>
                <w:div w:id="1416121954">
                  <w:marLeft w:val="0"/>
                  <w:marRight w:val="0"/>
                  <w:marTop w:val="0"/>
                  <w:marBottom w:val="0"/>
                  <w:divBdr>
                    <w:top w:val="none" w:sz="0" w:space="0" w:color="auto"/>
                    <w:left w:val="none" w:sz="0" w:space="0" w:color="auto"/>
                    <w:bottom w:val="none" w:sz="0" w:space="0" w:color="auto"/>
                    <w:right w:val="none" w:sz="0" w:space="0" w:color="auto"/>
                  </w:divBdr>
                  <w:divsChild>
                    <w:div w:id="964892809">
                      <w:marLeft w:val="0"/>
                      <w:marRight w:val="0"/>
                      <w:marTop w:val="0"/>
                      <w:marBottom w:val="0"/>
                      <w:divBdr>
                        <w:top w:val="none" w:sz="0" w:space="0" w:color="auto"/>
                        <w:left w:val="none" w:sz="0" w:space="0" w:color="auto"/>
                        <w:bottom w:val="none" w:sz="0" w:space="0" w:color="auto"/>
                        <w:right w:val="none" w:sz="0" w:space="0" w:color="auto"/>
                      </w:divBdr>
                    </w:div>
                  </w:divsChild>
                </w:div>
                <w:div w:id="1879583841">
                  <w:marLeft w:val="0"/>
                  <w:marRight w:val="0"/>
                  <w:marTop w:val="0"/>
                  <w:marBottom w:val="0"/>
                  <w:divBdr>
                    <w:top w:val="none" w:sz="0" w:space="0" w:color="auto"/>
                    <w:left w:val="none" w:sz="0" w:space="0" w:color="auto"/>
                    <w:bottom w:val="none" w:sz="0" w:space="0" w:color="auto"/>
                    <w:right w:val="none" w:sz="0" w:space="0" w:color="auto"/>
                  </w:divBdr>
                  <w:divsChild>
                    <w:div w:id="337121878">
                      <w:marLeft w:val="0"/>
                      <w:marRight w:val="0"/>
                      <w:marTop w:val="0"/>
                      <w:marBottom w:val="0"/>
                      <w:divBdr>
                        <w:top w:val="none" w:sz="0" w:space="0" w:color="auto"/>
                        <w:left w:val="none" w:sz="0" w:space="0" w:color="auto"/>
                        <w:bottom w:val="none" w:sz="0" w:space="0" w:color="auto"/>
                        <w:right w:val="none" w:sz="0" w:space="0" w:color="auto"/>
                      </w:divBdr>
                    </w:div>
                  </w:divsChild>
                </w:div>
                <w:div w:id="529489647">
                  <w:marLeft w:val="0"/>
                  <w:marRight w:val="0"/>
                  <w:marTop w:val="0"/>
                  <w:marBottom w:val="0"/>
                  <w:divBdr>
                    <w:top w:val="none" w:sz="0" w:space="0" w:color="auto"/>
                    <w:left w:val="none" w:sz="0" w:space="0" w:color="auto"/>
                    <w:bottom w:val="none" w:sz="0" w:space="0" w:color="auto"/>
                    <w:right w:val="none" w:sz="0" w:space="0" w:color="auto"/>
                  </w:divBdr>
                  <w:divsChild>
                    <w:div w:id="738751590">
                      <w:marLeft w:val="0"/>
                      <w:marRight w:val="0"/>
                      <w:marTop w:val="0"/>
                      <w:marBottom w:val="0"/>
                      <w:divBdr>
                        <w:top w:val="none" w:sz="0" w:space="0" w:color="auto"/>
                        <w:left w:val="none" w:sz="0" w:space="0" w:color="auto"/>
                        <w:bottom w:val="none" w:sz="0" w:space="0" w:color="auto"/>
                        <w:right w:val="none" w:sz="0" w:space="0" w:color="auto"/>
                      </w:divBdr>
                    </w:div>
                  </w:divsChild>
                </w:div>
                <w:div w:id="2112554653">
                  <w:marLeft w:val="0"/>
                  <w:marRight w:val="0"/>
                  <w:marTop w:val="0"/>
                  <w:marBottom w:val="0"/>
                  <w:divBdr>
                    <w:top w:val="none" w:sz="0" w:space="0" w:color="auto"/>
                    <w:left w:val="none" w:sz="0" w:space="0" w:color="auto"/>
                    <w:bottom w:val="none" w:sz="0" w:space="0" w:color="auto"/>
                    <w:right w:val="none" w:sz="0" w:space="0" w:color="auto"/>
                  </w:divBdr>
                  <w:divsChild>
                    <w:div w:id="226185859">
                      <w:marLeft w:val="0"/>
                      <w:marRight w:val="0"/>
                      <w:marTop w:val="0"/>
                      <w:marBottom w:val="0"/>
                      <w:divBdr>
                        <w:top w:val="none" w:sz="0" w:space="0" w:color="auto"/>
                        <w:left w:val="none" w:sz="0" w:space="0" w:color="auto"/>
                        <w:bottom w:val="none" w:sz="0" w:space="0" w:color="auto"/>
                        <w:right w:val="none" w:sz="0" w:space="0" w:color="auto"/>
                      </w:divBdr>
                    </w:div>
                  </w:divsChild>
                </w:div>
                <w:div w:id="903639111">
                  <w:marLeft w:val="0"/>
                  <w:marRight w:val="0"/>
                  <w:marTop w:val="0"/>
                  <w:marBottom w:val="0"/>
                  <w:divBdr>
                    <w:top w:val="none" w:sz="0" w:space="0" w:color="auto"/>
                    <w:left w:val="none" w:sz="0" w:space="0" w:color="auto"/>
                    <w:bottom w:val="none" w:sz="0" w:space="0" w:color="auto"/>
                    <w:right w:val="none" w:sz="0" w:space="0" w:color="auto"/>
                  </w:divBdr>
                  <w:divsChild>
                    <w:div w:id="862522617">
                      <w:marLeft w:val="0"/>
                      <w:marRight w:val="0"/>
                      <w:marTop w:val="0"/>
                      <w:marBottom w:val="0"/>
                      <w:divBdr>
                        <w:top w:val="none" w:sz="0" w:space="0" w:color="auto"/>
                        <w:left w:val="none" w:sz="0" w:space="0" w:color="auto"/>
                        <w:bottom w:val="none" w:sz="0" w:space="0" w:color="auto"/>
                        <w:right w:val="none" w:sz="0" w:space="0" w:color="auto"/>
                      </w:divBdr>
                    </w:div>
                  </w:divsChild>
                </w:div>
                <w:div w:id="1636713571">
                  <w:marLeft w:val="0"/>
                  <w:marRight w:val="0"/>
                  <w:marTop w:val="0"/>
                  <w:marBottom w:val="0"/>
                  <w:divBdr>
                    <w:top w:val="none" w:sz="0" w:space="0" w:color="auto"/>
                    <w:left w:val="none" w:sz="0" w:space="0" w:color="auto"/>
                    <w:bottom w:val="none" w:sz="0" w:space="0" w:color="auto"/>
                    <w:right w:val="none" w:sz="0" w:space="0" w:color="auto"/>
                  </w:divBdr>
                  <w:divsChild>
                    <w:div w:id="121583282">
                      <w:marLeft w:val="0"/>
                      <w:marRight w:val="0"/>
                      <w:marTop w:val="0"/>
                      <w:marBottom w:val="0"/>
                      <w:divBdr>
                        <w:top w:val="none" w:sz="0" w:space="0" w:color="auto"/>
                        <w:left w:val="none" w:sz="0" w:space="0" w:color="auto"/>
                        <w:bottom w:val="none" w:sz="0" w:space="0" w:color="auto"/>
                        <w:right w:val="none" w:sz="0" w:space="0" w:color="auto"/>
                      </w:divBdr>
                    </w:div>
                  </w:divsChild>
                </w:div>
                <w:div w:id="952129681">
                  <w:marLeft w:val="0"/>
                  <w:marRight w:val="0"/>
                  <w:marTop w:val="0"/>
                  <w:marBottom w:val="0"/>
                  <w:divBdr>
                    <w:top w:val="none" w:sz="0" w:space="0" w:color="auto"/>
                    <w:left w:val="none" w:sz="0" w:space="0" w:color="auto"/>
                    <w:bottom w:val="none" w:sz="0" w:space="0" w:color="auto"/>
                    <w:right w:val="none" w:sz="0" w:space="0" w:color="auto"/>
                  </w:divBdr>
                  <w:divsChild>
                    <w:div w:id="794375096">
                      <w:marLeft w:val="0"/>
                      <w:marRight w:val="0"/>
                      <w:marTop w:val="0"/>
                      <w:marBottom w:val="0"/>
                      <w:divBdr>
                        <w:top w:val="none" w:sz="0" w:space="0" w:color="auto"/>
                        <w:left w:val="none" w:sz="0" w:space="0" w:color="auto"/>
                        <w:bottom w:val="none" w:sz="0" w:space="0" w:color="auto"/>
                        <w:right w:val="none" w:sz="0" w:space="0" w:color="auto"/>
                      </w:divBdr>
                    </w:div>
                  </w:divsChild>
                </w:div>
                <w:div w:id="1576010084">
                  <w:marLeft w:val="0"/>
                  <w:marRight w:val="0"/>
                  <w:marTop w:val="0"/>
                  <w:marBottom w:val="0"/>
                  <w:divBdr>
                    <w:top w:val="none" w:sz="0" w:space="0" w:color="auto"/>
                    <w:left w:val="none" w:sz="0" w:space="0" w:color="auto"/>
                    <w:bottom w:val="none" w:sz="0" w:space="0" w:color="auto"/>
                    <w:right w:val="none" w:sz="0" w:space="0" w:color="auto"/>
                  </w:divBdr>
                  <w:divsChild>
                    <w:div w:id="1465733475">
                      <w:marLeft w:val="0"/>
                      <w:marRight w:val="0"/>
                      <w:marTop w:val="0"/>
                      <w:marBottom w:val="0"/>
                      <w:divBdr>
                        <w:top w:val="none" w:sz="0" w:space="0" w:color="auto"/>
                        <w:left w:val="none" w:sz="0" w:space="0" w:color="auto"/>
                        <w:bottom w:val="none" w:sz="0" w:space="0" w:color="auto"/>
                        <w:right w:val="none" w:sz="0" w:space="0" w:color="auto"/>
                      </w:divBdr>
                    </w:div>
                  </w:divsChild>
                </w:div>
                <w:div w:id="690377892">
                  <w:marLeft w:val="0"/>
                  <w:marRight w:val="0"/>
                  <w:marTop w:val="0"/>
                  <w:marBottom w:val="0"/>
                  <w:divBdr>
                    <w:top w:val="none" w:sz="0" w:space="0" w:color="auto"/>
                    <w:left w:val="none" w:sz="0" w:space="0" w:color="auto"/>
                    <w:bottom w:val="none" w:sz="0" w:space="0" w:color="auto"/>
                    <w:right w:val="none" w:sz="0" w:space="0" w:color="auto"/>
                  </w:divBdr>
                  <w:divsChild>
                    <w:div w:id="1657294498">
                      <w:marLeft w:val="0"/>
                      <w:marRight w:val="0"/>
                      <w:marTop w:val="0"/>
                      <w:marBottom w:val="0"/>
                      <w:divBdr>
                        <w:top w:val="none" w:sz="0" w:space="0" w:color="auto"/>
                        <w:left w:val="none" w:sz="0" w:space="0" w:color="auto"/>
                        <w:bottom w:val="none" w:sz="0" w:space="0" w:color="auto"/>
                        <w:right w:val="none" w:sz="0" w:space="0" w:color="auto"/>
                      </w:divBdr>
                    </w:div>
                  </w:divsChild>
                </w:div>
                <w:div w:id="1585451869">
                  <w:marLeft w:val="0"/>
                  <w:marRight w:val="0"/>
                  <w:marTop w:val="0"/>
                  <w:marBottom w:val="0"/>
                  <w:divBdr>
                    <w:top w:val="none" w:sz="0" w:space="0" w:color="auto"/>
                    <w:left w:val="none" w:sz="0" w:space="0" w:color="auto"/>
                    <w:bottom w:val="none" w:sz="0" w:space="0" w:color="auto"/>
                    <w:right w:val="none" w:sz="0" w:space="0" w:color="auto"/>
                  </w:divBdr>
                  <w:divsChild>
                    <w:div w:id="1256204210">
                      <w:marLeft w:val="0"/>
                      <w:marRight w:val="0"/>
                      <w:marTop w:val="0"/>
                      <w:marBottom w:val="0"/>
                      <w:divBdr>
                        <w:top w:val="none" w:sz="0" w:space="0" w:color="auto"/>
                        <w:left w:val="none" w:sz="0" w:space="0" w:color="auto"/>
                        <w:bottom w:val="none" w:sz="0" w:space="0" w:color="auto"/>
                        <w:right w:val="none" w:sz="0" w:space="0" w:color="auto"/>
                      </w:divBdr>
                    </w:div>
                  </w:divsChild>
                </w:div>
                <w:div w:id="1821114964">
                  <w:marLeft w:val="0"/>
                  <w:marRight w:val="0"/>
                  <w:marTop w:val="0"/>
                  <w:marBottom w:val="0"/>
                  <w:divBdr>
                    <w:top w:val="none" w:sz="0" w:space="0" w:color="auto"/>
                    <w:left w:val="none" w:sz="0" w:space="0" w:color="auto"/>
                    <w:bottom w:val="none" w:sz="0" w:space="0" w:color="auto"/>
                    <w:right w:val="none" w:sz="0" w:space="0" w:color="auto"/>
                  </w:divBdr>
                  <w:divsChild>
                    <w:div w:id="1927418804">
                      <w:marLeft w:val="0"/>
                      <w:marRight w:val="0"/>
                      <w:marTop w:val="0"/>
                      <w:marBottom w:val="0"/>
                      <w:divBdr>
                        <w:top w:val="none" w:sz="0" w:space="0" w:color="auto"/>
                        <w:left w:val="none" w:sz="0" w:space="0" w:color="auto"/>
                        <w:bottom w:val="none" w:sz="0" w:space="0" w:color="auto"/>
                        <w:right w:val="none" w:sz="0" w:space="0" w:color="auto"/>
                      </w:divBdr>
                    </w:div>
                  </w:divsChild>
                </w:div>
                <w:div w:id="830485638">
                  <w:marLeft w:val="0"/>
                  <w:marRight w:val="0"/>
                  <w:marTop w:val="0"/>
                  <w:marBottom w:val="0"/>
                  <w:divBdr>
                    <w:top w:val="none" w:sz="0" w:space="0" w:color="auto"/>
                    <w:left w:val="none" w:sz="0" w:space="0" w:color="auto"/>
                    <w:bottom w:val="none" w:sz="0" w:space="0" w:color="auto"/>
                    <w:right w:val="none" w:sz="0" w:space="0" w:color="auto"/>
                  </w:divBdr>
                  <w:divsChild>
                    <w:div w:id="1260605887">
                      <w:marLeft w:val="0"/>
                      <w:marRight w:val="0"/>
                      <w:marTop w:val="0"/>
                      <w:marBottom w:val="0"/>
                      <w:divBdr>
                        <w:top w:val="none" w:sz="0" w:space="0" w:color="auto"/>
                        <w:left w:val="none" w:sz="0" w:space="0" w:color="auto"/>
                        <w:bottom w:val="none" w:sz="0" w:space="0" w:color="auto"/>
                        <w:right w:val="none" w:sz="0" w:space="0" w:color="auto"/>
                      </w:divBdr>
                    </w:div>
                  </w:divsChild>
                </w:div>
                <w:div w:id="1580940057">
                  <w:marLeft w:val="0"/>
                  <w:marRight w:val="0"/>
                  <w:marTop w:val="0"/>
                  <w:marBottom w:val="0"/>
                  <w:divBdr>
                    <w:top w:val="none" w:sz="0" w:space="0" w:color="auto"/>
                    <w:left w:val="none" w:sz="0" w:space="0" w:color="auto"/>
                    <w:bottom w:val="none" w:sz="0" w:space="0" w:color="auto"/>
                    <w:right w:val="none" w:sz="0" w:space="0" w:color="auto"/>
                  </w:divBdr>
                  <w:divsChild>
                    <w:div w:id="2140876856">
                      <w:marLeft w:val="0"/>
                      <w:marRight w:val="0"/>
                      <w:marTop w:val="0"/>
                      <w:marBottom w:val="0"/>
                      <w:divBdr>
                        <w:top w:val="none" w:sz="0" w:space="0" w:color="auto"/>
                        <w:left w:val="none" w:sz="0" w:space="0" w:color="auto"/>
                        <w:bottom w:val="none" w:sz="0" w:space="0" w:color="auto"/>
                        <w:right w:val="none" w:sz="0" w:space="0" w:color="auto"/>
                      </w:divBdr>
                    </w:div>
                  </w:divsChild>
                </w:div>
                <w:div w:id="309873027">
                  <w:marLeft w:val="0"/>
                  <w:marRight w:val="0"/>
                  <w:marTop w:val="0"/>
                  <w:marBottom w:val="0"/>
                  <w:divBdr>
                    <w:top w:val="none" w:sz="0" w:space="0" w:color="auto"/>
                    <w:left w:val="none" w:sz="0" w:space="0" w:color="auto"/>
                    <w:bottom w:val="none" w:sz="0" w:space="0" w:color="auto"/>
                    <w:right w:val="none" w:sz="0" w:space="0" w:color="auto"/>
                  </w:divBdr>
                  <w:divsChild>
                    <w:div w:id="1116874138">
                      <w:marLeft w:val="0"/>
                      <w:marRight w:val="0"/>
                      <w:marTop w:val="0"/>
                      <w:marBottom w:val="0"/>
                      <w:divBdr>
                        <w:top w:val="none" w:sz="0" w:space="0" w:color="auto"/>
                        <w:left w:val="none" w:sz="0" w:space="0" w:color="auto"/>
                        <w:bottom w:val="none" w:sz="0" w:space="0" w:color="auto"/>
                        <w:right w:val="none" w:sz="0" w:space="0" w:color="auto"/>
                      </w:divBdr>
                    </w:div>
                  </w:divsChild>
                </w:div>
                <w:div w:id="61684190">
                  <w:marLeft w:val="0"/>
                  <w:marRight w:val="0"/>
                  <w:marTop w:val="0"/>
                  <w:marBottom w:val="0"/>
                  <w:divBdr>
                    <w:top w:val="none" w:sz="0" w:space="0" w:color="auto"/>
                    <w:left w:val="none" w:sz="0" w:space="0" w:color="auto"/>
                    <w:bottom w:val="none" w:sz="0" w:space="0" w:color="auto"/>
                    <w:right w:val="none" w:sz="0" w:space="0" w:color="auto"/>
                  </w:divBdr>
                  <w:divsChild>
                    <w:div w:id="1195191219">
                      <w:marLeft w:val="0"/>
                      <w:marRight w:val="0"/>
                      <w:marTop w:val="0"/>
                      <w:marBottom w:val="0"/>
                      <w:divBdr>
                        <w:top w:val="none" w:sz="0" w:space="0" w:color="auto"/>
                        <w:left w:val="none" w:sz="0" w:space="0" w:color="auto"/>
                        <w:bottom w:val="none" w:sz="0" w:space="0" w:color="auto"/>
                        <w:right w:val="none" w:sz="0" w:space="0" w:color="auto"/>
                      </w:divBdr>
                    </w:div>
                  </w:divsChild>
                </w:div>
                <w:div w:id="266474948">
                  <w:marLeft w:val="0"/>
                  <w:marRight w:val="0"/>
                  <w:marTop w:val="0"/>
                  <w:marBottom w:val="0"/>
                  <w:divBdr>
                    <w:top w:val="none" w:sz="0" w:space="0" w:color="auto"/>
                    <w:left w:val="none" w:sz="0" w:space="0" w:color="auto"/>
                    <w:bottom w:val="none" w:sz="0" w:space="0" w:color="auto"/>
                    <w:right w:val="none" w:sz="0" w:space="0" w:color="auto"/>
                  </w:divBdr>
                  <w:divsChild>
                    <w:div w:id="102920103">
                      <w:marLeft w:val="0"/>
                      <w:marRight w:val="0"/>
                      <w:marTop w:val="0"/>
                      <w:marBottom w:val="0"/>
                      <w:divBdr>
                        <w:top w:val="none" w:sz="0" w:space="0" w:color="auto"/>
                        <w:left w:val="none" w:sz="0" w:space="0" w:color="auto"/>
                        <w:bottom w:val="none" w:sz="0" w:space="0" w:color="auto"/>
                        <w:right w:val="none" w:sz="0" w:space="0" w:color="auto"/>
                      </w:divBdr>
                    </w:div>
                  </w:divsChild>
                </w:div>
                <w:div w:id="1190534398">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 w:id="554048449">
                  <w:marLeft w:val="0"/>
                  <w:marRight w:val="0"/>
                  <w:marTop w:val="0"/>
                  <w:marBottom w:val="0"/>
                  <w:divBdr>
                    <w:top w:val="none" w:sz="0" w:space="0" w:color="auto"/>
                    <w:left w:val="none" w:sz="0" w:space="0" w:color="auto"/>
                    <w:bottom w:val="none" w:sz="0" w:space="0" w:color="auto"/>
                    <w:right w:val="none" w:sz="0" w:space="0" w:color="auto"/>
                  </w:divBdr>
                  <w:divsChild>
                    <w:div w:id="1358968997">
                      <w:marLeft w:val="0"/>
                      <w:marRight w:val="0"/>
                      <w:marTop w:val="0"/>
                      <w:marBottom w:val="0"/>
                      <w:divBdr>
                        <w:top w:val="none" w:sz="0" w:space="0" w:color="auto"/>
                        <w:left w:val="none" w:sz="0" w:space="0" w:color="auto"/>
                        <w:bottom w:val="none" w:sz="0" w:space="0" w:color="auto"/>
                        <w:right w:val="none" w:sz="0" w:space="0" w:color="auto"/>
                      </w:divBdr>
                    </w:div>
                  </w:divsChild>
                </w:div>
                <w:div w:id="1251279202">
                  <w:marLeft w:val="0"/>
                  <w:marRight w:val="0"/>
                  <w:marTop w:val="0"/>
                  <w:marBottom w:val="0"/>
                  <w:divBdr>
                    <w:top w:val="none" w:sz="0" w:space="0" w:color="auto"/>
                    <w:left w:val="none" w:sz="0" w:space="0" w:color="auto"/>
                    <w:bottom w:val="none" w:sz="0" w:space="0" w:color="auto"/>
                    <w:right w:val="none" w:sz="0" w:space="0" w:color="auto"/>
                  </w:divBdr>
                  <w:divsChild>
                    <w:div w:id="1033194940">
                      <w:marLeft w:val="0"/>
                      <w:marRight w:val="0"/>
                      <w:marTop w:val="0"/>
                      <w:marBottom w:val="0"/>
                      <w:divBdr>
                        <w:top w:val="none" w:sz="0" w:space="0" w:color="auto"/>
                        <w:left w:val="none" w:sz="0" w:space="0" w:color="auto"/>
                        <w:bottom w:val="none" w:sz="0" w:space="0" w:color="auto"/>
                        <w:right w:val="none" w:sz="0" w:space="0" w:color="auto"/>
                      </w:divBdr>
                    </w:div>
                  </w:divsChild>
                </w:div>
                <w:div w:id="1309676498">
                  <w:marLeft w:val="0"/>
                  <w:marRight w:val="0"/>
                  <w:marTop w:val="0"/>
                  <w:marBottom w:val="0"/>
                  <w:divBdr>
                    <w:top w:val="none" w:sz="0" w:space="0" w:color="auto"/>
                    <w:left w:val="none" w:sz="0" w:space="0" w:color="auto"/>
                    <w:bottom w:val="none" w:sz="0" w:space="0" w:color="auto"/>
                    <w:right w:val="none" w:sz="0" w:space="0" w:color="auto"/>
                  </w:divBdr>
                  <w:divsChild>
                    <w:div w:id="318659602">
                      <w:marLeft w:val="0"/>
                      <w:marRight w:val="0"/>
                      <w:marTop w:val="0"/>
                      <w:marBottom w:val="0"/>
                      <w:divBdr>
                        <w:top w:val="none" w:sz="0" w:space="0" w:color="auto"/>
                        <w:left w:val="none" w:sz="0" w:space="0" w:color="auto"/>
                        <w:bottom w:val="none" w:sz="0" w:space="0" w:color="auto"/>
                        <w:right w:val="none" w:sz="0" w:space="0" w:color="auto"/>
                      </w:divBdr>
                    </w:div>
                  </w:divsChild>
                </w:div>
                <w:div w:id="460652777">
                  <w:marLeft w:val="0"/>
                  <w:marRight w:val="0"/>
                  <w:marTop w:val="0"/>
                  <w:marBottom w:val="0"/>
                  <w:divBdr>
                    <w:top w:val="none" w:sz="0" w:space="0" w:color="auto"/>
                    <w:left w:val="none" w:sz="0" w:space="0" w:color="auto"/>
                    <w:bottom w:val="none" w:sz="0" w:space="0" w:color="auto"/>
                    <w:right w:val="none" w:sz="0" w:space="0" w:color="auto"/>
                  </w:divBdr>
                  <w:divsChild>
                    <w:div w:id="1966421513">
                      <w:marLeft w:val="0"/>
                      <w:marRight w:val="0"/>
                      <w:marTop w:val="0"/>
                      <w:marBottom w:val="0"/>
                      <w:divBdr>
                        <w:top w:val="none" w:sz="0" w:space="0" w:color="auto"/>
                        <w:left w:val="none" w:sz="0" w:space="0" w:color="auto"/>
                        <w:bottom w:val="none" w:sz="0" w:space="0" w:color="auto"/>
                        <w:right w:val="none" w:sz="0" w:space="0" w:color="auto"/>
                      </w:divBdr>
                    </w:div>
                  </w:divsChild>
                </w:div>
                <w:div w:id="503977301">
                  <w:marLeft w:val="0"/>
                  <w:marRight w:val="0"/>
                  <w:marTop w:val="0"/>
                  <w:marBottom w:val="0"/>
                  <w:divBdr>
                    <w:top w:val="none" w:sz="0" w:space="0" w:color="auto"/>
                    <w:left w:val="none" w:sz="0" w:space="0" w:color="auto"/>
                    <w:bottom w:val="none" w:sz="0" w:space="0" w:color="auto"/>
                    <w:right w:val="none" w:sz="0" w:space="0" w:color="auto"/>
                  </w:divBdr>
                  <w:divsChild>
                    <w:div w:id="8025150">
                      <w:marLeft w:val="0"/>
                      <w:marRight w:val="0"/>
                      <w:marTop w:val="0"/>
                      <w:marBottom w:val="0"/>
                      <w:divBdr>
                        <w:top w:val="none" w:sz="0" w:space="0" w:color="auto"/>
                        <w:left w:val="none" w:sz="0" w:space="0" w:color="auto"/>
                        <w:bottom w:val="none" w:sz="0" w:space="0" w:color="auto"/>
                        <w:right w:val="none" w:sz="0" w:space="0" w:color="auto"/>
                      </w:divBdr>
                    </w:div>
                  </w:divsChild>
                </w:div>
                <w:div w:id="2086106466">
                  <w:marLeft w:val="0"/>
                  <w:marRight w:val="0"/>
                  <w:marTop w:val="0"/>
                  <w:marBottom w:val="0"/>
                  <w:divBdr>
                    <w:top w:val="none" w:sz="0" w:space="0" w:color="auto"/>
                    <w:left w:val="none" w:sz="0" w:space="0" w:color="auto"/>
                    <w:bottom w:val="none" w:sz="0" w:space="0" w:color="auto"/>
                    <w:right w:val="none" w:sz="0" w:space="0" w:color="auto"/>
                  </w:divBdr>
                  <w:divsChild>
                    <w:div w:id="1975520694">
                      <w:marLeft w:val="0"/>
                      <w:marRight w:val="0"/>
                      <w:marTop w:val="0"/>
                      <w:marBottom w:val="0"/>
                      <w:divBdr>
                        <w:top w:val="none" w:sz="0" w:space="0" w:color="auto"/>
                        <w:left w:val="none" w:sz="0" w:space="0" w:color="auto"/>
                        <w:bottom w:val="none" w:sz="0" w:space="0" w:color="auto"/>
                        <w:right w:val="none" w:sz="0" w:space="0" w:color="auto"/>
                      </w:divBdr>
                    </w:div>
                  </w:divsChild>
                </w:div>
                <w:div w:id="1574588011">
                  <w:marLeft w:val="0"/>
                  <w:marRight w:val="0"/>
                  <w:marTop w:val="0"/>
                  <w:marBottom w:val="0"/>
                  <w:divBdr>
                    <w:top w:val="none" w:sz="0" w:space="0" w:color="auto"/>
                    <w:left w:val="none" w:sz="0" w:space="0" w:color="auto"/>
                    <w:bottom w:val="none" w:sz="0" w:space="0" w:color="auto"/>
                    <w:right w:val="none" w:sz="0" w:space="0" w:color="auto"/>
                  </w:divBdr>
                  <w:divsChild>
                    <w:div w:id="1572276887">
                      <w:marLeft w:val="0"/>
                      <w:marRight w:val="0"/>
                      <w:marTop w:val="0"/>
                      <w:marBottom w:val="0"/>
                      <w:divBdr>
                        <w:top w:val="none" w:sz="0" w:space="0" w:color="auto"/>
                        <w:left w:val="none" w:sz="0" w:space="0" w:color="auto"/>
                        <w:bottom w:val="none" w:sz="0" w:space="0" w:color="auto"/>
                        <w:right w:val="none" w:sz="0" w:space="0" w:color="auto"/>
                      </w:divBdr>
                    </w:div>
                  </w:divsChild>
                </w:div>
                <w:div w:id="1174101991">
                  <w:marLeft w:val="0"/>
                  <w:marRight w:val="0"/>
                  <w:marTop w:val="0"/>
                  <w:marBottom w:val="0"/>
                  <w:divBdr>
                    <w:top w:val="none" w:sz="0" w:space="0" w:color="auto"/>
                    <w:left w:val="none" w:sz="0" w:space="0" w:color="auto"/>
                    <w:bottom w:val="none" w:sz="0" w:space="0" w:color="auto"/>
                    <w:right w:val="none" w:sz="0" w:space="0" w:color="auto"/>
                  </w:divBdr>
                  <w:divsChild>
                    <w:div w:id="2083798342">
                      <w:marLeft w:val="0"/>
                      <w:marRight w:val="0"/>
                      <w:marTop w:val="0"/>
                      <w:marBottom w:val="0"/>
                      <w:divBdr>
                        <w:top w:val="none" w:sz="0" w:space="0" w:color="auto"/>
                        <w:left w:val="none" w:sz="0" w:space="0" w:color="auto"/>
                        <w:bottom w:val="none" w:sz="0" w:space="0" w:color="auto"/>
                        <w:right w:val="none" w:sz="0" w:space="0" w:color="auto"/>
                      </w:divBdr>
                    </w:div>
                  </w:divsChild>
                </w:div>
                <w:div w:id="888568570">
                  <w:marLeft w:val="0"/>
                  <w:marRight w:val="0"/>
                  <w:marTop w:val="0"/>
                  <w:marBottom w:val="0"/>
                  <w:divBdr>
                    <w:top w:val="none" w:sz="0" w:space="0" w:color="auto"/>
                    <w:left w:val="none" w:sz="0" w:space="0" w:color="auto"/>
                    <w:bottom w:val="none" w:sz="0" w:space="0" w:color="auto"/>
                    <w:right w:val="none" w:sz="0" w:space="0" w:color="auto"/>
                  </w:divBdr>
                  <w:divsChild>
                    <w:div w:id="1486361543">
                      <w:marLeft w:val="0"/>
                      <w:marRight w:val="0"/>
                      <w:marTop w:val="0"/>
                      <w:marBottom w:val="0"/>
                      <w:divBdr>
                        <w:top w:val="none" w:sz="0" w:space="0" w:color="auto"/>
                        <w:left w:val="none" w:sz="0" w:space="0" w:color="auto"/>
                        <w:bottom w:val="none" w:sz="0" w:space="0" w:color="auto"/>
                        <w:right w:val="none" w:sz="0" w:space="0" w:color="auto"/>
                      </w:divBdr>
                    </w:div>
                  </w:divsChild>
                </w:div>
                <w:div w:id="805004793">
                  <w:marLeft w:val="0"/>
                  <w:marRight w:val="0"/>
                  <w:marTop w:val="0"/>
                  <w:marBottom w:val="0"/>
                  <w:divBdr>
                    <w:top w:val="none" w:sz="0" w:space="0" w:color="auto"/>
                    <w:left w:val="none" w:sz="0" w:space="0" w:color="auto"/>
                    <w:bottom w:val="none" w:sz="0" w:space="0" w:color="auto"/>
                    <w:right w:val="none" w:sz="0" w:space="0" w:color="auto"/>
                  </w:divBdr>
                  <w:divsChild>
                    <w:div w:id="97214822">
                      <w:marLeft w:val="0"/>
                      <w:marRight w:val="0"/>
                      <w:marTop w:val="0"/>
                      <w:marBottom w:val="0"/>
                      <w:divBdr>
                        <w:top w:val="none" w:sz="0" w:space="0" w:color="auto"/>
                        <w:left w:val="none" w:sz="0" w:space="0" w:color="auto"/>
                        <w:bottom w:val="none" w:sz="0" w:space="0" w:color="auto"/>
                        <w:right w:val="none" w:sz="0" w:space="0" w:color="auto"/>
                      </w:divBdr>
                    </w:div>
                  </w:divsChild>
                </w:div>
                <w:div w:id="1780493432">
                  <w:marLeft w:val="0"/>
                  <w:marRight w:val="0"/>
                  <w:marTop w:val="0"/>
                  <w:marBottom w:val="0"/>
                  <w:divBdr>
                    <w:top w:val="none" w:sz="0" w:space="0" w:color="auto"/>
                    <w:left w:val="none" w:sz="0" w:space="0" w:color="auto"/>
                    <w:bottom w:val="none" w:sz="0" w:space="0" w:color="auto"/>
                    <w:right w:val="none" w:sz="0" w:space="0" w:color="auto"/>
                  </w:divBdr>
                  <w:divsChild>
                    <w:div w:id="925307818">
                      <w:marLeft w:val="0"/>
                      <w:marRight w:val="0"/>
                      <w:marTop w:val="0"/>
                      <w:marBottom w:val="0"/>
                      <w:divBdr>
                        <w:top w:val="none" w:sz="0" w:space="0" w:color="auto"/>
                        <w:left w:val="none" w:sz="0" w:space="0" w:color="auto"/>
                        <w:bottom w:val="none" w:sz="0" w:space="0" w:color="auto"/>
                        <w:right w:val="none" w:sz="0" w:space="0" w:color="auto"/>
                      </w:divBdr>
                    </w:div>
                  </w:divsChild>
                </w:div>
                <w:div w:id="1934165747">
                  <w:marLeft w:val="0"/>
                  <w:marRight w:val="0"/>
                  <w:marTop w:val="0"/>
                  <w:marBottom w:val="0"/>
                  <w:divBdr>
                    <w:top w:val="none" w:sz="0" w:space="0" w:color="auto"/>
                    <w:left w:val="none" w:sz="0" w:space="0" w:color="auto"/>
                    <w:bottom w:val="none" w:sz="0" w:space="0" w:color="auto"/>
                    <w:right w:val="none" w:sz="0" w:space="0" w:color="auto"/>
                  </w:divBdr>
                  <w:divsChild>
                    <w:div w:id="3017491">
                      <w:marLeft w:val="0"/>
                      <w:marRight w:val="0"/>
                      <w:marTop w:val="0"/>
                      <w:marBottom w:val="0"/>
                      <w:divBdr>
                        <w:top w:val="none" w:sz="0" w:space="0" w:color="auto"/>
                        <w:left w:val="none" w:sz="0" w:space="0" w:color="auto"/>
                        <w:bottom w:val="none" w:sz="0" w:space="0" w:color="auto"/>
                        <w:right w:val="none" w:sz="0" w:space="0" w:color="auto"/>
                      </w:divBdr>
                    </w:div>
                  </w:divsChild>
                </w:div>
                <w:div w:id="137113600">
                  <w:marLeft w:val="0"/>
                  <w:marRight w:val="0"/>
                  <w:marTop w:val="0"/>
                  <w:marBottom w:val="0"/>
                  <w:divBdr>
                    <w:top w:val="none" w:sz="0" w:space="0" w:color="auto"/>
                    <w:left w:val="none" w:sz="0" w:space="0" w:color="auto"/>
                    <w:bottom w:val="none" w:sz="0" w:space="0" w:color="auto"/>
                    <w:right w:val="none" w:sz="0" w:space="0" w:color="auto"/>
                  </w:divBdr>
                  <w:divsChild>
                    <w:div w:id="525169382">
                      <w:marLeft w:val="0"/>
                      <w:marRight w:val="0"/>
                      <w:marTop w:val="0"/>
                      <w:marBottom w:val="0"/>
                      <w:divBdr>
                        <w:top w:val="none" w:sz="0" w:space="0" w:color="auto"/>
                        <w:left w:val="none" w:sz="0" w:space="0" w:color="auto"/>
                        <w:bottom w:val="none" w:sz="0" w:space="0" w:color="auto"/>
                        <w:right w:val="none" w:sz="0" w:space="0" w:color="auto"/>
                      </w:divBdr>
                    </w:div>
                  </w:divsChild>
                </w:div>
                <w:div w:id="920263208">
                  <w:marLeft w:val="0"/>
                  <w:marRight w:val="0"/>
                  <w:marTop w:val="0"/>
                  <w:marBottom w:val="0"/>
                  <w:divBdr>
                    <w:top w:val="none" w:sz="0" w:space="0" w:color="auto"/>
                    <w:left w:val="none" w:sz="0" w:space="0" w:color="auto"/>
                    <w:bottom w:val="none" w:sz="0" w:space="0" w:color="auto"/>
                    <w:right w:val="none" w:sz="0" w:space="0" w:color="auto"/>
                  </w:divBdr>
                  <w:divsChild>
                    <w:div w:id="23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02836">
      <w:bodyDiv w:val="1"/>
      <w:marLeft w:val="0"/>
      <w:marRight w:val="0"/>
      <w:marTop w:val="0"/>
      <w:marBottom w:val="0"/>
      <w:divBdr>
        <w:top w:val="none" w:sz="0" w:space="0" w:color="auto"/>
        <w:left w:val="none" w:sz="0" w:space="0" w:color="auto"/>
        <w:bottom w:val="none" w:sz="0" w:space="0" w:color="auto"/>
        <w:right w:val="none" w:sz="0" w:space="0" w:color="auto"/>
      </w:divBdr>
      <w:divsChild>
        <w:div w:id="140777196">
          <w:marLeft w:val="0"/>
          <w:marRight w:val="0"/>
          <w:marTop w:val="0"/>
          <w:marBottom w:val="0"/>
          <w:divBdr>
            <w:top w:val="none" w:sz="0" w:space="0" w:color="auto"/>
            <w:left w:val="none" w:sz="0" w:space="0" w:color="auto"/>
            <w:bottom w:val="none" w:sz="0" w:space="0" w:color="auto"/>
            <w:right w:val="none" w:sz="0" w:space="0" w:color="auto"/>
          </w:divBdr>
        </w:div>
        <w:div w:id="1684669937">
          <w:marLeft w:val="0"/>
          <w:marRight w:val="0"/>
          <w:marTop w:val="0"/>
          <w:marBottom w:val="0"/>
          <w:divBdr>
            <w:top w:val="none" w:sz="0" w:space="0" w:color="auto"/>
            <w:left w:val="none" w:sz="0" w:space="0" w:color="auto"/>
            <w:bottom w:val="none" w:sz="0" w:space="0" w:color="auto"/>
            <w:right w:val="none" w:sz="0" w:space="0" w:color="auto"/>
          </w:divBdr>
        </w:div>
        <w:div w:id="2139300250">
          <w:marLeft w:val="0"/>
          <w:marRight w:val="0"/>
          <w:marTop w:val="0"/>
          <w:marBottom w:val="0"/>
          <w:divBdr>
            <w:top w:val="none" w:sz="0" w:space="0" w:color="auto"/>
            <w:left w:val="none" w:sz="0" w:space="0" w:color="auto"/>
            <w:bottom w:val="none" w:sz="0" w:space="0" w:color="auto"/>
            <w:right w:val="none" w:sz="0" w:space="0" w:color="auto"/>
          </w:divBdr>
        </w:div>
        <w:div w:id="587618615">
          <w:marLeft w:val="0"/>
          <w:marRight w:val="0"/>
          <w:marTop w:val="0"/>
          <w:marBottom w:val="0"/>
          <w:divBdr>
            <w:top w:val="none" w:sz="0" w:space="0" w:color="auto"/>
            <w:left w:val="none" w:sz="0" w:space="0" w:color="auto"/>
            <w:bottom w:val="none" w:sz="0" w:space="0" w:color="auto"/>
            <w:right w:val="none" w:sz="0" w:space="0" w:color="auto"/>
          </w:divBdr>
        </w:div>
        <w:div w:id="926769486">
          <w:marLeft w:val="0"/>
          <w:marRight w:val="0"/>
          <w:marTop w:val="0"/>
          <w:marBottom w:val="0"/>
          <w:divBdr>
            <w:top w:val="none" w:sz="0" w:space="0" w:color="auto"/>
            <w:left w:val="none" w:sz="0" w:space="0" w:color="auto"/>
            <w:bottom w:val="none" w:sz="0" w:space="0" w:color="auto"/>
            <w:right w:val="none" w:sz="0" w:space="0" w:color="auto"/>
          </w:divBdr>
        </w:div>
        <w:div w:id="1104611845">
          <w:marLeft w:val="0"/>
          <w:marRight w:val="0"/>
          <w:marTop w:val="0"/>
          <w:marBottom w:val="0"/>
          <w:divBdr>
            <w:top w:val="none" w:sz="0" w:space="0" w:color="auto"/>
            <w:left w:val="none" w:sz="0" w:space="0" w:color="auto"/>
            <w:bottom w:val="none" w:sz="0" w:space="0" w:color="auto"/>
            <w:right w:val="none" w:sz="0" w:space="0" w:color="auto"/>
          </w:divBdr>
          <w:divsChild>
            <w:div w:id="757748180">
              <w:marLeft w:val="-75"/>
              <w:marRight w:val="0"/>
              <w:marTop w:val="30"/>
              <w:marBottom w:val="30"/>
              <w:divBdr>
                <w:top w:val="none" w:sz="0" w:space="0" w:color="auto"/>
                <w:left w:val="none" w:sz="0" w:space="0" w:color="auto"/>
                <w:bottom w:val="none" w:sz="0" w:space="0" w:color="auto"/>
                <w:right w:val="none" w:sz="0" w:space="0" w:color="auto"/>
              </w:divBdr>
              <w:divsChild>
                <w:div w:id="1387755878">
                  <w:marLeft w:val="0"/>
                  <w:marRight w:val="0"/>
                  <w:marTop w:val="0"/>
                  <w:marBottom w:val="0"/>
                  <w:divBdr>
                    <w:top w:val="none" w:sz="0" w:space="0" w:color="auto"/>
                    <w:left w:val="none" w:sz="0" w:space="0" w:color="auto"/>
                    <w:bottom w:val="none" w:sz="0" w:space="0" w:color="auto"/>
                    <w:right w:val="none" w:sz="0" w:space="0" w:color="auto"/>
                  </w:divBdr>
                  <w:divsChild>
                    <w:div w:id="97607242">
                      <w:marLeft w:val="0"/>
                      <w:marRight w:val="0"/>
                      <w:marTop w:val="0"/>
                      <w:marBottom w:val="0"/>
                      <w:divBdr>
                        <w:top w:val="none" w:sz="0" w:space="0" w:color="auto"/>
                        <w:left w:val="none" w:sz="0" w:space="0" w:color="auto"/>
                        <w:bottom w:val="none" w:sz="0" w:space="0" w:color="auto"/>
                        <w:right w:val="none" w:sz="0" w:space="0" w:color="auto"/>
                      </w:divBdr>
                    </w:div>
                  </w:divsChild>
                </w:div>
                <w:div w:id="260336026">
                  <w:marLeft w:val="0"/>
                  <w:marRight w:val="0"/>
                  <w:marTop w:val="0"/>
                  <w:marBottom w:val="0"/>
                  <w:divBdr>
                    <w:top w:val="none" w:sz="0" w:space="0" w:color="auto"/>
                    <w:left w:val="none" w:sz="0" w:space="0" w:color="auto"/>
                    <w:bottom w:val="none" w:sz="0" w:space="0" w:color="auto"/>
                    <w:right w:val="none" w:sz="0" w:space="0" w:color="auto"/>
                  </w:divBdr>
                  <w:divsChild>
                    <w:div w:id="1815951694">
                      <w:marLeft w:val="0"/>
                      <w:marRight w:val="0"/>
                      <w:marTop w:val="0"/>
                      <w:marBottom w:val="0"/>
                      <w:divBdr>
                        <w:top w:val="none" w:sz="0" w:space="0" w:color="auto"/>
                        <w:left w:val="none" w:sz="0" w:space="0" w:color="auto"/>
                        <w:bottom w:val="none" w:sz="0" w:space="0" w:color="auto"/>
                        <w:right w:val="none" w:sz="0" w:space="0" w:color="auto"/>
                      </w:divBdr>
                    </w:div>
                  </w:divsChild>
                </w:div>
                <w:div w:id="931275621">
                  <w:marLeft w:val="0"/>
                  <w:marRight w:val="0"/>
                  <w:marTop w:val="0"/>
                  <w:marBottom w:val="0"/>
                  <w:divBdr>
                    <w:top w:val="none" w:sz="0" w:space="0" w:color="auto"/>
                    <w:left w:val="none" w:sz="0" w:space="0" w:color="auto"/>
                    <w:bottom w:val="none" w:sz="0" w:space="0" w:color="auto"/>
                    <w:right w:val="none" w:sz="0" w:space="0" w:color="auto"/>
                  </w:divBdr>
                  <w:divsChild>
                    <w:div w:id="1699550454">
                      <w:marLeft w:val="0"/>
                      <w:marRight w:val="0"/>
                      <w:marTop w:val="0"/>
                      <w:marBottom w:val="0"/>
                      <w:divBdr>
                        <w:top w:val="none" w:sz="0" w:space="0" w:color="auto"/>
                        <w:left w:val="none" w:sz="0" w:space="0" w:color="auto"/>
                        <w:bottom w:val="none" w:sz="0" w:space="0" w:color="auto"/>
                        <w:right w:val="none" w:sz="0" w:space="0" w:color="auto"/>
                      </w:divBdr>
                    </w:div>
                  </w:divsChild>
                </w:div>
                <w:div w:id="1293903509">
                  <w:marLeft w:val="0"/>
                  <w:marRight w:val="0"/>
                  <w:marTop w:val="0"/>
                  <w:marBottom w:val="0"/>
                  <w:divBdr>
                    <w:top w:val="none" w:sz="0" w:space="0" w:color="auto"/>
                    <w:left w:val="none" w:sz="0" w:space="0" w:color="auto"/>
                    <w:bottom w:val="none" w:sz="0" w:space="0" w:color="auto"/>
                    <w:right w:val="none" w:sz="0" w:space="0" w:color="auto"/>
                  </w:divBdr>
                  <w:divsChild>
                    <w:div w:id="1555655796">
                      <w:marLeft w:val="0"/>
                      <w:marRight w:val="0"/>
                      <w:marTop w:val="0"/>
                      <w:marBottom w:val="0"/>
                      <w:divBdr>
                        <w:top w:val="none" w:sz="0" w:space="0" w:color="auto"/>
                        <w:left w:val="none" w:sz="0" w:space="0" w:color="auto"/>
                        <w:bottom w:val="none" w:sz="0" w:space="0" w:color="auto"/>
                        <w:right w:val="none" w:sz="0" w:space="0" w:color="auto"/>
                      </w:divBdr>
                    </w:div>
                  </w:divsChild>
                </w:div>
                <w:div w:id="680355986">
                  <w:marLeft w:val="0"/>
                  <w:marRight w:val="0"/>
                  <w:marTop w:val="0"/>
                  <w:marBottom w:val="0"/>
                  <w:divBdr>
                    <w:top w:val="none" w:sz="0" w:space="0" w:color="auto"/>
                    <w:left w:val="none" w:sz="0" w:space="0" w:color="auto"/>
                    <w:bottom w:val="none" w:sz="0" w:space="0" w:color="auto"/>
                    <w:right w:val="none" w:sz="0" w:space="0" w:color="auto"/>
                  </w:divBdr>
                  <w:divsChild>
                    <w:div w:id="2131170857">
                      <w:marLeft w:val="0"/>
                      <w:marRight w:val="0"/>
                      <w:marTop w:val="0"/>
                      <w:marBottom w:val="0"/>
                      <w:divBdr>
                        <w:top w:val="none" w:sz="0" w:space="0" w:color="auto"/>
                        <w:left w:val="none" w:sz="0" w:space="0" w:color="auto"/>
                        <w:bottom w:val="none" w:sz="0" w:space="0" w:color="auto"/>
                        <w:right w:val="none" w:sz="0" w:space="0" w:color="auto"/>
                      </w:divBdr>
                    </w:div>
                  </w:divsChild>
                </w:div>
                <w:div w:id="1103771326">
                  <w:marLeft w:val="0"/>
                  <w:marRight w:val="0"/>
                  <w:marTop w:val="0"/>
                  <w:marBottom w:val="0"/>
                  <w:divBdr>
                    <w:top w:val="none" w:sz="0" w:space="0" w:color="auto"/>
                    <w:left w:val="none" w:sz="0" w:space="0" w:color="auto"/>
                    <w:bottom w:val="none" w:sz="0" w:space="0" w:color="auto"/>
                    <w:right w:val="none" w:sz="0" w:space="0" w:color="auto"/>
                  </w:divBdr>
                  <w:divsChild>
                    <w:div w:id="1468015733">
                      <w:marLeft w:val="0"/>
                      <w:marRight w:val="0"/>
                      <w:marTop w:val="0"/>
                      <w:marBottom w:val="0"/>
                      <w:divBdr>
                        <w:top w:val="none" w:sz="0" w:space="0" w:color="auto"/>
                        <w:left w:val="none" w:sz="0" w:space="0" w:color="auto"/>
                        <w:bottom w:val="none" w:sz="0" w:space="0" w:color="auto"/>
                        <w:right w:val="none" w:sz="0" w:space="0" w:color="auto"/>
                      </w:divBdr>
                    </w:div>
                  </w:divsChild>
                </w:div>
                <w:div w:id="1927231008">
                  <w:marLeft w:val="0"/>
                  <w:marRight w:val="0"/>
                  <w:marTop w:val="0"/>
                  <w:marBottom w:val="0"/>
                  <w:divBdr>
                    <w:top w:val="none" w:sz="0" w:space="0" w:color="auto"/>
                    <w:left w:val="none" w:sz="0" w:space="0" w:color="auto"/>
                    <w:bottom w:val="none" w:sz="0" w:space="0" w:color="auto"/>
                    <w:right w:val="none" w:sz="0" w:space="0" w:color="auto"/>
                  </w:divBdr>
                  <w:divsChild>
                    <w:div w:id="632097502">
                      <w:marLeft w:val="0"/>
                      <w:marRight w:val="0"/>
                      <w:marTop w:val="0"/>
                      <w:marBottom w:val="0"/>
                      <w:divBdr>
                        <w:top w:val="none" w:sz="0" w:space="0" w:color="auto"/>
                        <w:left w:val="none" w:sz="0" w:space="0" w:color="auto"/>
                        <w:bottom w:val="none" w:sz="0" w:space="0" w:color="auto"/>
                        <w:right w:val="none" w:sz="0" w:space="0" w:color="auto"/>
                      </w:divBdr>
                    </w:div>
                  </w:divsChild>
                </w:div>
                <w:div w:id="1112170778">
                  <w:marLeft w:val="0"/>
                  <w:marRight w:val="0"/>
                  <w:marTop w:val="0"/>
                  <w:marBottom w:val="0"/>
                  <w:divBdr>
                    <w:top w:val="none" w:sz="0" w:space="0" w:color="auto"/>
                    <w:left w:val="none" w:sz="0" w:space="0" w:color="auto"/>
                    <w:bottom w:val="none" w:sz="0" w:space="0" w:color="auto"/>
                    <w:right w:val="none" w:sz="0" w:space="0" w:color="auto"/>
                  </w:divBdr>
                  <w:divsChild>
                    <w:div w:id="1961304044">
                      <w:marLeft w:val="0"/>
                      <w:marRight w:val="0"/>
                      <w:marTop w:val="0"/>
                      <w:marBottom w:val="0"/>
                      <w:divBdr>
                        <w:top w:val="none" w:sz="0" w:space="0" w:color="auto"/>
                        <w:left w:val="none" w:sz="0" w:space="0" w:color="auto"/>
                        <w:bottom w:val="none" w:sz="0" w:space="0" w:color="auto"/>
                        <w:right w:val="none" w:sz="0" w:space="0" w:color="auto"/>
                      </w:divBdr>
                    </w:div>
                  </w:divsChild>
                </w:div>
                <w:div w:id="578249541">
                  <w:marLeft w:val="0"/>
                  <w:marRight w:val="0"/>
                  <w:marTop w:val="0"/>
                  <w:marBottom w:val="0"/>
                  <w:divBdr>
                    <w:top w:val="none" w:sz="0" w:space="0" w:color="auto"/>
                    <w:left w:val="none" w:sz="0" w:space="0" w:color="auto"/>
                    <w:bottom w:val="none" w:sz="0" w:space="0" w:color="auto"/>
                    <w:right w:val="none" w:sz="0" w:space="0" w:color="auto"/>
                  </w:divBdr>
                  <w:divsChild>
                    <w:div w:id="992181111">
                      <w:marLeft w:val="0"/>
                      <w:marRight w:val="0"/>
                      <w:marTop w:val="0"/>
                      <w:marBottom w:val="0"/>
                      <w:divBdr>
                        <w:top w:val="none" w:sz="0" w:space="0" w:color="auto"/>
                        <w:left w:val="none" w:sz="0" w:space="0" w:color="auto"/>
                        <w:bottom w:val="none" w:sz="0" w:space="0" w:color="auto"/>
                        <w:right w:val="none" w:sz="0" w:space="0" w:color="auto"/>
                      </w:divBdr>
                    </w:div>
                  </w:divsChild>
                </w:div>
                <w:div w:id="67270826">
                  <w:marLeft w:val="0"/>
                  <w:marRight w:val="0"/>
                  <w:marTop w:val="0"/>
                  <w:marBottom w:val="0"/>
                  <w:divBdr>
                    <w:top w:val="none" w:sz="0" w:space="0" w:color="auto"/>
                    <w:left w:val="none" w:sz="0" w:space="0" w:color="auto"/>
                    <w:bottom w:val="none" w:sz="0" w:space="0" w:color="auto"/>
                    <w:right w:val="none" w:sz="0" w:space="0" w:color="auto"/>
                  </w:divBdr>
                  <w:divsChild>
                    <w:div w:id="1636565836">
                      <w:marLeft w:val="0"/>
                      <w:marRight w:val="0"/>
                      <w:marTop w:val="0"/>
                      <w:marBottom w:val="0"/>
                      <w:divBdr>
                        <w:top w:val="none" w:sz="0" w:space="0" w:color="auto"/>
                        <w:left w:val="none" w:sz="0" w:space="0" w:color="auto"/>
                        <w:bottom w:val="none" w:sz="0" w:space="0" w:color="auto"/>
                        <w:right w:val="none" w:sz="0" w:space="0" w:color="auto"/>
                      </w:divBdr>
                    </w:div>
                  </w:divsChild>
                </w:div>
                <w:div w:id="1893537041">
                  <w:marLeft w:val="0"/>
                  <w:marRight w:val="0"/>
                  <w:marTop w:val="0"/>
                  <w:marBottom w:val="0"/>
                  <w:divBdr>
                    <w:top w:val="none" w:sz="0" w:space="0" w:color="auto"/>
                    <w:left w:val="none" w:sz="0" w:space="0" w:color="auto"/>
                    <w:bottom w:val="none" w:sz="0" w:space="0" w:color="auto"/>
                    <w:right w:val="none" w:sz="0" w:space="0" w:color="auto"/>
                  </w:divBdr>
                  <w:divsChild>
                    <w:div w:id="726687437">
                      <w:marLeft w:val="0"/>
                      <w:marRight w:val="0"/>
                      <w:marTop w:val="0"/>
                      <w:marBottom w:val="0"/>
                      <w:divBdr>
                        <w:top w:val="none" w:sz="0" w:space="0" w:color="auto"/>
                        <w:left w:val="none" w:sz="0" w:space="0" w:color="auto"/>
                        <w:bottom w:val="none" w:sz="0" w:space="0" w:color="auto"/>
                        <w:right w:val="none" w:sz="0" w:space="0" w:color="auto"/>
                      </w:divBdr>
                    </w:div>
                  </w:divsChild>
                </w:div>
                <w:div w:id="1204711684">
                  <w:marLeft w:val="0"/>
                  <w:marRight w:val="0"/>
                  <w:marTop w:val="0"/>
                  <w:marBottom w:val="0"/>
                  <w:divBdr>
                    <w:top w:val="none" w:sz="0" w:space="0" w:color="auto"/>
                    <w:left w:val="none" w:sz="0" w:space="0" w:color="auto"/>
                    <w:bottom w:val="none" w:sz="0" w:space="0" w:color="auto"/>
                    <w:right w:val="none" w:sz="0" w:space="0" w:color="auto"/>
                  </w:divBdr>
                  <w:divsChild>
                    <w:div w:id="1245186044">
                      <w:marLeft w:val="0"/>
                      <w:marRight w:val="0"/>
                      <w:marTop w:val="0"/>
                      <w:marBottom w:val="0"/>
                      <w:divBdr>
                        <w:top w:val="none" w:sz="0" w:space="0" w:color="auto"/>
                        <w:left w:val="none" w:sz="0" w:space="0" w:color="auto"/>
                        <w:bottom w:val="none" w:sz="0" w:space="0" w:color="auto"/>
                        <w:right w:val="none" w:sz="0" w:space="0" w:color="auto"/>
                      </w:divBdr>
                    </w:div>
                  </w:divsChild>
                </w:div>
                <w:div w:id="372000407">
                  <w:marLeft w:val="0"/>
                  <w:marRight w:val="0"/>
                  <w:marTop w:val="0"/>
                  <w:marBottom w:val="0"/>
                  <w:divBdr>
                    <w:top w:val="none" w:sz="0" w:space="0" w:color="auto"/>
                    <w:left w:val="none" w:sz="0" w:space="0" w:color="auto"/>
                    <w:bottom w:val="none" w:sz="0" w:space="0" w:color="auto"/>
                    <w:right w:val="none" w:sz="0" w:space="0" w:color="auto"/>
                  </w:divBdr>
                  <w:divsChild>
                    <w:div w:id="1396855037">
                      <w:marLeft w:val="0"/>
                      <w:marRight w:val="0"/>
                      <w:marTop w:val="0"/>
                      <w:marBottom w:val="0"/>
                      <w:divBdr>
                        <w:top w:val="none" w:sz="0" w:space="0" w:color="auto"/>
                        <w:left w:val="none" w:sz="0" w:space="0" w:color="auto"/>
                        <w:bottom w:val="none" w:sz="0" w:space="0" w:color="auto"/>
                        <w:right w:val="none" w:sz="0" w:space="0" w:color="auto"/>
                      </w:divBdr>
                    </w:div>
                  </w:divsChild>
                </w:div>
                <w:div w:id="2098095906">
                  <w:marLeft w:val="0"/>
                  <w:marRight w:val="0"/>
                  <w:marTop w:val="0"/>
                  <w:marBottom w:val="0"/>
                  <w:divBdr>
                    <w:top w:val="none" w:sz="0" w:space="0" w:color="auto"/>
                    <w:left w:val="none" w:sz="0" w:space="0" w:color="auto"/>
                    <w:bottom w:val="none" w:sz="0" w:space="0" w:color="auto"/>
                    <w:right w:val="none" w:sz="0" w:space="0" w:color="auto"/>
                  </w:divBdr>
                  <w:divsChild>
                    <w:div w:id="516189338">
                      <w:marLeft w:val="0"/>
                      <w:marRight w:val="0"/>
                      <w:marTop w:val="0"/>
                      <w:marBottom w:val="0"/>
                      <w:divBdr>
                        <w:top w:val="none" w:sz="0" w:space="0" w:color="auto"/>
                        <w:left w:val="none" w:sz="0" w:space="0" w:color="auto"/>
                        <w:bottom w:val="none" w:sz="0" w:space="0" w:color="auto"/>
                        <w:right w:val="none" w:sz="0" w:space="0" w:color="auto"/>
                      </w:divBdr>
                    </w:div>
                  </w:divsChild>
                </w:div>
                <w:div w:id="938485236">
                  <w:marLeft w:val="0"/>
                  <w:marRight w:val="0"/>
                  <w:marTop w:val="0"/>
                  <w:marBottom w:val="0"/>
                  <w:divBdr>
                    <w:top w:val="none" w:sz="0" w:space="0" w:color="auto"/>
                    <w:left w:val="none" w:sz="0" w:space="0" w:color="auto"/>
                    <w:bottom w:val="none" w:sz="0" w:space="0" w:color="auto"/>
                    <w:right w:val="none" w:sz="0" w:space="0" w:color="auto"/>
                  </w:divBdr>
                  <w:divsChild>
                    <w:div w:id="917397278">
                      <w:marLeft w:val="0"/>
                      <w:marRight w:val="0"/>
                      <w:marTop w:val="0"/>
                      <w:marBottom w:val="0"/>
                      <w:divBdr>
                        <w:top w:val="none" w:sz="0" w:space="0" w:color="auto"/>
                        <w:left w:val="none" w:sz="0" w:space="0" w:color="auto"/>
                        <w:bottom w:val="none" w:sz="0" w:space="0" w:color="auto"/>
                        <w:right w:val="none" w:sz="0" w:space="0" w:color="auto"/>
                      </w:divBdr>
                    </w:div>
                  </w:divsChild>
                </w:div>
                <w:div w:id="438454340">
                  <w:marLeft w:val="0"/>
                  <w:marRight w:val="0"/>
                  <w:marTop w:val="0"/>
                  <w:marBottom w:val="0"/>
                  <w:divBdr>
                    <w:top w:val="none" w:sz="0" w:space="0" w:color="auto"/>
                    <w:left w:val="none" w:sz="0" w:space="0" w:color="auto"/>
                    <w:bottom w:val="none" w:sz="0" w:space="0" w:color="auto"/>
                    <w:right w:val="none" w:sz="0" w:space="0" w:color="auto"/>
                  </w:divBdr>
                  <w:divsChild>
                    <w:div w:id="62608464">
                      <w:marLeft w:val="0"/>
                      <w:marRight w:val="0"/>
                      <w:marTop w:val="0"/>
                      <w:marBottom w:val="0"/>
                      <w:divBdr>
                        <w:top w:val="none" w:sz="0" w:space="0" w:color="auto"/>
                        <w:left w:val="none" w:sz="0" w:space="0" w:color="auto"/>
                        <w:bottom w:val="none" w:sz="0" w:space="0" w:color="auto"/>
                        <w:right w:val="none" w:sz="0" w:space="0" w:color="auto"/>
                      </w:divBdr>
                    </w:div>
                  </w:divsChild>
                </w:div>
                <w:div w:id="2029986450">
                  <w:marLeft w:val="0"/>
                  <w:marRight w:val="0"/>
                  <w:marTop w:val="0"/>
                  <w:marBottom w:val="0"/>
                  <w:divBdr>
                    <w:top w:val="none" w:sz="0" w:space="0" w:color="auto"/>
                    <w:left w:val="none" w:sz="0" w:space="0" w:color="auto"/>
                    <w:bottom w:val="none" w:sz="0" w:space="0" w:color="auto"/>
                    <w:right w:val="none" w:sz="0" w:space="0" w:color="auto"/>
                  </w:divBdr>
                  <w:divsChild>
                    <w:div w:id="35201269">
                      <w:marLeft w:val="0"/>
                      <w:marRight w:val="0"/>
                      <w:marTop w:val="0"/>
                      <w:marBottom w:val="0"/>
                      <w:divBdr>
                        <w:top w:val="none" w:sz="0" w:space="0" w:color="auto"/>
                        <w:left w:val="none" w:sz="0" w:space="0" w:color="auto"/>
                        <w:bottom w:val="none" w:sz="0" w:space="0" w:color="auto"/>
                        <w:right w:val="none" w:sz="0" w:space="0" w:color="auto"/>
                      </w:divBdr>
                    </w:div>
                  </w:divsChild>
                </w:div>
                <w:div w:id="1576161256">
                  <w:marLeft w:val="0"/>
                  <w:marRight w:val="0"/>
                  <w:marTop w:val="0"/>
                  <w:marBottom w:val="0"/>
                  <w:divBdr>
                    <w:top w:val="none" w:sz="0" w:space="0" w:color="auto"/>
                    <w:left w:val="none" w:sz="0" w:space="0" w:color="auto"/>
                    <w:bottom w:val="none" w:sz="0" w:space="0" w:color="auto"/>
                    <w:right w:val="none" w:sz="0" w:space="0" w:color="auto"/>
                  </w:divBdr>
                  <w:divsChild>
                    <w:div w:id="1315525664">
                      <w:marLeft w:val="0"/>
                      <w:marRight w:val="0"/>
                      <w:marTop w:val="0"/>
                      <w:marBottom w:val="0"/>
                      <w:divBdr>
                        <w:top w:val="none" w:sz="0" w:space="0" w:color="auto"/>
                        <w:left w:val="none" w:sz="0" w:space="0" w:color="auto"/>
                        <w:bottom w:val="none" w:sz="0" w:space="0" w:color="auto"/>
                        <w:right w:val="none" w:sz="0" w:space="0" w:color="auto"/>
                      </w:divBdr>
                    </w:div>
                  </w:divsChild>
                </w:div>
                <w:div w:id="217208094">
                  <w:marLeft w:val="0"/>
                  <w:marRight w:val="0"/>
                  <w:marTop w:val="0"/>
                  <w:marBottom w:val="0"/>
                  <w:divBdr>
                    <w:top w:val="none" w:sz="0" w:space="0" w:color="auto"/>
                    <w:left w:val="none" w:sz="0" w:space="0" w:color="auto"/>
                    <w:bottom w:val="none" w:sz="0" w:space="0" w:color="auto"/>
                    <w:right w:val="none" w:sz="0" w:space="0" w:color="auto"/>
                  </w:divBdr>
                  <w:divsChild>
                    <w:div w:id="361982807">
                      <w:marLeft w:val="0"/>
                      <w:marRight w:val="0"/>
                      <w:marTop w:val="0"/>
                      <w:marBottom w:val="0"/>
                      <w:divBdr>
                        <w:top w:val="none" w:sz="0" w:space="0" w:color="auto"/>
                        <w:left w:val="none" w:sz="0" w:space="0" w:color="auto"/>
                        <w:bottom w:val="none" w:sz="0" w:space="0" w:color="auto"/>
                        <w:right w:val="none" w:sz="0" w:space="0" w:color="auto"/>
                      </w:divBdr>
                    </w:div>
                  </w:divsChild>
                </w:div>
                <w:div w:id="2015497557">
                  <w:marLeft w:val="0"/>
                  <w:marRight w:val="0"/>
                  <w:marTop w:val="0"/>
                  <w:marBottom w:val="0"/>
                  <w:divBdr>
                    <w:top w:val="none" w:sz="0" w:space="0" w:color="auto"/>
                    <w:left w:val="none" w:sz="0" w:space="0" w:color="auto"/>
                    <w:bottom w:val="none" w:sz="0" w:space="0" w:color="auto"/>
                    <w:right w:val="none" w:sz="0" w:space="0" w:color="auto"/>
                  </w:divBdr>
                  <w:divsChild>
                    <w:div w:id="1914468677">
                      <w:marLeft w:val="0"/>
                      <w:marRight w:val="0"/>
                      <w:marTop w:val="0"/>
                      <w:marBottom w:val="0"/>
                      <w:divBdr>
                        <w:top w:val="none" w:sz="0" w:space="0" w:color="auto"/>
                        <w:left w:val="none" w:sz="0" w:space="0" w:color="auto"/>
                        <w:bottom w:val="none" w:sz="0" w:space="0" w:color="auto"/>
                        <w:right w:val="none" w:sz="0" w:space="0" w:color="auto"/>
                      </w:divBdr>
                    </w:div>
                  </w:divsChild>
                </w:div>
                <w:div w:id="509494801">
                  <w:marLeft w:val="0"/>
                  <w:marRight w:val="0"/>
                  <w:marTop w:val="0"/>
                  <w:marBottom w:val="0"/>
                  <w:divBdr>
                    <w:top w:val="none" w:sz="0" w:space="0" w:color="auto"/>
                    <w:left w:val="none" w:sz="0" w:space="0" w:color="auto"/>
                    <w:bottom w:val="none" w:sz="0" w:space="0" w:color="auto"/>
                    <w:right w:val="none" w:sz="0" w:space="0" w:color="auto"/>
                  </w:divBdr>
                  <w:divsChild>
                    <w:div w:id="98261723">
                      <w:marLeft w:val="0"/>
                      <w:marRight w:val="0"/>
                      <w:marTop w:val="0"/>
                      <w:marBottom w:val="0"/>
                      <w:divBdr>
                        <w:top w:val="none" w:sz="0" w:space="0" w:color="auto"/>
                        <w:left w:val="none" w:sz="0" w:space="0" w:color="auto"/>
                        <w:bottom w:val="none" w:sz="0" w:space="0" w:color="auto"/>
                        <w:right w:val="none" w:sz="0" w:space="0" w:color="auto"/>
                      </w:divBdr>
                    </w:div>
                  </w:divsChild>
                </w:div>
                <w:div w:id="1100563594">
                  <w:marLeft w:val="0"/>
                  <w:marRight w:val="0"/>
                  <w:marTop w:val="0"/>
                  <w:marBottom w:val="0"/>
                  <w:divBdr>
                    <w:top w:val="none" w:sz="0" w:space="0" w:color="auto"/>
                    <w:left w:val="none" w:sz="0" w:space="0" w:color="auto"/>
                    <w:bottom w:val="none" w:sz="0" w:space="0" w:color="auto"/>
                    <w:right w:val="none" w:sz="0" w:space="0" w:color="auto"/>
                  </w:divBdr>
                  <w:divsChild>
                    <w:div w:id="205528485">
                      <w:marLeft w:val="0"/>
                      <w:marRight w:val="0"/>
                      <w:marTop w:val="0"/>
                      <w:marBottom w:val="0"/>
                      <w:divBdr>
                        <w:top w:val="none" w:sz="0" w:space="0" w:color="auto"/>
                        <w:left w:val="none" w:sz="0" w:space="0" w:color="auto"/>
                        <w:bottom w:val="none" w:sz="0" w:space="0" w:color="auto"/>
                        <w:right w:val="none" w:sz="0" w:space="0" w:color="auto"/>
                      </w:divBdr>
                    </w:div>
                  </w:divsChild>
                </w:div>
                <w:div w:id="1630161616">
                  <w:marLeft w:val="0"/>
                  <w:marRight w:val="0"/>
                  <w:marTop w:val="0"/>
                  <w:marBottom w:val="0"/>
                  <w:divBdr>
                    <w:top w:val="none" w:sz="0" w:space="0" w:color="auto"/>
                    <w:left w:val="none" w:sz="0" w:space="0" w:color="auto"/>
                    <w:bottom w:val="none" w:sz="0" w:space="0" w:color="auto"/>
                    <w:right w:val="none" w:sz="0" w:space="0" w:color="auto"/>
                  </w:divBdr>
                  <w:divsChild>
                    <w:div w:id="102266217">
                      <w:marLeft w:val="0"/>
                      <w:marRight w:val="0"/>
                      <w:marTop w:val="0"/>
                      <w:marBottom w:val="0"/>
                      <w:divBdr>
                        <w:top w:val="none" w:sz="0" w:space="0" w:color="auto"/>
                        <w:left w:val="none" w:sz="0" w:space="0" w:color="auto"/>
                        <w:bottom w:val="none" w:sz="0" w:space="0" w:color="auto"/>
                        <w:right w:val="none" w:sz="0" w:space="0" w:color="auto"/>
                      </w:divBdr>
                    </w:div>
                  </w:divsChild>
                </w:div>
                <w:div w:id="1887796061">
                  <w:marLeft w:val="0"/>
                  <w:marRight w:val="0"/>
                  <w:marTop w:val="0"/>
                  <w:marBottom w:val="0"/>
                  <w:divBdr>
                    <w:top w:val="none" w:sz="0" w:space="0" w:color="auto"/>
                    <w:left w:val="none" w:sz="0" w:space="0" w:color="auto"/>
                    <w:bottom w:val="none" w:sz="0" w:space="0" w:color="auto"/>
                    <w:right w:val="none" w:sz="0" w:space="0" w:color="auto"/>
                  </w:divBdr>
                  <w:divsChild>
                    <w:div w:id="810443455">
                      <w:marLeft w:val="0"/>
                      <w:marRight w:val="0"/>
                      <w:marTop w:val="0"/>
                      <w:marBottom w:val="0"/>
                      <w:divBdr>
                        <w:top w:val="none" w:sz="0" w:space="0" w:color="auto"/>
                        <w:left w:val="none" w:sz="0" w:space="0" w:color="auto"/>
                        <w:bottom w:val="none" w:sz="0" w:space="0" w:color="auto"/>
                        <w:right w:val="none" w:sz="0" w:space="0" w:color="auto"/>
                      </w:divBdr>
                    </w:div>
                  </w:divsChild>
                </w:div>
                <w:div w:id="494683766">
                  <w:marLeft w:val="0"/>
                  <w:marRight w:val="0"/>
                  <w:marTop w:val="0"/>
                  <w:marBottom w:val="0"/>
                  <w:divBdr>
                    <w:top w:val="none" w:sz="0" w:space="0" w:color="auto"/>
                    <w:left w:val="none" w:sz="0" w:space="0" w:color="auto"/>
                    <w:bottom w:val="none" w:sz="0" w:space="0" w:color="auto"/>
                    <w:right w:val="none" w:sz="0" w:space="0" w:color="auto"/>
                  </w:divBdr>
                  <w:divsChild>
                    <w:div w:id="1348870270">
                      <w:marLeft w:val="0"/>
                      <w:marRight w:val="0"/>
                      <w:marTop w:val="0"/>
                      <w:marBottom w:val="0"/>
                      <w:divBdr>
                        <w:top w:val="none" w:sz="0" w:space="0" w:color="auto"/>
                        <w:left w:val="none" w:sz="0" w:space="0" w:color="auto"/>
                        <w:bottom w:val="none" w:sz="0" w:space="0" w:color="auto"/>
                        <w:right w:val="none" w:sz="0" w:space="0" w:color="auto"/>
                      </w:divBdr>
                    </w:div>
                  </w:divsChild>
                </w:div>
                <w:div w:id="1446343688">
                  <w:marLeft w:val="0"/>
                  <w:marRight w:val="0"/>
                  <w:marTop w:val="0"/>
                  <w:marBottom w:val="0"/>
                  <w:divBdr>
                    <w:top w:val="none" w:sz="0" w:space="0" w:color="auto"/>
                    <w:left w:val="none" w:sz="0" w:space="0" w:color="auto"/>
                    <w:bottom w:val="none" w:sz="0" w:space="0" w:color="auto"/>
                    <w:right w:val="none" w:sz="0" w:space="0" w:color="auto"/>
                  </w:divBdr>
                  <w:divsChild>
                    <w:div w:id="1062631985">
                      <w:marLeft w:val="0"/>
                      <w:marRight w:val="0"/>
                      <w:marTop w:val="0"/>
                      <w:marBottom w:val="0"/>
                      <w:divBdr>
                        <w:top w:val="none" w:sz="0" w:space="0" w:color="auto"/>
                        <w:left w:val="none" w:sz="0" w:space="0" w:color="auto"/>
                        <w:bottom w:val="none" w:sz="0" w:space="0" w:color="auto"/>
                        <w:right w:val="none" w:sz="0" w:space="0" w:color="auto"/>
                      </w:divBdr>
                    </w:div>
                  </w:divsChild>
                </w:div>
                <w:div w:id="900410245">
                  <w:marLeft w:val="0"/>
                  <w:marRight w:val="0"/>
                  <w:marTop w:val="0"/>
                  <w:marBottom w:val="0"/>
                  <w:divBdr>
                    <w:top w:val="none" w:sz="0" w:space="0" w:color="auto"/>
                    <w:left w:val="none" w:sz="0" w:space="0" w:color="auto"/>
                    <w:bottom w:val="none" w:sz="0" w:space="0" w:color="auto"/>
                    <w:right w:val="none" w:sz="0" w:space="0" w:color="auto"/>
                  </w:divBdr>
                  <w:divsChild>
                    <w:div w:id="94786027">
                      <w:marLeft w:val="0"/>
                      <w:marRight w:val="0"/>
                      <w:marTop w:val="0"/>
                      <w:marBottom w:val="0"/>
                      <w:divBdr>
                        <w:top w:val="none" w:sz="0" w:space="0" w:color="auto"/>
                        <w:left w:val="none" w:sz="0" w:space="0" w:color="auto"/>
                        <w:bottom w:val="none" w:sz="0" w:space="0" w:color="auto"/>
                        <w:right w:val="none" w:sz="0" w:space="0" w:color="auto"/>
                      </w:divBdr>
                    </w:div>
                  </w:divsChild>
                </w:div>
                <w:div w:id="30351151">
                  <w:marLeft w:val="0"/>
                  <w:marRight w:val="0"/>
                  <w:marTop w:val="0"/>
                  <w:marBottom w:val="0"/>
                  <w:divBdr>
                    <w:top w:val="none" w:sz="0" w:space="0" w:color="auto"/>
                    <w:left w:val="none" w:sz="0" w:space="0" w:color="auto"/>
                    <w:bottom w:val="none" w:sz="0" w:space="0" w:color="auto"/>
                    <w:right w:val="none" w:sz="0" w:space="0" w:color="auto"/>
                  </w:divBdr>
                  <w:divsChild>
                    <w:div w:id="624430037">
                      <w:marLeft w:val="0"/>
                      <w:marRight w:val="0"/>
                      <w:marTop w:val="0"/>
                      <w:marBottom w:val="0"/>
                      <w:divBdr>
                        <w:top w:val="none" w:sz="0" w:space="0" w:color="auto"/>
                        <w:left w:val="none" w:sz="0" w:space="0" w:color="auto"/>
                        <w:bottom w:val="none" w:sz="0" w:space="0" w:color="auto"/>
                        <w:right w:val="none" w:sz="0" w:space="0" w:color="auto"/>
                      </w:divBdr>
                    </w:div>
                  </w:divsChild>
                </w:div>
                <w:div w:id="2067294267">
                  <w:marLeft w:val="0"/>
                  <w:marRight w:val="0"/>
                  <w:marTop w:val="0"/>
                  <w:marBottom w:val="0"/>
                  <w:divBdr>
                    <w:top w:val="none" w:sz="0" w:space="0" w:color="auto"/>
                    <w:left w:val="none" w:sz="0" w:space="0" w:color="auto"/>
                    <w:bottom w:val="none" w:sz="0" w:space="0" w:color="auto"/>
                    <w:right w:val="none" w:sz="0" w:space="0" w:color="auto"/>
                  </w:divBdr>
                  <w:divsChild>
                    <w:div w:id="1898012255">
                      <w:marLeft w:val="0"/>
                      <w:marRight w:val="0"/>
                      <w:marTop w:val="0"/>
                      <w:marBottom w:val="0"/>
                      <w:divBdr>
                        <w:top w:val="none" w:sz="0" w:space="0" w:color="auto"/>
                        <w:left w:val="none" w:sz="0" w:space="0" w:color="auto"/>
                        <w:bottom w:val="none" w:sz="0" w:space="0" w:color="auto"/>
                        <w:right w:val="none" w:sz="0" w:space="0" w:color="auto"/>
                      </w:divBdr>
                    </w:div>
                  </w:divsChild>
                </w:div>
                <w:div w:id="817309801">
                  <w:marLeft w:val="0"/>
                  <w:marRight w:val="0"/>
                  <w:marTop w:val="0"/>
                  <w:marBottom w:val="0"/>
                  <w:divBdr>
                    <w:top w:val="none" w:sz="0" w:space="0" w:color="auto"/>
                    <w:left w:val="none" w:sz="0" w:space="0" w:color="auto"/>
                    <w:bottom w:val="none" w:sz="0" w:space="0" w:color="auto"/>
                    <w:right w:val="none" w:sz="0" w:space="0" w:color="auto"/>
                  </w:divBdr>
                  <w:divsChild>
                    <w:div w:id="1050619144">
                      <w:marLeft w:val="0"/>
                      <w:marRight w:val="0"/>
                      <w:marTop w:val="0"/>
                      <w:marBottom w:val="0"/>
                      <w:divBdr>
                        <w:top w:val="none" w:sz="0" w:space="0" w:color="auto"/>
                        <w:left w:val="none" w:sz="0" w:space="0" w:color="auto"/>
                        <w:bottom w:val="none" w:sz="0" w:space="0" w:color="auto"/>
                        <w:right w:val="none" w:sz="0" w:space="0" w:color="auto"/>
                      </w:divBdr>
                    </w:div>
                  </w:divsChild>
                </w:div>
                <w:div w:id="296953916">
                  <w:marLeft w:val="0"/>
                  <w:marRight w:val="0"/>
                  <w:marTop w:val="0"/>
                  <w:marBottom w:val="0"/>
                  <w:divBdr>
                    <w:top w:val="none" w:sz="0" w:space="0" w:color="auto"/>
                    <w:left w:val="none" w:sz="0" w:space="0" w:color="auto"/>
                    <w:bottom w:val="none" w:sz="0" w:space="0" w:color="auto"/>
                    <w:right w:val="none" w:sz="0" w:space="0" w:color="auto"/>
                  </w:divBdr>
                  <w:divsChild>
                    <w:div w:id="1357347065">
                      <w:marLeft w:val="0"/>
                      <w:marRight w:val="0"/>
                      <w:marTop w:val="0"/>
                      <w:marBottom w:val="0"/>
                      <w:divBdr>
                        <w:top w:val="none" w:sz="0" w:space="0" w:color="auto"/>
                        <w:left w:val="none" w:sz="0" w:space="0" w:color="auto"/>
                        <w:bottom w:val="none" w:sz="0" w:space="0" w:color="auto"/>
                        <w:right w:val="none" w:sz="0" w:space="0" w:color="auto"/>
                      </w:divBdr>
                    </w:div>
                  </w:divsChild>
                </w:div>
                <w:div w:id="315260652">
                  <w:marLeft w:val="0"/>
                  <w:marRight w:val="0"/>
                  <w:marTop w:val="0"/>
                  <w:marBottom w:val="0"/>
                  <w:divBdr>
                    <w:top w:val="none" w:sz="0" w:space="0" w:color="auto"/>
                    <w:left w:val="none" w:sz="0" w:space="0" w:color="auto"/>
                    <w:bottom w:val="none" w:sz="0" w:space="0" w:color="auto"/>
                    <w:right w:val="none" w:sz="0" w:space="0" w:color="auto"/>
                  </w:divBdr>
                  <w:divsChild>
                    <w:div w:id="377512317">
                      <w:marLeft w:val="0"/>
                      <w:marRight w:val="0"/>
                      <w:marTop w:val="0"/>
                      <w:marBottom w:val="0"/>
                      <w:divBdr>
                        <w:top w:val="none" w:sz="0" w:space="0" w:color="auto"/>
                        <w:left w:val="none" w:sz="0" w:space="0" w:color="auto"/>
                        <w:bottom w:val="none" w:sz="0" w:space="0" w:color="auto"/>
                        <w:right w:val="none" w:sz="0" w:space="0" w:color="auto"/>
                      </w:divBdr>
                    </w:div>
                  </w:divsChild>
                </w:div>
                <w:div w:id="1097480493">
                  <w:marLeft w:val="0"/>
                  <w:marRight w:val="0"/>
                  <w:marTop w:val="0"/>
                  <w:marBottom w:val="0"/>
                  <w:divBdr>
                    <w:top w:val="none" w:sz="0" w:space="0" w:color="auto"/>
                    <w:left w:val="none" w:sz="0" w:space="0" w:color="auto"/>
                    <w:bottom w:val="none" w:sz="0" w:space="0" w:color="auto"/>
                    <w:right w:val="none" w:sz="0" w:space="0" w:color="auto"/>
                  </w:divBdr>
                  <w:divsChild>
                    <w:div w:id="1495604067">
                      <w:marLeft w:val="0"/>
                      <w:marRight w:val="0"/>
                      <w:marTop w:val="0"/>
                      <w:marBottom w:val="0"/>
                      <w:divBdr>
                        <w:top w:val="none" w:sz="0" w:space="0" w:color="auto"/>
                        <w:left w:val="none" w:sz="0" w:space="0" w:color="auto"/>
                        <w:bottom w:val="none" w:sz="0" w:space="0" w:color="auto"/>
                        <w:right w:val="none" w:sz="0" w:space="0" w:color="auto"/>
                      </w:divBdr>
                    </w:div>
                  </w:divsChild>
                </w:div>
                <w:div w:id="1435784049">
                  <w:marLeft w:val="0"/>
                  <w:marRight w:val="0"/>
                  <w:marTop w:val="0"/>
                  <w:marBottom w:val="0"/>
                  <w:divBdr>
                    <w:top w:val="none" w:sz="0" w:space="0" w:color="auto"/>
                    <w:left w:val="none" w:sz="0" w:space="0" w:color="auto"/>
                    <w:bottom w:val="none" w:sz="0" w:space="0" w:color="auto"/>
                    <w:right w:val="none" w:sz="0" w:space="0" w:color="auto"/>
                  </w:divBdr>
                  <w:divsChild>
                    <w:div w:id="211969984">
                      <w:marLeft w:val="0"/>
                      <w:marRight w:val="0"/>
                      <w:marTop w:val="0"/>
                      <w:marBottom w:val="0"/>
                      <w:divBdr>
                        <w:top w:val="none" w:sz="0" w:space="0" w:color="auto"/>
                        <w:left w:val="none" w:sz="0" w:space="0" w:color="auto"/>
                        <w:bottom w:val="none" w:sz="0" w:space="0" w:color="auto"/>
                        <w:right w:val="none" w:sz="0" w:space="0" w:color="auto"/>
                      </w:divBdr>
                    </w:div>
                  </w:divsChild>
                </w:div>
                <w:div w:id="590311961">
                  <w:marLeft w:val="0"/>
                  <w:marRight w:val="0"/>
                  <w:marTop w:val="0"/>
                  <w:marBottom w:val="0"/>
                  <w:divBdr>
                    <w:top w:val="none" w:sz="0" w:space="0" w:color="auto"/>
                    <w:left w:val="none" w:sz="0" w:space="0" w:color="auto"/>
                    <w:bottom w:val="none" w:sz="0" w:space="0" w:color="auto"/>
                    <w:right w:val="none" w:sz="0" w:space="0" w:color="auto"/>
                  </w:divBdr>
                  <w:divsChild>
                    <w:div w:id="629945355">
                      <w:marLeft w:val="0"/>
                      <w:marRight w:val="0"/>
                      <w:marTop w:val="0"/>
                      <w:marBottom w:val="0"/>
                      <w:divBdr>
                        <w:top w:val="none" w:sz="0" w:space="0" w:color="auto"/>
                        <w:left w:val="none" w:sz="0" w:space="0" w:color="auto"/>
                        <w:bottom w:val="none" w:sz="0" w:space="0" w:color="auto"/>
                        <w:right w:val="none" w:sz="0" w:space="0" w:color="auto"/>
                      </w:divBdr>
                    </w:div>
                  </w:divsChild>
                </w:div>
                <w:div w:id="1074009444">
                  <w:marLeft w:val="0"/>
                  <w:marRight w:val="0"/>
                  <w:marTop w:val="0"/>
                  <w:marBottom w:val="0"/>
                  <w:divBdr>
                    <w:top w:val="none" w:sz="0" w:space="0" w:color="auto"/>
                    <w:left w:val="none" w:sz="0" w:space="0" w:color="auto"/>
                    <w:bottom w:val="none" w:sz="0" w:space="0" w:color="auto"/>
                    <w:right w:val="none" w:sz="0" w:space="0" w:color="auto"/>
                  </w:divBdr>
                  <w:divsChild>
                    <w:div w:id="1525290601">
                      <w:marLeft w:val="0"/>
                      <w:marRight w:val="0"/>
                      <w:marTop w:val="0"/>
                      <w:marBottom w:val="0"/>
                      <w:divBdr>
                        <w:top w:val="none" w:sz="0" w:space="0" w:color="auto"/>
                        <w:left w:val="none" w:sz="0" w:space="0" w:color="auto"/>
                        <w:bottom w:val="none" w:sz="0" w:space="0" w:color="auto"/>
                        <w:right w:val="none" w:sz="0" w:space="0" w:color="auto"/>
                      </w:divBdr>
                    </w:div>
                  </w:divsChild>
                </w:div>
                <w:div w:id="53740284">
                  <w:marLeft w:val="0"/>
                  <w:marRight w:val="0"/>
                  <w:marTop w:val="0"/>
                  <w:marBottom w:val="0"/>
                  <w:divBdr>
                    <w:top w:val="none" w:sz="0" w:space="0" w:color="auto"/>
                    <w:left w:val="none" w:sz="0" w:space="0" w:color="auto"/>
                    <w:bottom w:val="none" w:sz="0" w:space="0" w:color="auto"/>
                    <w:right w:val="none" w:sz="0" w:space="0" w:color="auto"/>
                  </w:divBdr>
                  <w:divsChild>
                    <w:div w:id="691607994">
                      <w:marLeft w:val="0"/>
                      <w:marRight w:val="0"/>
                      <w:marTop w:val="0"/>
                      <w:marBottom w:val="0"/>
                      <w:divBdr>
                        <w:top w:val="none" w:sz="0" w:space="0" w:color="auto"/>
                        <w:left w:val="none" w:sz="0" w:space="0" w:color="auto"/>
                        <w:bottom w:val="none" w:sz="0" w:space="0" w:color="auto"/>
                        <w:right w:val="none" w:sz="0" w:space="0" w:color="auto"/>
                      </w:divBdr>
                    </w:div>
                  </w:divsChild>
                </w:div>
                <w:div w:id="1566910953">
                  <w:marLeft w:val="0"/>
                  <w:marRight w:val="0"/>
                  <w:marTop w:val="0"/>
                  <w:marBottom w:val="0"/>
                  <w:divBdr>
                    <w:top w:val="none" w:sz="0" w:space="0" w:color="auto"/>
                    <w:left w:val="none" w:sz="0" w:space="0" w:color="auto"/>
                    <w:bottom w:val="none" w:sz="0" w:space="0" w:color="auto"/>
                    <w:right w:val="none" w:sz="0" w:space="0" w:color="auto"/>
                  </w:divBdr>
                  <w:divsChild>
                    <w:div w:id="351610331">
                      <w:marLeft w:val="0"/>
                      <w:marRight w:val="0"/>
                      <w:marTop w:val="0"/>
                      <w:marBottom w:val="0"/>
                      <w:divBdr>
                        <w:top w:val="none" w:sz="0" w:space="0" w:color="auto"/>
                        <w:left w:val="none" w:sz="0" w:space="0" w:color="auto"/>
                        <w:bottom w:val="none" w:sz="0" w:space="0" w:color="auto"/>
                        <w:right w:val="none" w:sz="0" w:space="0" w:color="auto"/>
                      </w:divBdr>
                    </w:div>
                  </w:divsChild>
                </w:div>
                <w:div w:id="282732850">
                  <w:marLeft w:val="0"/>
                  <w:marRight w:val="0"/>
                  <w:marTop w:val="0"/>
                  <w:marBottom w:val="0"/>
                  <w:divBdr>
                    <w:top w:val="none" w:sz="0" w:space="0" w:color="auto"/>
                    <w:left w:val="none" w:sz="0" w:space="0" w:color="auto"/>
                    <w:bottom w:val="none" w:sz="0" w:space="0" w:color="auto"/>
                    <w:right w:val="none" w:sz="0" w:space="0" w:color="auto"/>
                  </w:divBdr>
                  <w:divsChild>
                    <w:div w:id="1583484572">
                      <w:marLeft w:val="0"/>
                      <w:marRight w:val="0"/>
                      <w:marTop w:val="0"/>
                      <w:marBottom w:val="0"/>
                      <w:divBdr>
                        <w:top w:val="none" w:sz="0" w:space="0" w:color="auto"/>
                        <w:left w:val="none" w:sz="0" w:space="0" w:color="auto"/>
                        <w:bottom w:val="none" w:sz="0" w:space="0" w:color="auto"/>
                        <w:right w:val="none" w:sz="0" w:space="0" w:color="auto"/>
                      </w:divBdr>
                    </w:div>
                  </w:divsChild>
                </w:div>
                <w:div w:id="805975567">
                  <w:marLeft w:val="0"/>
                  <w:marRight w:val="0"/>
                  <w:marTop w:val="0"/>
                  <w:marBottom w:val="0"/>
                  <w:divBdr>
                    <w:top w:val="none" w:sz="0" w:space="0" w:color="auto"/>
                    <w:left w:val="none" w:sz="0" w:space="0" w:color="auto"/>
                    <w:bottom w:val="none" w:sz="0" w:space="0" w:color="auto"/>
                    <w:right w:val="none" w:sz="0" w:space="0" w:color="auto"/>
                  </w:divBdr>
                  <w:divsChild>
                    <w:div w:id="1977371401">
                      <w:marLeft w:val="0"/>
                      <w:marRight w:val="0"/>
                      <w:marTop w:val="0"/>
                      <w:marBottom w:val="0"/>
                      <w:divBdr>
                        <w:top w:val="none" w:sz="0" w:space="0" w:color="auto"/>
                        <w:left w:val="none" w:sz="0" w:space="0" w:color="auto"/>
                        <w:bottom w:val="none" w:sz="0" w:space="0" w:color="auto"/>
                        <w:right w:val="none" w:sz="0" w:space="0" w:color="auto"/>
                      </w:divBdr>
                    </w:div>
                  </w:divsChild>
                </w:div>
                <w:div w:id="463543912">
                  <w:marLeft w:val="0"/>
                  <w:marRight w:val="0"/>
                  <w:marTop w:val="0"/>
                  <w:marBottom w:val="0"/>
                  <w:divBdr>
                    <w:top w:val="none" w:sz="0" w:space="0" w:color="auto"/>
                    <w:left w:val="none" w:sz="0" w:space="0" w:color="auto"/>
                    <w:bottom w:val="none" w:sz="0" w:space="0" w:color="auto"/>
                    <w:right w:val="none" w:sz="0" w:space="0" w:color="auto"/>
                  </w:divBdr>
                  <w:divsChild>
                    <w:div w:id="2019962267">
                      <w:marLeft w:val="0"/>
                      <w:marRight w:val="0"/>
                      <w:marTop w:val="0"/>
                      <w:marBottom w:val="0"/>
                      <w:divBdr>
                        <w:top w:val="none" w:sz="0" w:space="0" w:color="auto"/>
                        <w:left w:val="none" w:sz="0" w:space="0" w:color="auto"/>
                        <w:bottom w:val="none" w:sz="0" w:space="0" w:color="auto"/>
                        <w:right w:val="none" w:sz="0" w:space="0" w:color="auto"/>
                      </w:divBdr>
                    </w:div>
                  </w:divsChild>
                </w:div>
                <w:div w:id="841894630">
                  <w:marLeft w:val="0"/>
                  <w:marRight w:val="0"/>
                  <w:marTop w:val="0"/>
                  <w:marBottom w:val="0"/>
                  <w:divBdr>
                    <w:top w:val="none" w:sz="0" w:space="0" w:color="auto"/>
                    <w:left w:val="none" w:sz="0" w:space="0" w:color="auto"/>
                    <w:bottom w:val="none" w:sz="0" w:space="0" w:color="auto"/>
                    <w:right w:val="none" w:sz="0" w:space="0" w:color="auto"/>
                  </w:divBdr>
                  <w:divsChild>
                    <w:div w:id="297154221">
                      <w:marLeft w:val="0"/>
                      <w:marRight w:val="0"/>
                      <w:marTop w:val="0"/>
                      <w:marBottom w:val="0"/>
                      <w:divBdr>
                        <w:top w:val="none" w:sz="0" w:space="0" w:color="auto"/>
                        <w:left w:val="none" w:sz="0" w:space="0" w:color="auto"/>
                        <w:bottom w:val="none" w:sz="0" w:space="0" w:color="auto"/>
                        <w:right w:val="none" w:sz="0" w:space="0" w:color="auto"/>
                      </w:divBdr>
                    </w:div>
                  </w:divsChild>
                </w:div>
                <w:div w:id="676151181">
                  <w:marLeft w:val="0"/>
                  <w:marRight w:val="0"/>
                  <w:marTop w:val="0"/>
                  <w:marBottom w:val="0"/>
                  <w:divBdr>
                    <w:top w:val="none" w:sz="0" w:space="0" w:color="auto"/>
                    <w:left w:val="none" w:sz="0" w:space="0" w:color="auto"/>
                    <w:bottom w:val="none" w:sz="0" w:space="0" w:color="auto"/>
                    <w:right w:val="none" w:sz="0" w:space="0" w:color="auto"/>
                  </w:divBdr>
                  <w:divsChild>
                    <w:div w:id="2015984833">
                      <w:marLeft w:val="0"/>
                      <w:marRight w:val="0"/>
                      <w:marTop w:val="0"/>
                      <w:marBottom w:val="0"/>
                      <w:divBdr>
                        <w:top w:val="none" w:sz="0" w:space="0" w:color="auto"/>
                        <w:left w:val="none" w:sz="0" w:space="0" w:color="auto"/>
                        <w:bottom w:val="none" w:sz="0" w:space="0" w:color="auto"/>
                        <w:right w:val="none" w:sz="0" w:space="0" w:color="auto"/>
                      </w:divBdr>
                    </w:div>
                  </w:divsChild>
                </w:div>
                <w:div w:id="1340887244">
                  <w:marLeft w:val="0"/>
                  <w:marRight w:val="0"/>
                  <w:marTop w:val="0"/>
                  <w:marBottom w:val="0"/>
                  <w:divBdr>
                    <w:top w:val="none" w:sz="0" w:space="0" w:color="auto"/>
                    <w:left w:val="none" w:sz="0" w:space="0" w:color="auto"/>
                    <w:bottom w:val="none" w:sz="0" w:space="0" w:color="auto"/>
                    <w:right w:val="none" w:sz="0" w:space="0" w:color="auto"/>
                  </w:divBdr>
                  <w:divsChild>
                    <w:div w:id="794254795">
                      <w:marLeft w:val="0"/>
                      <w:marRight w:val="0"/>
                      <w:marTop w:val="0"/>
                      <w:marBottom w:val="0"/>
                      <w:divBdr>
                        <w:top w:val="none" w:sz="0" w:space="0" w:color="auto"/>
                        <w:left w:val="none" w:sz="0" w:space="0" w:color="auto"/>
                        <w:bottom w:val="none" w:sz="0" w:space="0" w:color="auto"/>
                        <w:right w:val="none" w:sz="0" w:space="0" w:color="auto"/>
                      </w:divBdr>
                    </w:div>
                  </w:divsChild>
                </w:div>
                <w:div w:id="1764911543">
                  <w:marLeft w:val="0"/>
                  <w:marRight w:val="0"/>
                  <w:marTop w:val="0"/>
                  <w:marBottom w:val="0"/>
                  <w:divBdr>
                    <w:top w:val="none" w:sz="0" w:space="0" w:color="auto"/>
                    <w:left w:val="none" w:sz="0" w:space="0" w:color="auto"/>
                    <w:bottom w:val="none" w:sz="0" w:space="0" w:color="auto"/>
                    <w:right w:val="none" w:sz="0" w:space="0" w:color="auto"/>
                  </w:divBdr>
                  <w:divsChild>
                    <w:div w:id="1406294158">
                      <w:marLeft w:val="0"/>
                      <w:marRight w:val="0"/>
                      <w:marTop w:val="0"/>
                      <w:marBottom w:val="0"/>
                      <w:divBdr>
                        <w:top w:val="none" w:sz="0" w:space="0" w:color="auto"/>
                        <w:left w:val="none" w:sz="0" w:space="0" w:color="auto"/>
                        <w:bottom w:val="none" w:sz="0" w:space="0" w:color="auto"/>
                        <w:right w:val="none" w:sz="0" w:space="0" w:color="auto"/>
                      </w:divBdr>
                    </w:div>
                  </w:divsChild>
                </w:div>
                <w:div w:id="1494953894">
                  <w:marLeft w:val="0"/>
                  <w:marRight w:val="0"/>
                  <w:marTop w:val="0"/>
                  <w:marBottom w:val="0"/>
                  <w:divBdr>
                    <w:top w:val="none" w:sz="0" w:space="0" w:color="auto"/>
                    <w:left w:val="none" w:sz="0" w:space="0" w:color="auto"/>
                    <w:bottom w:val="none" w:sz="0" w:space="0" w:color="auto"/>
                    <w:right w:val="none" w:sz="0" w:space="0" w:color="auto"/>
                  </w:divBdr>
                  <w:divsChild>
                    <w:div w:id="905532167">
                      <w:marLeft w:val="0"/>
                      <w:marRight w:val="0"/>
                      <w:marTop w:val="0"/>
                      <w:marBottom w:val="0"/>
                      <w:divBdr>
                        <w:top w:val="none" w:sz="0" w:space="0" w:color="auto"/>
                        <w:left w:val="none" w:sz="0" w:space="0" w:color="auto"/>
                        <w:bottom w:val="none" w:sz="0" w:space="0" w:color="auto"/>
                        <w:right w:val="none" w:sz="0" w:space="0" w:color="auto"/>
                      </w:divBdr>
                    </w:div>
                  </w:divsChild>
                </w:div>
                <w:div w:id="1442454037">
                  <w:marLeft w:val="0"/>
                  <w:marRight w:val="0"/>
                  <w:marTop w:val="0"/>
                  <w:marBottom w:val="0"/>
                  <w:divBdr>
                    <w:top w:val="none" w:sz="0" w:space="0" w:color="auto"/>
                    <w:left w:val="none" w:sz="0" w:space="0" w:color="auto"/>
                    <w:bottom w:val="none" w:sz="0" w:space="0" w:color="auto"/>
                    <w:right w:val="none" w:sz="0" w:space="0" w:color="auto"/>
                  </w:divBdr>
                  <w:divsChild>
                    <w:div w:id="2069375208">
                      <w:marLeft w:val="0"/>
                      <w:marRight w:val="0"/>
                      <w:marTop w:val="0"/>
                      <w:marBottom w:val="0"/>
                      <w:divBdr>
                        <w:top w:val="none" w:sz="0" w:space="0" w:color="auto"/>
                        <w:left w:val="none" w:sz="0" w:space="0" w:color="auto"/>
                        <w:bottom w:val="none" w:sz="0" w:space="0" w:color="auto"/>
                        <w:right w:val="none" w:sz="0" w:space="0" w:color="auto"/>
                      </w:divBdr>
                    </w:div>
                  </w:divsChild>
                </w:div>
                <w:div w:id="118954892">
                  <w:marLeft w:val="0"/>
                  <w:marRight w:val="0"/>
                  <w:marTop w:val="0"/>
                  <w:marBottom w:val="0"/>
                  <w:divBdr>
                    <w:top w:val="none" w:sz="0" w:space="0" w:color="auto"/>
                    <w:left w:val="none" w:sz="0" w:space="0" w:color="auto"/>
                    <w:bottom w:val="none" w:sz="0" w:space="0" w:color="auto"/>
                    <w:right w:val="none" w:sz="0" w:space="0" w:color="auto"/>
                  </w:divBdr>
                  <w:divsChild>
                    <w:div w:id="654602648">
                      <w:marLeft w:val="0"/>
                      <w:marRight w:val="0"/>
                      <w:marTop w:val="0"/>
                      <w:marBottom w:val="0"/>
                      <w:divBdr>
                        <w:top w:val="none" w:sz="0" w:space="0" w:color="auto"/>
                        <w:left w:val="none" w:sz="0" w:space="0" w:color="auto"/>
                        <w:bottom w:val="none" w:sz="0" w:space="0" w:color="auto"/>
                        <w:right w:val="none" w:sz="0" w:space="0" w:color="auto"/>
                      </w:divBdr>
                    </w:div>
                  </w:divsChild>
                </w:div>
                <w:div w:id="440606955">
                  <w:marLeft w:val="0"/>
                  <w:marRight w:val="0"/>
                  <w:marTop w:val="0"/>
                  <w:marBottom w:val="0"/>
                  <w:divBdr>
                    <w:top w:val="none" w:sz="0" w:space="0" w:color="auto"/>
                    <w:left w:val="none" w:sz="0" w:space="0" w:color="auto"/>
                    <w:bottom w:val="none" w:sz="0" w:space="0" w:color="auto"/>
                    <w:right w:val="none" w:sz="0" w:space="0" w:color="auto"/>
                  </w:divBdr>
                  <w:divsChild>
                    <w:div w:id="1758861981">
                      <w:marLeft w:val="0"/>
                      <w:marRight w:val="0"/>
                      <w:marTop w:val="0"/>
                      <w:marBottom w:val="0"/>
                      <w:divBdr>
                        <w:top w:val="none" w:sz="0" w:space="0" w:color="auto"/>
                        <w:left w:val="none" w:sz="0" w:space="0" w:color="auto"/>
                        <w:bottom w:val="none" w:sz="0" w:space="0" w:color="auto"/>
                        <w:right w:val="none" w:sz="0" w:space="0" w:color="auto"/>
                      </w:divBdr>
                    </w:div>
                  </w:divsChild>
                </w:div>
                <w:div w:id="1237975988">
                  <w:marLeft w:val="0"/>
                  <w:marRight w:val="0"/>
                  <w:marTop w:val="0"/>
                  <w:marBottom w:val="0"/>
                  <w:divBdr>
                    <w:top w:val="none" w:sz="0" w:space="0" w:color="auto"/>
                    <w:left w:val="none" w:sz="0" w:space="0" w:color="auto"/>
                    <w:bottom w:val="none" w:sz="0" w:space="0" w:color="auto"/>
                    <w:right w:val="none" w:sz="0" w:space="0" w:color="auto"/>
                  </w:divBdr>
                  <w:divsChild>
                    <w:div w:id="1926455985">
                      <w:marLeft w:val="0"/>
                      <w:marRight w:val="0"/>
                      <w:marTop w:val="0"/>
                      <w:marBottom w:val="0"/>
                      <w:divBdr>
                        <w:top w:val="none" w:sz="0" w:space="0" w:color="auto"/>
                        <w:left w:val="none" w:sz="0" w:space="0" w:color="auto"/>
                        <w:bottom w:val="none" w:sz="0" w:space="0" w:color="auto"/>
                        <w:right w:val="none" w:sz="0" w:space="0" w:color="auto"/>
                      </w:divBdr>
                    </w:div>
                  </w:divsChild>
                </w:div>
                <w:div w:id="477305310">
                  <w:marLeft w:val="0"/>
                  <w:marRight w:val="0"/>
                  <w:marTop w:val="0"/>
                  <w:marBottom w:val="0"/>
                  <w:divBdr>
                    <w:top w:val="none" w:sz="0" w:space="0" w:color="auto"/>
                    <w:left w:val="none" w:sz="0" w:space="0" w:color="auto"/>
                    <w:bottom w:val="none" w:sz="0" w:space="0" w:color="auto"/>
                    <w:right w:val="none" w:sz="0" w:space="0" w:color="auto"/>
                  </w:divBdr>
                  <w:divsChild>
                    <w:div w:id="711031630">
                      <w:marLeft w:val="0"/>
                      <w:marRight w:val="0"/>
                      <w:marTop w:val="0"/>
                      <w:marBottom w:val="0"/>
                      <w:divBdr>
                        <w:top w:val="none" w:sz="0" w:space="0" w:color="auto"/>
                        <w:left w:val="none" w:sz="0" w:space="0" w:color="auto"/>
                        <w:bottom w:val="none" w:sz="0" w:space="0" w:color="auto"/>
                        <w:right w:val="none" w:sz="0" w:space="0" w:color="auto"/>
                      </w:divBdr>
                    </w:div>
                  </w:divsChild>
                </w:div>
                <w:div w:id="1313682996">
                  <w:marLeft w:val="0"/>
                  <w:marRight w:val="0"/>
                  <w:marTop w:val="0"/>
                  <w:marBottom w:val="0"/>
                  <w:divBdr>
                    <w:top w:val="none" w:sz="0" w:space="0" w:color="auto"/>
                    <w:left w:val="none" w:sz="0" w:space="0" w:color="auto"/>
                    <w:bottom w:val="none" w:sz="0" w:space="0" w:color="auto"/>
                    <w:right w:val="none" w:sz="0" w:space="0" w:color="auto"/>
                  </w:divBdr>
                  <w:divsChild>
                    <w:div w:id="1570142882">
                      <w:marLeft w:val="0"/>
                      <w:marRight w:val="0"/>
                      <w:marTop w:val="0"/>
                      <w:marBottom w:val="0"/>
                      <w:divBdr>
                        <w:top w:val="none" w:sz="0" w:space="0" w:color="auto"/>
                        <w:left w:val="none" w:sz="0" w:space="0" w:color="auto"/>
                        <w:bottom w:val="none" w:sz="0" w:space="0" w:color="auto"/>
                        <w:right w:val="none" w:sz="0" w:space="0" w:color="auto"/>
                      </w:divBdr>
                    </w:div>
                  </w:divsChild>
                </w:div>
                <w:div w:id="1155798811">
                  <w:marLeft w:val="0"/>
                  <w:marRight w:val="0"/>
                  <w:marTop w:val="0"/>
                  <w:marBottom w:val="0"/>
                  <w:divBdr>
                    <w:top w:val="none" w:sz="0" w:space="0" w:color="auto"/>
                    <w:left w:val="none" w:sz="0" w:space="0" w:color="auto"/>
                    <w:bottom w:val="none" w:sz="0" w:space="0" w:color="auto"/>
                    <w:right w:val="none" w:sz="0" w:space="0" w:color="auto"/>
                  </w:divBdr>
                  <w:divsChild>
                    <w:div w:id="97676284">
                      <w:marLeft w:val="0"/>
                      <w:marRight w:val="0"/>
                      <w:marTop w:val="0"/>
                      <w:marBottom w:val="0"/>
                      <w:divBdr>
                        <w:top w:val="none" w:sz="0" w:space="0" w:color="auto"/>
                        <w:left w:val="none" w:sz="0" w:space="0" w:color="auto"/>
                        <w:bottom w:val="none" w:sz="0" w:space="0" w:color="auto"/>
                        <w:right w:val="none" w:sz="0" w:space="0" w:color="auto"/>
                      </w:divBdr>
                    </w:div>
                  </w:divsChild>
                </w:div>
                <w:div w:id="1567378590">
                  <w:marLeft w:val="0"/>
                  <w:marRight w:val="0"/>
                  <w:marTop w:val="0"/>
                  <w:marBottom w:val="0"/>
                  <w:divBdr>
                    <w:top w:val="none" w:sz="0" w:space="0" w:color="auto"/>
                    <w:left w:val="none" w:sz="0" w:space="0" w:color="auto"/>
                    <w:bottom w:val="none" w:sz="0" w:space="0" w:color="auto"/>
                    <w:right w:val="none" w:sz="0" w:space="0" w:color="auto"/>
                  </w:divBdr>
                  <w:divsChild>
                    <w:div w:id="2011131330">
                      <w:marLeft w:val="0"/>
                      <w:marRight w:val="0"/>
                      <w:marTop w:val="0"/>
                      <w:marBottom w:val="0"/>
                      <w:divBdr>
                        <w:top w:val="none" w:sz="0" w:space="0" w:color="auto"/>
                        <w:left w:val="none" w:sz="0" w:space="0" w:color="auto"/>
                        <w:bottom w:val="none" w:sz="0" w:space="0" w:color="auto"/>
                        <w:right w:val="none" w:sz="0" w:space="0" w:color="auto"/>
                      </w:divBdr>
                    </w:div>
                  </w:divsChild>
                </w:div>
                <w:div w:id="1820264899">
                  <w:marLeft w:val="0"/>
                  <w:marRight w:val="0"/>
                  <w:marTop w:val="0"/>
                  <w:marBottom w:val="0"/>
                  <w:divBdr>
                    <w:top w:val="none" w:sz="0" w:space="0" w:color="auto"/>
                    <w:left w:val="none" w:sz="0" w:space="0" w:color="auto"/>
                    <w:bottom w:val="none" w:sz="0" w:space="0" w:color="auto"/>
                    <w:right w:val="none" w:sz="0" w:space="0" w:color="auto"/>
                  </w:divBdr>
                  <w:divsChild>
                    <w:div w:id="1830098124">
                      <w:marLeft w:val="0"/>
                      <w:marRight w:val="0"/>
                      <w:marTop w:val="0"/>
                      <w:marBottom w:val="0"/>
                      <w:divBdr>
                        <w:top w:val="none" w:sz="0" w:space="0" w:color="auto"/>
                        <w:left w:val="none" w:sz="0" w:space="0" w:color="auto"/>
                        <w:bottom w:val="none" w:sz="0" w:space="0" w:color="auto"/>
                        <w:right w:val="none" w:sz="0" w:space="0" w:color="auto"/>
                      </w:divBdr>
                    </w:div>
                  </w:divsChild>
                </w:div>
                <w:div w:id="659426541">
                  <w:marLeft w:val="0"/>
                  <w:marRight w:val="0"/>
                  <w:marTop w:val="0"/>
                  <w:marBottom w:val="0"/>
                  <w:divBdr>
                    <w:top w:val="none" w:sz="0" w:space="0" w:color="auto"/>
                    <w:left w:val="none" w:sz="0" w:space="0" w:color="auto"/>
                    <w:bottom w:val="none" w:sz="0" w:space="0" w:color="auto"/>
                    <w:right w:val="none" w:sz="0" w:space="0" w:color="auto"/>
                  </w:divBdr>
                  <w:divsChild>
                    <w:div w:id="11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24065">
      <w:bodyDiv w:val="1"/>
      <w:marLeft w:val="0"/>
      <w:marRight w:val="0"/>
      <w:marTop w:val="0"/>
      <w:marBottom w:val="0"/>
      <w:divBdr>
        <w:top w:val="none" w:sz="0" w:space="0" w:color="auto"/>
        <w:left w:val="none" w:sz="0" w:space="0" w:color="auto"/>
        <w:bottom w:val="none" w:sz="0" w:space="0" w:color="auto"/>
        <w:right w:val="none" w:sz="0" w:space="0" w:color="auto"/>
      </w:divBdr>
      <w:divsChild>
        <w:div w:id="534118987">
          <w:marLeft w:val="0"/>
          <w:marRight w:val="0"/>
          <w:marTop w:val="0"/>
          <w:marBottom w:val="0"/>
          <w:divBdr>
            <w:top w:val="none" w:sz="0" w:space="0" w:color="auto"/>
            <w:left w:val="none" w:sz="0" w:space="0" w:color="auto"/>
            <w:bottom w:val="none" w:sz="0" w:space="0" w:color="auto"/>
            <w:right w:val="none" w:sz="0" w:space="0" w:color="auto"/>
          </w:divBdr>
        </w:div>
        <w:div w:id="1900050998">
          <w:marLeft w:val="0"/>
          <w:marRight w:val="0"/>
          <w:marTop w:val="0"/>
          <w:marBottom w:val="0"/>
          <w:divBdr>
            <w:top w:val="none" w:sz="0" w:space="0" w:color="auto"/>
            <w:left w:val="none" w:sz="0" w:space="0" w:color="auto"/>
            <w:bottom w:val="none" w:sz="0" w:space="0" w:color="auto"/>
            <w:right w:val="none" w:sz="0" w:space="0" w:color="auto"/>
          </w:divBdr>
        </w:div>
        <w:div w:id="244195292">
          <w:marLeft w:val="0"/>
          <w:marRight w:val="0"/>
          <w:marTop w:val="0"/>
          <w:marBottom w:val="0"/>
          <w:divBdr>
            <w:top w:val="none" w:sz="0" w:space="0" w:color="auto"/>
            <w:left w:val="none" w:sz="0" w:space="0" w:color="auto"/>
            <w:bottom w:val="none" w:sz="0" w:space="0" w:color="auto"/>
            <w:right w:val="none" w:sz="0" w:space="0" w:color="auto"/>
          </w:divBdr>
        </w:div>
        <w:div w:id="1509516667">
          <w:marLeft w:val="0"/>
          <w:marRight w:val="0"/>
          <w:marTop w:val="0"/>
          <w:marBottom w:val="0"/>
          <w:divBdr>
            <w:top w:val="none" w:sz="0" w:space="0" w:color="auto"/>
            <w:left w:val="none" w:sz="0" w:space="0" w:color="auto"/>
            <w:bottom w:val="none" w:sz="0" w:space="0" w:color="auto"/>
            <w:right w:val="none" w:sz="0" w:space="0" w:color="auto"/>
          </w:divBdr>
        </w:div>
        <w:div w:id="1246113525">
          <w:marLeft w:val="0"/>
          <w:marRight w:val="0"/>
          <w:marTop w:val="0"/>
          <w:marBottom w:val="0"/>
          <w:divBdr>
            <w:top w:val="none" w:sz="0" w:space="0" w:color="auto"/>
            <w:left w:val="none" w:sz="0" w:space="0" w:color="auto"/>
            <w:bottom w:val="none" w:sz="0" w:space="0" w:color="auto"/>
            <w:right w:val="none" w:sz="0" w:space="0" w:color="auto"/>
          </w:divBdr>
        </w:div>
        <w:div w:id="554778090">
          <w:marLeft w:val="0"/>
          <w:marRight w:val="0"/>
          <w:marTop w:val="0"/>
          <w:marBottom w:val="0"/>
          <w:divBdr>
            <w:top w:val="none" w:sz="0" w:space="0" w:color="auto"/>
            <w:left w:val="none" w:sz="0" w:space="0" w:color="auto"/>
            <w:bottom w:val="none" w:sz="0" w:space="0" w:color="auto"/>
            <w:right w:val="none" w:sz="0" w:space="0" w:color="auto"/>
          </w:divBdr>
          <w:divsChild>
            <w:div w:id="885146973">
              <w:marLeft w:val="-75"/>
              <w:marRight w:val="0"/>
              <w:marTop w:val="30"/>
              <w:marBottom w:val="30"/>
              <w:divBdr>
                <w:top w:val="none" w:sz="0" w:space="0" w:color="auto"/>
                <w:left w:val="none" w:sz="0" w:space="0" w:color="auto"/>
                <w:bottom w:val="none" w:sz="0" w:space="0" w:color="auto"/>
                <w:right w:val="none" w:sz="0" w:space="0" w:color="auto"/>
              </w:divBdr>
              <w:divsChild>
                <w:div w:id="1947685967">
                  <w:marLeft w:val="0"/>
                  <w:marRight w:val="0"/>
                  <w:marTop w:val="0"/>
                  <w:marBottom w:val="0"/>
                  <w:divBdr>
                    <w:top w:val="none" w:sz="0" w:space="0" w:color="auto"/>
                    <w:left w:val="none" w:sz="0" w:space="0" w:color="auto"/>
                    <w:bottom w:val="none" w:sz="0" w:space="0" w:color="auto"/>
                    <w:right w:val="none" w:sz="0" w:space="0" w:color="auto"/>
                  </w:divBdr>
                  <w:divsChild>
                    <w:div w:id="49888100">
                      <w:marLeft w:val="0"/>
                      <w:marRight w:val="0"/>
                      <w:marTop w:val="0"/>
                      <w:marBottom w:val="0"/>
                      <w:divBdr>
                        <w:top w:val="none" w:sz="0" w:space="0" w:color="auto"/>
                        <w:left w:val="none" w:sz="0" w:space="0" w:color="auto"/>
                        <w:bottom w:val="none" w:sz="0" w:space="0" w:color="auto"/>
                        <w:right w:val="none" w:sz="0" w:space="0" w:color="auto"/>
                      </w:divBdr>
                    </w:div>
                  </w:divsChild>
                </w:div>
                <w:div w:id="1598907031">
                  <w:marLeft w:val="0"/>
                  <w:marRight w:val="0"/>
                  <w:marTop w:val="0"/>
                  <w:marBottom w:val="0"/>
                  <w:divBdr>
                    <w:top w:val="none" w:sz="0" w:space="0" w:color="auto"/>
                    <w:left w:val="none" w:sz="0" w:space="0" w:color="auto"/>
                    <w:bottom w:val="none" w:sz="0" w:space="0" w:color="auto"/>
                    <w:right w:val="none" w:sz="0" w:space="0" w:color="auto"/>
                  </w:divBdr>
                  <w:divsChild>
                    <w:div w:id="64567849">
                      <w:marLeft w:val="0"/>
                      <w:marRight w:val="0"/>
                      <w:marTop w:val="0"/>
                      <w:marBottom w:val="0"/>
                      <w:divBdr>
                        <w:top w:val="none" w:sz="0" w:space="0" w:color="auto"/>
                        <w:left w:val="none" w:sz="0" w:space="0" w:color="auto"/>
                        <w:bottom w:val="none" w:sz="0" w:space="0" w:color="auto"/>
                        <w:right w:val="none" w:sz="0" w:space="0" w:color="auto"/>
                      </w:divBdr>
                    </w:div>
                  </w:divsChild>
                </w:div>
                <w:div w:id="284435610">
                  <w:marLeft w:val="0"/>
                  <w:marRight w:val="0"/>
                  <w:marTop w:val="0"/>
                  <w:marBottom w:val="0"/>
                  <w:divBdr>
                    <w:top w:val="none" w:sz="0" w:space="0" w:color="auto"/>
                    <w:left w:val="none" w:sz="0" w:space="0" w:color="auto"/>
                    <w:bottom w:val="none" w:sz="0" w:space="0" w:color="auto"/>
                    <w:right w:val="none" w:sz="0" w:space="0" w:color="auto"/>
                  </w:divBdr>
                  <w:divsChild>
                    <w:div w:id="1795096930">
                      <w:marLeft w:val="0"/>
                      <w:marRight w:val="0"/>
                      <w:marTop w:val="0"/>
                      <w:marBottom w:val="0"/>
                      <w:divBdr>
                        <w:top w:val="none" w:sz="0" w:space="0" w:color="auto"/>
                        <w:left w:val="none" w:sz="0" w:space="0" w:color="auto"/>
                        <w:bottom w:val="none" w:sz="0" w:space="0" w:color="auto"/>
                        <w:right w:val="none" w:sz="0" w:space="0" w:color="auto"/>
                      </w:divBdr>
                    </w:div>
                  </w:divsChild>
                </w:div>
                <w:div w:id="1766149574">
                  <w:marLeft w:val="0"/>
                  <w:marRight w:val="0"/>
                  <w:marTop w:val="0"/>
                  <w:marBottom w:val="0"/>
                  <w:divBdr>
                    <w:top w:val="none" w:sz="0" w:space="0" w:color="auto"/>
                    <w:left w:val="none" w:sz="0" w:space="0" w:color="auto"/>
                    <w:bottom w:val="none" w:sz="0" w:space="0" w:color="auto"/>
                    <w:right w:val="none" w:sz="0" w:space="0" w:color="auto"/>
                  </w:divBdr>
                  <w:divsChild>
                    <w:div w:id="822235464">
                      <w:marLeft w:val="0"/>
                      <w:marRight w:val="0"/>
                      <w:marTop w:val="0"/>
                      <w:marBottom w:val="0"/>
                      <w:divBdr>
                        <w:top w:val="none" w:sz="0" w:space="0" w:color="auto"/>
                        <w:left w:val="none" w:sz="0" w:space="0" w:color="auto"/>
                        <w:bottom w:val="none" w:sz="0" w:space="0" w:color="auto"/>
                        <w:right w:val="none" w:sz="0" w:space="0" w:color="auto"/>
                      </w:divBdr>
                    </w:div>
                  </w:divsChild>
                </w:div>
                <w:div w:id="1696299336">
                  <w:marLeft w:val="0"/>
                  <w:marRight w:val="0"/>
                  <w:marTop w:val="0"/>
                  <w:marBottom w:val="0"/>
                  <w:divBdr>
                    <w:top w:val="none" w:sz="0" w:space="0" w:color="auto"/>
                    <w:left w:val="none" w:sz="0" w:space="0" w:color="auto"/>
                    <w:bottom w:val="none" w:sz="0" w:space="0" w:color="auto"/>
                    <w:right w:val="none" w:sz="0" w:space="0" w:color="auto"/>
                  </w:divBdr>
                  <w:divsChild>
                    <w:div w:id="1195732569">
                      <w:marLeft w:val="0"/>
                      <w:marRight w:val="0"/>
                      <w:marTop w:val="0"/>
                      <w:marBottom w:val="0"/>
                      <w:divBdr>
                        <w:top w:val="none" w:sz="0" w:space="0" w:color="auto"/>
                        <w:left w:val="none" w:sz="0" w:space="0" w:color="auto"/>
                        <w:bottom w:val="none" w:sz="0" w:space="0" w:color="auto"/>
                        <w:right w:val="none" w:sz="0" w:space="0" w:color="auto"/>
                      </w:divBdr>
                    </w:div>
                  </w:divsChild>
                </w:div>
                <w:div w:id="1210650964">
                  <w:marLeft w:val="0"/>
                  <w:marRight w:val="0"/>
                  <w:marTop w:val="0"/>
                  <w:marBottom w:val="0"/>
                  <w:divBdr>
                    <w:top w:val="none" w:sz="0" w:space="0" w:color="auto"/>
                    <w:left w:val="none" w:sz="0" w:space="0" w:color="auto"/>
                    <w:bottom w:val="none" w:sz="0" w:space="0" w:color="auto"/>
                    <w:right w:val="none" w:sz="0" w:space="0" w:color="auto"/>
                  </w:divBdr>
                  <w:divsChild>
                    <w:div w:id="1748107903">
                      <w:marLeft w:val="0"/>
                      <w:marRight w:val="0"/>
                      <w:marTop w:val="0"/>
                      <w:marBottom w:val="0"/>
                      <w:divBdr>
                        <w:top w:val="none" w:sz="0" w:space="0" w:color="auto"/>
                        <w:left w:val="none" w:sz="0" w:space="0" w:color="auto"/>
                        <w:bottom w:val="none" w:sz="0" w:space="0" w:color="auto"/>
                        <w:right w:val="none" w:sz="0" w:space="0" w:color="auto"/>
                      </w:divBdr>
                    </w:div>
                  </w:divsChild>
                </w:div>
                <w:div w:id="316808877">
                  <w:marLeft w:val="0"/>
                  <w:marRight w:val="0"/>
                  <w:marTop w:val="0"/>
                  <w:marBottom w:val="0"/>
                  <w:divBdr>
                    <w:top w:val="none" w:sz="0" w:space="0" w:color="auto"/>
                    <w:left w:val="none" w:sz="0" w:space="0" w:color="auto"/>
                    <w:bottom w:val="none" w:sz="0" w:space="0" w:color="auto"/>
                    <w:right w:val="none" w:sz="0" w:space="0" w:color="auto"/>
                  </w:divBdr>
                  <w:divsChild>
                    <w:div w:id="1206066065">
                      <w:marLeft w:val="0"/>
                      <w:marRight w:val="0"/>
                      <w:marTop w:val="0"/>
                      <w:marBottom w:val="0"/>
                      <w:divBdr>
                        <w:top w:val="none" w:sz="0" w:space="0" w:color="auto"/>
                        <w:left w:val="none" w:sz="0" w:space="0" w:color="auto"/>
                        <w:bottom w:val="none" w:sz="0" w:space="0" w:color="auto"/>
                        <w:right w:val="none" w:sz="0" w:space="0" w:color="auto"/>
                      </w:divBdr>
                    </w:div>
                  </w:divsChild>
                </w:div>
                <w:div w:id="505706371">
                  <w:marLeft w:val="0"/>
                  <w:marRight w:val="0"/>
                  <w:marTop w:val="0"/>
                  <w:marBottom w:val="0"/>
                  <w:divBdr>
                    <w:top w:val="none" w:sz="0" w:space="0" w:color="auto"/>
                    <w:left w:val="none" w:sz="0" w:space="0" w:color="auto"/>
                    <w:bottom w:val="none" w:sz="0" w:space="0" w:color="auto"/>
                    <w:right w:val="none" w:sz="0" w:space="0" w:color="auto"/>
                  </w:divBdr>
                  <w:divsChild>
                    <w:div w:id="1503398837">
                      <w:marLeft w:val="0"/>
                      <w:marRight w:val="0"/>
                      <w:marTop w:val="0"/>
                      <w:marBottom w:val="0"/>
                      <w:divBdr>
                        <w:top w:val="none" w:sz="0" w:space="0" w:color="auto"/>
                        <w:left w:val="none" w:sz="0" w:space="0" w:color="auto"/>
                        <w:bottom w:val="none" w:sz="0" w:space="0" w:color="auto"/>
                        <w:right w:val="none" w:sz="0" w:space="0" w:color="auto"/>
                      </w:divBdr>
                    </w:div>
                  </w:divsChild>
                </w:div>
                <w:div w:id="807741256">
                  <w:marLeft w:val="0"/>
                  <w:marRight w:val="0"/>
                  <w:marTop w:val="0"/>
                  <w:marBottom w:val="0"/>
                  <w:divBdr>
                    <w:top w:val="none" w:sz="0" w:space="0" w:color="auto"/>
                    <w:left w:val="none" w:sz="0" w:space="0" w:color="auto"/>
                    <w:bottom w:val="none" w:sz="0" w:space="0" w:color="auto"/>
                    <w:right w:val="none" w:sz="0" w:space="0" w:color="auto"/>
                  </w:divBdr>
                  <w:divsChild>
                    <w:div w:id="232742419">
                      <w:marLeft w:val="0"/>
                      <w:marRight w:val="0"/>
                      <w:marTop w:val="0"/>
                      <w:marBottom w:val="0"/>
                      <w:divBdr>
                        <w:top w:val="none" w:sz="0" w:space="0" w:color="auto"/>
                        <w:left w:val="none" w:sz="0" w:space="0" w:color="auto"/>
                        <w:bottom w:val="none" w:sz="0" w:space="0" w:color="auto"/>
                        <w:right w:val="none" w:sz="0" w:space="0" w:color="auto"/>
                      </w:divBdr>
                    </w:div>
                  </w:divsChild>
                </w:div>
                <w:div w:id="1156452981">
                  <w:marLeft w:val="0"/>
                  <w:marRight w:val="0"/>
                  <w:marTop w:val="0"/>
                  <w:marBottom w:val="0"/>
                  <w:divBdr>
                    <w:top w:val="none" w:sz="0" w:space="0" w:color="auto"/>
                    <w:left w:val="none" w:sz="0" w:space="0" w:color="auto"/>
                    <w:bottom w:val="none" w:sz="0" w:space="0" w:color="auto"/>
                    <w:right w:val="none" w:sz="0" w:space="0" w:color="auto"/>
                  </w:divBdr>
                  <w:divsChild>
                    <w:div w:id="16541448">
                      <w:marLeft w:val="0"/>
                      <w:marRight w:val="0"/>
                      <w:marTop w:val="0"/>
                      <w:marBottom w:val="0"/>
                      <w:divBdr>
                        <w:top w:val="none" w:sz="0" w:space="0" w:color="auto"/>
                        <w:left w:val="none" w:sz="0" w:space="0" w:color="auto"/>
                        <w:bottom w:val="none" w:sz="0" w:space="0" w:color="auto"/>
                        <w:right w:val="none" w:sz="0" w:space="0" w:color="auto"/>
                      </w:divBdr>
                    </w:div>
                  </w:divsChild>
                </w:div>
                <w:div w:id="1528907966">
                  <w:marLeft w:val="0"/>
                  <w:marRight w:val="0"/>
                  <w:marTop w:val="0"/>
                  <w:marBottom w:val="0"/>
                  <w:divBdr>
                    <w:top w:val="none" w:sz="0" w:space="0" w:color="auto"/>
                    <w:left w:val="none" w:sz="0" w:space="0" w:color="auto"/>
                    <w:bottom w:val="none" w:sz="0" w:space="0" w:color="auto"/>
                    <w:right w:val="none" w:sz="0" w:space="0" w:color="auto"/>
                  </w:divBdr>
                  <w:divsChild>
                    <w:div w:id="754402144">
                      <w:marLeft w:val="0"/>
                      <w:marRight w:val="0"/>
                      <w:marTop w:val="0"/>
                      <w:marBottom w:val="0"/>
                      <w:divBdr>
                        <w:top w:val="none" w:sz="0" w:space="0" w:color="auto"/>
                        <w:left w:val="none" w:sz="0" w:space="0" w:color="auto"/>
                        <w:bottom w:val="none" w:sz="0" w:space="0" w:color="auto"/>
                        <w:right w:val="none" w:sz="0" w:space="0" w:color="auto"/>
                      </w:divBdr>
                    </w:div>
                  </w:divsChild>
                </w:div>
                <w:div w:id="315960240">
                  <w:marLeft w:val="0"/>
                  <w:marRight w:val="0"/>
                  <w:marTop w:val="0"/>
                  <w:marBottom w:val="0"/>
                  <w:divBdr>
                    <w:top w:val="none" w:sz="0" w:space="0" w:color="auto"/>
                    <w:left w:val="none" w:sz="0" w:space="0" w:color="auto"/>
                    <w:bottom w:val="none" w:sz="0" w:space="0" w:color="auto"/>
                    <w:right w:val="none" w:sz="0" w:space="0" w:color="auto"/>
                  </w:divBdr>
                  <w:divsChild>
                    <w:div w:id="1150097707">
                      <w:marLeft w:val="0"/>
                      <w:marRight w:val="0"/>
                      <w:marTop w:val="0"/>
                      <w:marBottom w:val="0"/>
                      <w:divBdr>
                        <w:top w:val="none" w:sz="0" w:space="0" w:color="auto"/>
                        <w:left w:val="none" w:sz="0" w:space="0" w:color="auto"/>
                        <w:bottom w:val="none" w:sz="0" w:space="0" w:color="auto"/>
                        <w:right w:val="none" w:sz="0" w:space="0" w:color="auto"/>
                      </w:divBdr>
                    </w:div>
                  </w:divsChild>
                </w:div>
                <w:div w:id="1956476266">
                  <w:marLeft w:val="0"/>
                  <w:marRight w:val="0"/>
                  <w:marTop w:val="0"/>
                  <w:marBottom w:val="0"/>
                  <w:divBdr>
                    <w:top w:val="none" w:sz="0" w:space="0" w:color="auto"/>
                    <w:left w:val="none" w:sz="0" w:space="0" w:color="auto"/>
                    <w:bottom w:val="none" w:sz="0" w:space="0" w:color="auto"/>
                    <w:right w:val="none" w:sz="0" w:space="0" w:color="auto"/>
                  </w:divBdr>
                  <w:divsChild>
                    <w:div w:id="77405676">
                      <w:marLeft w:val="0"/>
                      <w:marRight w:val="0"/>
                      <w:marTop w:val="0"/>
                      <w:marBottom w:val="0"/>
                      <w:divBdr>
                        <w:top w:val="none" w:sz="0" w:space="0" w:color="auto"/>
                        <w:left w:val="none" w:sz="0" w:space="0" w:color="auto"/>
                        <w:bottom w:val="none" w:sz="0" w:space="0" w:color="auto"/>
                        <w:right w:val="none" w:sz="0" w:space="0" w:color="auto"/>
                      </w:divBdr>
                    </w:div>
                  </w:divsChild>
                </w:div>
                <w:div w:id="1720125555">
                  <w:marLeft w:val="0"/>
                  <w:marRight w:val="0"/>
                  <w:marTop w:val="0"/>
                  <w:marBottom w:val="0"/>
                  <w:divBdr>
                    <w:top w:val="none" w:sz="0" w:space="0" w:color="auto"/>
                    <w:left w:val="none" w:sz="0" w:space="0" w:color="auto"/>
                    <w:bottom w:val="none" w:sz="0" w:space="0" w:color="auto"/>
                    <w:right w:val="none" w:sz="0" w:space="0" w:color="auto"/>
                  </w:divBdr>
                  <w:divsChild>
                    <w:div w:id="1397828">
                      <w:marLeft w:val="0"/>
                      <w:marRight w:val="0"/>
                      <w:marTop w:val="0"/>
                      <w:marBottom w:val="0"/>
                      <w:divBdr>
                        <w:top w:val="none" w:sz="0" w:space="0" w:color="auto"/>
                        <w:left w:val="none" w:sz="0" w:space="0" w:color="auto"/>
                        <w:bottom w:val="none" w:sz="0" w:space="0" w:color="auto"/>
                        <w:right w:val="none" w:sz="0" w:space="0" w:color="auto"/>
                      </w:divBdr>
                    </w:div>
                  </w:divsChild>
                </w:div>
                <w:div w:id="1866020183">
                  <w:marLeft w:val="0"/>
                  <w:marRight w:val="0"/>
                  <w:marTop w:val="0"/>
                  <w:marBottom w:val="0"/>
                  <w:divBdr>
                    <w:top w:val="none" w:sz="0" w:space="0" w:color="auto"/>
                    <w:left w:val="none" w:sz="0" w:space="0" w:color="auto"/>
                    <w:bottom w:val="none" w:sz="0" w:space="0" w:color="auto"/>
                    <w:right w:val="none" w:sz="0" w:space="0" w:color="auto"/>
                  </w:divBdr>
                  <w:divsChild>
                    <w:div w:id="798454715">
                      <w:marLeft w:val="0"/>
                      <w:marRight w:val="0"/>
                      <w:marTop w:val="0"/>
                      <w:marBottom w:val="0"/>
                      <w:divBdr>
                        <w:top w:val="none" w:sz="0" w:space="0" w:color="auto"/>
                        <w:left w:val="none" w:sz="0" w:space="0" w:color="auto"/>
                        <w:bottom w:val="none" w:sz="0" w:space="0" w:color="auto"/>
                        <w:right w:val="none" w:sz="0" w:space="0" w:color="auto"/>
                      </w:divBdr>
                    </w:div>
                  </w:divsChild>
                </w:div>
                <w:div w:id="293829107">
                  <w:marLeft w:val="0"/>
                  <w:marRight w:val="0"/>
                  <w:marTop w:val="0"/>
                  <w:marBottom w:val="0"/>
                  <w:divBdr>
                    <w:top w:val="none" w:sz="0" w:space="0" w:color="auto"/>
                    <w:left w:val="none" w:sz="0" w:space="0" w:color="auto"/>
                    <w:bottom w:val="none" w:sz="0" w:space="0" w:color="auto"/>
                    <w:right w:val="none" w:sz="0" w:space="0" w:color="auto"/>
                  </w:divBdr>
                  <w:divsChild>
                    <w:div w:id="1379161942">
                      <w:marLeft w:val="0"/>
                      <w:marRight w:val="0"/>
                      <w:marTop w:val="0"/>
                      <w:marBottom w:val="0"/>
                      <w:divBdr>
                        <w:top w:val="none" w:sz="0" w:space="0" w:color="auto"/>
                        <w:left w:val="none" w:sz="0" w:space="0" w:color="auto"/>
                        <w:bottom w:val="none" w:sz="0" w:space="0" w:color="auto"/>
                        <w:right w:val="none" w:sz="0" w:space="0" w:color="auto"/>
                      </w:divBdr>
                    </w:div>
                  </w:divsChild>
                </w:div>
                <w:div w:id="901713807">
                  <w:marLeft w:val="0"/>
                  <w:marRight w:val="0"/>
                  <w:marTop w:val="0"/>
                  <w:marBottom w:val="0"/>
                  <w:divBdr>
                    <w:top w:val="none" w:sz="0" w:space="0" w:color="auto"/>
                    <w:left w:val="none" w:sz="0" w:space="0" w:color="auto"/>
                    <w:bottom w:val="none" w:sz="0" w:space="0" w:color="auto"/>
                    <w:right w:val="none" w:sz="0" w:space="0" w:color="auto"/>
                  </w:divBdr>
                  <w:divsChild>
                    <w:div w:id="105471191">
                      <w:marLeft w:val="0"/>
                      <w:marRight w:val="0"/>
                      <w:marTop w:val="0"/>
                      <w:marBottom w:val="0"/>
                      <w:divBdr>
                        <w:top w:val="none" w:sz="0" w:space="0" w:color="auto"/>
                        <w:left w:val="none" w:sz="0" w:space="0" w:color="auto"/>
                        <w:bottom w:val="none" w:sz="0" w:space="0" w:color="auto"/>
                        <w:right w:val="none" w:sz="0" w:space="0" w:color="auto"/>
                      </w:divBdr>
                    </w:div>
                  </w:divsChild>
                </w:div>
                <w:div w:id="1205873951">
                  <w:marLeft w:val="0"/>
                  <w:marRight w:val="0"/>
                  <w:marTop w:val="0"/>
                  <w:marBottom w:val="0"/>
                  <w:divBdr>
                    <w:top w:val="none" w:sz="0" w:space="0" w:color="auto"/>
                    <w:left w:val="none" w:sz="0" w:space="0" w:color="auto"/>
                    <w:bottom w:val="none" w:sz="0" w:space="0" w:color="auto"/>
                    <w:right w:val="none" w:sz="0" w:space="0" w:color="auto"/>
                  </w:divBdr>
                  <w:divsChild>
                    <w:div w:id="1922836044">
                      <w:marLeft w:val="0"/>
                      <w:marRight w:val="0"/>
                      <w:marTop w:val="0"/>
                      <w:marBottom w:val="0"/>
                      <w:divBdr>
                        <w:top w:val="none" w:sz="0" w:space="0" w:color="auto"/>
                        <w:left w:val="none" w:sz="0" w:space="0" w:color="auto"/>
                        <w:bottom w:val="none" w:sz="0" w:space="0" w:color="auto"/>
                        <w:right w:val="none" w:sz="0" w:space="0" w:color="auto"/>
                      </w:divBdr>
                    </w:div>
                  </w:divsChild>
                </w:div>
                <w:div w:id="1408377614">
                  <w:marLeft w:val="0"/>
                  <w:marRight w:val="0"/>
                  <w:marTop w:val="0"/>
                  <w:marBottom w:val="0"/>
                  <w:divBdr>
                    <w:top w:val="none" w:sz="0" w:space="0" w:color="auto"/>
                    <w:left w:val="none" w:sz="0" w:space="0" w:color="auto"/>
                    <w:bottom w:val="none" w:sz="0" w:space="0" w:color="auto"/>
                    <w:right w:val="none" w:sz="0" w:space="0" w:color="auto"/>
                  </w:divBdr>
                  <w:divsChild>
                    <w:div w:id="451217864">
                      <w:marLeft w:val="0"/>
                      <w:marRight w:val="0"/>
                      <w:marTop w:val="0"/>
                      <w:marBottom w:val="0"/>
                      <w:divBdr>
                        <w:top w:val="none" w:sz="0" w:space="0" w:color="auto"/>
                        <w:left w:val="none" w:sz="0" w:space="0" w:color="auto"/>
                        <w:bottom w:val="none" w:sz="0" w:space="0" w:color="auto"/>
                        <w:right w:val="none" w:sz="0" w:space="0" w:color="auto"/>
                      </w:divBdr>
                    </w:div>
                  </w:divsChild>
                </w:div>
                <w:div w:id="73943922">
                  <w:marLeft w:val="0"/>
                  <w:marRight w:val="0"/>
                  <w:marTop w:val="0"/>
                  <w:marBottom w:val="0"/>
                  <w:divBdr>
                    <w:top w:val="none" w:sz="0" w:space="0" w:color="auto"/>
                    <w:left w:val="none" w:sz="0" w:space="0" w:color="auto"/>
                    <w:bottom w:val="none" w:sz="0" w:space="0" w:color="auto"/>
                    <w:right w:val="none" w:sz="0" w:space="0" w:color="auto"/>
                  </w:divBdr>
                  <w:divsChild>
                    <w:div w:id="1342047132">
                      <w:marLeft w:val="0"/>
                      <w:marRight w:val="0"/>
                      <w:marTop w:val="0"/>
                      <w:marBottom w:val="0"/>
                      <w:divBdr>
                        <w:top w:val="none" w:sz="0" w:space="0" w:color="auto"/>
                        <w:left w:val="none" w:sz="0" w:space="0" w:color="auto"/>
                        <w:bottom w:val="none" w:sz="0" w:space="0" w:color="auto"/>
                        <w:right w:val="none" w:sz="0" w:space="0" w:color="auto"/>
                      </w:divBdr>
                    </w:div>
                  </w:divsChild>
                </w:div>
                <w:div w:id="194461785">
                  <w:marLeft w:val="0"/>
                  <w:marRight w:val="0"/>
                  <w:marTop w:val="0"/>
                  <w:marBottom w:val="0"/>
                  <w:divBdr>
                    <w:top w:val="none" w:sz="0" w:space="0" w:color="auto"/>
                    <w:left w:val="none" w:sz="0" w:space="0" w:color="auto"/>
                    <w:bottom w:val="none" w:sz="0" w:space="0" w:color="auto"/>
                    <w:right w:val="none" w:sz="0" w:space="0" w:color="auto"/>
                  </w:divBdr>
                  <w:divsChild>
                    <w:div w:id="1965572514">
                      <w:marLeft w:val="0"/>
                      <w:marRight w:val="0"/>
                      <w:marTop w:val="0"/>
                      <w:marBottom w:val="0"/>
                      <w:divBdr>
                        <w:top w:val="none" w:sz="0" w:space="0" w:color="auto"/>
                        <w:left w:val="none" w:sz="0" w:space="0" w:color="auto"/>
                        <w:bottom w:val="none" w:sz="0" w:space="0" w:color="auto"/>
                        <w:right w:val="none" w:sz="0" w:space="0" w:color="auto"/>
                      </w:divBdr>
                    </w:div>
                  </w:divsChild>
                </w:div>
                <w:div w:id="1647663711">
                  <w:marLeft w:val="0"/>
                  <w:marRight w:val="0"/>
                  <w:marTop w:val="0"/>
                  <w:marBottom w:val="0"/>
                  <w:divBdr>
                    <w:top w:val="none" w:sz="0" w:space="0" w:color="auto"/>
                    <w:left w:val="none" w:sz="0" w:space="0" w:color="auto"/>
                    <w:bottom w:val="none" w:sz="0" w:space="0" w:color="auto"/>
                    <w:right w:val="none" w:sz="0" w:space="0" w:color="auto"/>
                  </w:divBdr>
                  <w:divsChild>
                    <w:div w:id="1044216042">
                      <w:marLeft w:val="0"/>
                      <w:marRight w:val="0"/>
                      <w:marTop w:val="0"/>
                      <w:marBottom w:val="0"/>
                      <w:divBdr>
                        <w:top w:val="none" w:sz="0" w:space="0" w:color="auto"/>
                        <w:left w:val="none" w:sz="0" w:space="0" w:color="auto"/>
                        <w:bottom w:val="none" w:sz="0" w:space="0" w:color="auto"/>
                        <w:right w:val="none" w:sz="0" w:space="0" w:color="auto"/>
                      </w:divBdr>
                    </w:div>
                  </w:divsChild>
                </w:div>
                <w:div w:id="1877304302">
                  <w:marLeft w:val="0"/>
                  <w:marRight w:val="0"/>
                  <w:marTop w:val="0"/>
                  <w:marBottom w:val="0"/>
                  <w:divBdr>
                    <w:top w:val="none" w:sz="0" w:space="0" w:color="auto"/>
                    <w:left w:val="none" w:sz="0" w:space="0" w:color="auto"/>
                    <w:bottom w:val="none" w:sz="0" w:space="0" w:color="auto"/>
                    <w:right w:val="none" w:sz="0" w:space="0" w:color="auto"/>
                  </w:divBdr>
                  <w:divsChild>
                    <w:div w:id="507139154">
                      <w:marLeft w:val="0"/>
                      <w:marRight w:val="0"/>
                      <w:marTop w:val="0"/>
                      <w:marBottom w:val="0"/>
                      <w:divBdr>
                        <w:top w:val="none" w:sz="0" w:space="0" w:color="auto"/>
                        <w:left w:val="none" w:sz="0" w:space="0" w:color="auto"/>
                        <w:bottom w:val="none" w:sz="0" w:space="0" w:color="auto"/>
                        <w:right w:val="none" w:sz="0" w:space="0" w:color="auto"/>
                      </w:divBdr>
                    </w:div>
                  </w:divsChild>
                </w:div>
                <w:div w:id="370808222">
                  <w:marLeft w:val="0"/>
                  <w:marRight w:val="0"/>
                  <w:marTop w:val="0"/>
                  <w:marBottom w:val="0"/>
                  <w:divBdr>
                    <w:top w:val="none" w:sz="0" w:space="0" w:color="auto"/>
                    <w:left w:val="none" w:sz="0" w:space="0" w:color="auto"/>
                    <w:bottom w:val="none" w:sz="0" w:space="0" w:color="auto"/>
                    <w:right w:val="none" w:sz="0" w:space="0" w:color="auto"/>
                  </w:divBdr>
                  <w:divsChild>
                    <w:div w:id="1137262734">
                      <w:marLeft w:val="0"/>
                      <w:marRight w:val="0"/>
                      <w:marTop w:val="0"/>
                      <w:marBottom w:val="0"/>
                      <w:divBdr>
                        <w:top w:val="none" w:sz="0" w:space="0" w:color="auto"/>
                        <w:left w:val="none" w:sz="0" w:space="0" w:color="auto"/>
                        <w:bottom w:val="none" w:sz="0" w:space="0" w:color="auto"/>
                        <w:right w:val="none" w:sz="0" w:space="0" w:color="auto"/>
                      </w:divBdr>
                    </w:div>
                  </w:divsChild>
                </w:div>
                <w:div w:id="62989561">
                  <w:marLeft w:val="0"/>
                  <w:marRight w:val="0"/>
                  <w:marTop w:val="0"/>
                  <w:marBottom w:val="0"/>
                  <w:divBdr>
                    <w:top w:val="none" w:sz="0" w:space="0" w:color="auto"/>
                    <w:left w:val="none" w:sz="0" w:space="0" w:color="auto"/>
                    <w:bottom w:val="none" w:sz="0" w:space="0" w:color="auto"/>
                    <w:right w:val="none" w:sz="0" w:space="0" w:color="auto"/>
                  </w:divBdr>
                  <w:divsChild>
                    <w:div w:id="1795833040">
                      <w:marLeft w:val="0"/>
                      <w:marRight w:val="0"/>
                      <w:marTop w:val="0"/>
                      <w:marBottom w:val="0"/>
                      <w:divBdr>
                        <w:top w:val="none" w:sz="0" w:space="0" w:color="auto"/>
                        <w:left w:val="none" w:sz="0" w:space="0" w:color="auto"/>
                        <w:bottom w:val="none" w:sz="0" w:space="0" w:color="auto"/>
                        <w:right w:val="none" w:sz="0" w:space="0" w:color="auto"/>
                      </w:divBdr>
                    </w:div>
                  </w:divsChild>
                </w:div>
                <w:div w:id="725565738">
                  <w:marLeft w:val="0"/>
                  <w:marRight w:val="0"/>
                  <w:marTop w:val="0"/>
                  <w:marBottom w:val="0"/>
                  <w:divBdr>
                    <w:top w:val="none" w:sz="0" w:space="0" w:color="auto"/>
                    <w:left w:val="none" w:sz="0" w:space="0" w:color="auto"/>
                    <w:bottom w:val="none" w:sz="0" w:space="0" w:color="auto"/>
                    <w:right w:val="none" w:sz="0" w:space="0" w:color="auto"/>
                  </w:divBdr>
                  <w:divsChild>
                    <w:div w:id="2134445919">
                      <w:marLeft w:val="0"/>
                      <w:marRight w:val="0"/>
                      <w:marTop w:val="0"/>
                      <w:marBottom w:val="0"/>
                      <w:divBdr>
                        <w:top w:val="none" w:sz="0" w:space="0" w:color="auto"/>
                        <w:left w:val="none" w:sz="0" w:space="0" w:color="auto"/>
                        <w:bottom w:val="none" w:sz="0" w:space="0" w:color="auto"/>
                        <w:right w:val="none" w:sz="0" w:space="0" w:color="auto"/>
                      </w:divBdr>
                    </w:div>
                  </w:divsChild>
                </w:div>
                <w:div w:id="1570726525">
                  <w:marLeft w:val="0"/>
                  <w:marRight w:val="0"/>
                  <w:marTop w:val="0"/>
                  <w:marBottom w:val="0"/>
                  <w:divBdr>
                    <w:top w:val="none" w:sz="0" w:space="0" w:color="auto"/>
                    <w:left w:val="none" w:sz="0" w:space="0" w:color="auto"/>
                    <w:bottom w:val="none" w:sz="0" w:space="0" w:color="auto"/>
                    <w:right w:val="none" w:sz="0" w:space="0" w:color="auto"/>
                  </w:divBdr>
                  <w:divsChild>
                    <w:div w:id="324020603">
                      <w:marLeft w:val="0"/>
                      <w:marRight w:val="0"/>
                      <w:marTop w:val="0"/>
                      <w:marBottom w:val="0"/>
                      <w:divBdr>
                        <w:top w:val="none" w:sz="0" w:space="0" w:color="auto"/>
                        <w:left w:val="none" w:sz="0" w:space="0" w:color="auto"/>
                        <w:bottom w:val="none" w:sz="0" w:space="0" w:color="auto"/>
                        <w:right w:val="none" w:sz="0" w:space="0" w:color="auto"/>
                      </w:divBdr>
                    </w:div>
                  </w:divsChild>
                </w:div>
                <w:div w:id="580021814">
                  <w:marLeft w:val="0"/>
                  <w:marRight w:val="0"/>
                  <w:marTop w:val="0"/>
                  <w:marBottom w:val="0"/>
                  <w:divBdr>
                    <w:top w:val="none" w:sz="0" w:space="0" w:color="auto"/>
                    <w:left w:val="none" w:sz="0" w:space="0" w:color="auto"/>
                    <w:bottom w:val="none" w:sz="0" w:space="0" w:color="auto"/>
                    <w:right w:val="none" w:sz="0" w:space="0" w:color="auto"/>
                  </w:divBdr>
                  <w:divsChild>
                    <w:div w:id="2065830577">
                      <w:marLeft w:val="0"/>
                      <w:marRight w:val="0"/>
                      <w:marTop w:val="0"/>
                      <w:marBottom w:val="0"/>
                      <w:divBdr>
                        <w:top w:val="none" w:sz="0" w:space="0" w:color="auto"/>
                        <w:left w:val="none" w:sz="0" w:space="0" w:color="auto"/>
                        <w:bottom w:val="none" w:sz="0" w:space="0" w:color="auto"/>
                        <w:right w:val="none" w:sz="0" w:space="0" w:color="auto"/>
                      </w:divBdr>
                    </w:div>
                  </w:divsChild>
                </w:div>
                <w:div w:id="1269892907">
                  <w:marLeft w:val="0"/>
                  <w:marRight w:val="0"/>
                  <w:marTop w:val="0"/>
                  <w:marBottom w:val="0"/>
                  <w:divBdr>
                    <w:top w:val="none" w:sz="0" w:space="0" w:color="auto"/>
                    <w:left w:val="none" w:sz="0" w:space="0" w:color="auto"/>
                    <w:bottom w:val="none" w:sz="0" w:space="0" w:color="auto"/>
                    <w:right w:val="none" w:sz="0" w:space="0" w:color="auto"/>
                  </w:divBdr>
                  <w:divsChild>
                    <w:div w:id="724180095">
                      <w:marLeft w:val="0"/>
                      <w:marRight w:val="0"/>
                      <w:marTop w:val="0"/>
                      <w:marBottom w:val="0"/>
                      <w:divBdr>
                        <w:top w:val="none" w:sz="0" w:space="0" w:color="auto"/>
                        <w:left w:val="none" w:sz="0" w:space="0" w:color="auto"/>
                        <w:bottom w:val="none" w:sz="0" w:space="0" w:color="auto"/>
                        <w:right w:val="none" w:sz="0" w:space="0" w:color="auto"/>
                      </w:divBdr>
                    </w:div>
                  </w:divsChild>
                </w:div>
                <w:div w:id="1168138578">
                  <w:marLeft w:val="0"/>
                  <w:marRight w:val="0"/>
                  <w:marTop w:val="0"/>
                  <w:marBottom w:val="0"/>
                  <w:divBdr>
                    <w:top w:val="none" w:sz="0" w:space="0" w:color="auto"/>
                    <w:left w:val="none" w:sz="0" w:space="0" w:color="auto"/>
                    <w:bottom w:val="none" w:sz="0" w:space="0" w:color="auto"/>
                    <w:right w:val="none" w:sz="0" w:space="0" w:color="auto"/>
                  </w:divBdr>
                  <w:divsChild>
                    <w:div w:id="401801798">
                      <w:marLeft w:val="0"/>
                      <w:marRight w:val="0"/>
                      <w:marTop w:val="0"/>
                      <w:marBottom w:val="0"/>
                      <w:divBdr>
                        <w:top w:val="none" w:sz="0" w:space="0" w:color="auto"/>
                        <w:left w:val="none" w:sz="0" w:space="0" w:color="auto"/>
                        <w:bottom w:val="none" w:sz="0" w:space="0" w:color="auto"/>
                        <w:right w:val="none" w:sz="0" w:space="0" w:color="auto"/>
                      </w:divBdr>
                    </w:div>
                  </w:divsChild>
                </w:div>
                <w:div w:id="1841583419">
                  <w:marLeft w:val="0"/>
                  <w:marRight w:val="0"/>
                  <w:marTop w:val="0"/>
                  <w:marBottom w:val="0"/>
                  <w:divBdr>
                    <w:top w:val="none" w:sz="0" w:space="0" w:color="auto"/>
                    <w:left w:val="none" w:sz="0" w:space="0" w:color="auto"/>
                    <w:bottom w:val="none" w:sz="0" w:space="0" w:color="auto"/>
                    <w:right w:val="none" w:sz="0" w:space="0" w:color="auto"/>
                  </w:divBdr>
                  <w:divsChild>
                    <w:div w:id="617571615">
                      <w:marLeft w:val="0"/>
                      <w:marRight w:val="0"/>
                      <w:marTop w:val="0"/>
                      <w:marBottom w:val="0"/>
                      <w:divBdr>
                        <w:top w:val="none" w:sz="0" w:space="0" w:color="auto"/>
                        <w:left w:val="none" w:sz="0" w:space="0" w:color="auto"/>
                        <w:bottom w:val="none" w:sz="0" w:space="0" w:color="auto"/>
                        <w:right w:val="none" w:sz="0" w:space="0" w:color="auto"/>
                      </w:divBdr>
                    </w:div>
                  </w:divsChild>
                </w:div>
                <w:div w:id="2116636541">
                  <w:marLeft w:val="0"/>
                  <w:marRight w:val="0"/>
                  <w:marTop w:val="0"/>
                  <w:marBottom w:val="0"/>
                  <w:divBdr>
                    <w:top w:val="none" w:sz="0" w:space="0" w:color="auto"/>
                    <w:left w:val="none" w:sz="0" w:space="0" w:color="auto"/>
                    <w:bottom w:val="none" w:sz="0" w:space="0" w:color="auto"/>
                    <w:right w:val="none" w:sz="0" w:space="0" w:color="auto"/>
                  </w:divBdr>
                  <w:divsChild>
                    <w:div w:id="1302929066">
                      <w:marLeft w:val="0"/>
                      <w:marRight w:val="0"/>
                      <w:marTop w:val="0"/>
                      <w:marBottom w:val="0"/>
                      <w:divBdr>
                        <w:top w:val="none" w:sz="0" w:space="0" w:color="auto"/>
                        <w:left w:val="none" w:sz="0" w:space="0" w:color="auto"/>
                        <w:bottom w:val="none" w:sz="0" w:space="0" w:color="auto"/>
                        <w:right w:val="none" w:sz="0" w:space="0" w:color="auto"/>
                      </w:divBdr>
                    </w:div>
                  </w:divsChild>
                </w:div>
                <w:div w:id="1538228052">
                  <w:marLeft w:val="0"/>
                  <w:marRight w:val="0"/>
                  <w:marTop w:val="0"/>
                  <w:marBottom w:val="0"/>
                  <w:divBdr>
                    <w:top w:val="none" w:sz="0" w:space="0" w:color="auto"/>
                    <w:left w:val="none" w:sz="0" w:space="0" w:color="auto"/>
                    <w:bottom w:val="none" w:sz="0" w:space="0" w:color="auto"/>
                    <w:right w:val="none" w:sz="0" w:space="0" w:color="auto"/>
                  </w:divBdr>
                  <w:divsChild>
                    <w:div w:id="2080982150">
                      <w:marLeft w:val="0"/>
                      <w:marRight w:val="0"/>
                      <w:marTop w:val="0"/>
                      <w:marBottom w:val="0"/>
                      <w:divBdr>
                        <w:top w:val="none" w:sz="0" w:space="0" w:color="auto"/>
                        <w:left w:val="none" w:sz="0" w:space="0" w:color="auto"/>
                        <w:bottom w:val="none" w:sz="0" w:space="0" w:color="auto"/>
                        <w:right w:val="none" w:sz="0" w:space="0" w:color="auto"/>
                      </w:divBdr>
                    </w:div>
                  </w:divsChild>
                </w:div>
                <w:div w:id="1808087276">
                  <w:marLeft w:val="0"/>
                  <w:marRight w:val="0"/>
                  <w:marTop w:val="0"/>
                  <w:marBottom w:val="0"/>
                  <w:divBdr>
                    <w:top w:val="none" w:sz="0" w:space="0" w:color="auto"/>
                    <w:left w:val="none" w:sz="0" w:space="0" w:color="auto"/>
                    <w:bottom w:val="none" w:sz="0" w:space="0" w:color="auto"/>
                    <w:right w:val="none" w:sz="0" w:space="0" w:color="auto"/>
                  </w:divBdr>
                  <w:divsChild>
                    <w:div w:id="1686978714">
                      <w:marLeft w:val="0"/>
                      <w:marRight w:val="0"/>
                      <w:marTop w:val="0"/>
                      <w:marBottom w:val="0"/>
                      <w:divBdr>
                        <w:top w:val="none" w:sz="0" w:space="0" w:color="auto"/>
                        <w:left w:val="none" w:sz="0" w:space="0" w:color="auto"/>
                        <w:bottom w:val="none" w:sz="0" w:space="0" w:color="auto"/>
                        <w:right w:val="none" w:sz="0" w:space="0" w:color="auto"/>
                      </w:divBdr>
                    </w:div>
                  </w:divsChild>
                </w:div>
                <w:div w:id="1929922429">
                  <w:marLeft w:val="0"/>
                  <w:marRight w:val="0"/>
                  <w:marTop w:val="0"/>
                  <w:marBottom w:val="0"/>
                  <w:divBdr>
                    <w:top w:val="none" w:sz="0" w:space="0" w:color="auto"/>
                    <w:left w:val="none" w:sz="0" w:space="0" w:color="auto"/>
                    <w:bottom w:val="none" w:sz="0" w:space="0" w:color="auto"/>
                    <w:right w:val="none" w:sz="0" w:space="0" w:color="auto"/>
                  </w:divBdr>
                  <w:divsChild>
                    <w:div w:id="1407924121">
                      <w:marLeft w:val="0"/>
                      <w:marRight w:val="0"/>
                      <w:marTop w:val="0"/>
                      <w:marBottom w:val="0"/>
                      <w:divBdr>
                        <w:top w:val="none" w:sz="0" w:space="0" w:color="auto"/>
                        <w:left w:val="none" w:sz="0" w:space="0" w:color="auto"/>
                        <w:bottom w:val="none" w:sz="0" w:space="0" w:color="auto"/>
                        <w:right w:val="none" w:sz="0" w:space="0" w:color="auto"/>
                      </w:divBdr>
                    </w:div>
                  </w:divsChild>
                </w:div>
                <w:div w:id="1421752822">
                  <w:marLeft w:val="0"/>
                  <w:marRight w:val="0"/>
                  <w:marTop w:val="0"/>
                  <w:marBottom w:val="0"/>
                  <w:divBdr>
                    <w:top w:val="none" w:sz="0" w:space="0" w:color="auto"/>
                    <w:left w:val="none" w:sz="0" w:space="0" w:color="auto"/>
                    <w:bottom w:val="none" w:sz="0" w:space="0" w:color="auto"/>
                    <w:right w:val="none" w:sz="0" w:space="0" w:color="auto"/>
                  </w:divBdr>
                  <w:divsChild>
                    <w:div w:id="284385055">
                      <w:marLeft w:val="0"/>
                      <w:marRight w:val="0"/>
                      <w:marTop w:val="0"/>
                      <w:marBottom w:val="0"/>
                      <w:divBdr>
                        <w:top w:val="none" w:sz="0" w:space="0" w:color="auto"/>
                        <w:left w:val="none" w:sz="0" w:space="0" w:color="auto"/>
                        <w:bottom w:val="none" w:sz="0" w:space="0" w:color="auto"/>
                        <w:right w:val="none" w:sz="0" w:space="0" w:color="auto"/>
                      </w:divBdr>
                    </w:div>
                  </w:divsChild>
                </w:div>
                <w:div w:id="514147899">
                  <w:marLeft w:val="0"/>
                  <w:marRight w:val="0"/>
                  <w:marTop w:val="0"/>
                  <w:marBottom w:val="0"/>
                  <w:divBdr>
                    <w:top w:val="none" w:sz="0" w:space="0" w:color="auto"/>
                    <w:left w:val="none" w:sz="0" w:space="0" w:color="auto"/>
                    <w:bottom w:val="none" w:sz="0" w:space="0" w:color="auto"/>
                    <w:right w:val="none" w:sz="0" w:space="0" w:color="auto"/>
                  </w:divBdr>
                  <w:divsChild>
                    <w:div w:id="727993403">
                      <w:marLeft w:val="0"/>
                      <w:marRight w:val="0"/>
                      <w:marTop w:val="0"/>
                      <w:marBottom w:val="0"/>
                      <w:divBdr>
                        <w:top w:val="none" w:sz="0" w:space="0" w:color="auto"/>
                        <w:left w:val="none" w:sz="0" w:space="0" w:color="auto"/>
                        <w:bottom w:val="none" w:sz="0" w:space="0" w:color="auto"/>
                        <w:right w:val="none" w:sz="0" w:space="0" w:color="auto"/>
                      </w:divBdr>
                    </w:div>
                  </w:divsChild>
                </w:div>
                <w:div w:id="1751122857">
                  <w:marLeft w:val="0"/>
                  <w:marRight w:val="0"/>
                  <w:marTop w:val="0"/>
                  <w:marBottom w:val="0"/>
                  <w:divBdr>
                    <w:top w:val="none" w:sz="0" w:space="0" w:color="auto"/>
                    <w:left w:val="none" w:sz="0" w:space="0" w:color="auto"/>
                    <w:bottom w:val="none" w:sz="0" w:space="0" w:color="auto"/>
                    <w:right w:val="none" w:sz="0" w:space="0" w:color="auto"/>
                  </w:divBdr>
                  <w:divsChild>
                    <w:div w:id="1885484906">
                      <w:marLeft w:val="0"/>
                      <w:marRight w:val="0"/>
                      <w:marTop w:val="0"/>
                      <w:marBottom w:val="0"/>
                      <w:divBdr>
                        <w:top w:val="none" w:sz="0" w:space="0" w:color="auto"/>
                        <w:left w:val="none" w:sz="0" w:space="0" w:color="auto"/>
                        <w:bottom w:val="none" w:sz="0" w:space="0" w:color="auto"/>
                        <w:right w:val="none" w:sz="0" w:space="0" w:color="auto"/>
                      </w:divBdr>
                    </w:div>
                  </w:divsChild>
                </w:div>
                <w:div w:id="1654944880">
                  <w:marLeft w:val="0"/>
                  <w:marRight w:val="0"/>
                  <w:marTop w:val="0"/>
                  <w:marBottom w:val="0"/>
                  <w:divBdr>
                    <w:top w:val="none" w:sz="0" w:space="0" w:color="auto"/>
                    <w:left w:val="none" w:sz="0" w:space="0" w:color="auto"/>
                    <w:bottom w:val="none" w:sz="0" w:space="0" w:color="auto"/>
                    <w:right w:val="none" w:sz="0" w:space="0" w:color="auto"/>
                  </w:divBdr>
                  <w:divsChild>
                    <w:div w:id="2003268869">
                      <w:marLeft w:val="0"/>
                      <w:marRight w:val="0"/>
                      <w:marTop w:val="0"/>
                      <w:marBottom w:val="0"/>
                      <w:divBdr>
                        <w:top w:val="none" w:sz="0" w:space="0" w:color="auto"/>
                        <w:left w:val="none" w:sz="0" w:space="0" w:color="auto"/>
                        <w:bottom w:val="none" w:sz="0" w:space="0" w:color="auto"/>
                        <w:right w:val="none" w:sz="0" w:space="0" w:color="auto"/>
                      </w:divBdr>
                    </w:div>
                  </w:divsChild>
                </w:div>
                <w:div w:id="300577654">
                  <w:marLeft w:val="0"/>
                  <w:marRight w:val="0"/>
                  <w:marTop w:val="0"/>
                  <w:marBottom w:val="0"/>
                  <w:divBdr>
                    <w:top w:val="none" w:sz="0" w:space="0" w:color="auto"/>
                    <w:left w:val="none" w:sz="0" w:space="0" w:color="auto"/>
                    <w:bottom w:val="none" w:sz="0" w:space="0" w:color="auto"/>
                    <w:right w:val="none" w:sz="0" w:space="0" w:color="auto"/>
                  </w:divBdr>
                  <w:divsChild>
                    <w:div w:id="301161762">
                      <w:marLeft w:val="0"/>
                      <w:marRight w:val="0"/>
                      <w:marTop w:val="0"/>
                      <w:marBottom w:val="0"/>
                      <w:divBdr>
                        <w:top w:val="none" w:sz="0" w:space="0" w:color="auto"/>
                        <w:left w:val="none" w:sz="0" w:space="0" w:color="auto"/>
                        <w:bottom w:val="none" w:sz="0" w:space="0" w:color="auto"/>
                        <w:right w:val="none" w:sz="0" w:space="0" w:color="auto"/>
                      </w:divBdr>
                    </w:div>
                  </w:divsChild>
                </w:div>
                <w:div w:id="1056661408">
                  <w:marLeft w:val="0"/>
                  <w:marRight w:val="0"/>
                  <w:marTop w:val="0"/>
                  <w:marBottom w:val="0"/>
                  <w:divBdr>
                    <w:top w:val="none" w:sz="0" w:space="0" w:color="auto"/>
                    <w:left w:val="none" w:sz="0" w:space="0" w:color="auto"/>
                    <w:bottom w:val="none" w:sz="0" w:space="0" w:color="auto"/>
                    <w:right w:val="none" w:sz="0" w:space="0" w:color="auto"/>
                  </w:divBdr>
                  <w:divsChild>
                    <w:div w:id="601573963">
                      <w:marLeft w:val="0"/>
                      <w:marRight w:val="0"/>
                      <w:marTop w:val="0"/>
                      <w:marBottom w:val="0"/>
                      <w:divBdr>
                        <w:top w:val="none" w:sz="0" w:space="0" w:color="auto"/>
                        <w:left w:val="none" w:sz="0" w:space="0" w:color="auto"/>
                        <w:bottom w:val="none" w:sz="0" w:space="0" w:color="auto"/>
                        <w:right w:val="none" w:sz="0" w:space="0" w:color="auto"/>
                      </w:divBdr>
                    </w:div>
                  </w:divsChild>
                </w:div>
                <w:div w:id="1523586812">
                  <w:marLeft w:val="0"/>
                  <w:marRight w:val="0"/>
                  <w:marTop w:val="0"/>
                  <w:marBottom w:val="0"/>
                  <w:divBdr>
                    <w:top w:val="none" w:sz="0" w:space="0" w:color="auto"/>
                    <w:left w:val="none" w:sz="0" w:space="0" w:color="auto"/>
                    <w:bottom w:val="none" w:sz="0" w:space="0" w:color="auto"/>
                    <w:right w:val="none" w:sz="0" w:space="0" w:color="auto"/>
                  </w:divBdr>
                  <w:divsChild>
                    <w:div w:id="577523263">
                      <w:marLeft w:val="0"/>
                      <w:marRight w:val="0"/>
                      <w:marTop w:val="0"/>
                      <w:marBottom w:val="0"/>
                      <w:divBdr>
                        <w:top w:val="none" w:sz="0" w:space="0" w:color="auto"/>
                        <w:left w:val="none" w:sz="0" w:space="0" w:color="auto"/>
                        <w:bottom w:val="none" w:sz="0" w:space="0" w:color="auto"/>
                        <w:right w:val="none" w:sz="0" w:space="0" w:color="auto"/>
                      </w:divBdr>
                    </w:div>
                  </w:divsChild>
                </w:div>
                <w:div w:id="1702244069">
                  <w:marLeft w:val="0"/>
                  <w:marRight w:val="0"/>
                  <w:marTop w:val="0"/>
                  <w:marBottom w:val="0"/>
                  <w:divBdr>
                    <w:top w:val="none" w:sz="0" w:space="0" w:color="auto"/>
                    <w:left w:val="none" w:sz="0" w:space="0" w:color="auto"/>
                    <w:bottom w:val="none" w:sz="0" w:space="0" w:color="auto"/>
                    <w:right w:val="none" w:sz="0" w:space="0" w:color="auto"/>
                  </w:divBdr>
                  <w:divsChild>
                    <w:div w:id="1287659958">
                      <w:marLeft w:val="0"/>
                      <w:marRight w:val="0"/>
                      <w:marTop w:val="0"/>
                      <w:marBottom w:val="0"/>
                      <w:divBdr>
                        <w:top w:val="none" w:sz="0" w:space="0" w:color="auto"/>
                        <w:left w:val="none" w:sz="0" w:space="0" w:color="auto"/>
                        <w:bottom w:val="none" w:sz="0" w:space="0" w:color="auto"/>
                        <w:right w:val="none" w:sz="0" w:space="0" w:color="auto"/>
                      </w:divBdr>
                    </w:div>
                  </w:divsChild>
                </w:div>
                <w:div w:id="663168275">
                  <w:marLeft w:val="0"/>
                  <w:marRight w:val="0"/>
                  <w:marTop w:val="0"/>
                  <w:marBottom w:val="0"/>
                  <w:divBdr>
                    <w:top w:val="none" w:sz="0" w:space="0" w:color="auto"/>
                    <w:left w:val="none" w:sz="0" w:space="0" w:color="auto"/>
                    <w:bottom w:val="none" w:sz="0" w:space="0" w:color="auto"/>
                    <w:right w:val="none" w:sz="0" w:space="0" w:color="auto"/>
                  </w:divBdr>
                  <w:divsChild>
                    <w:div w:id="230963855">
                      <w:marLeft w:val="0"/>
                      <w:marRight w:val="0"/>
                      <w:marTop w:val="0"/>
                      <w:marBottom w:val="0"/>
                      <w:divBdr>
                        <w:top w:val="none" w:sz="0" w:space="0" w:color="auto"/>
                        <w:left w:val="none" w:sz="0" w:space="0" w:color="auto"/>
                        <w:bottom w:val="none" w:sz="0" w:space="0" w:color="auto"/>
                        <w:right w:val="none" w:sz="0" w:space="0" w:color="auto"/>
                      </w:divBdr>
                    </w:div>
                  </w:divsChild>
                </w:div>
                <w:div w:id="1570118531">
                  <w:marLeft w:val="0"/>
                  <w:marRight w:val="0"/>
                  <w:marTop w:val="0"/>
                  <w:marBottom w:val="0"/>
                  <w:divBdr>
                    <w:top w:val="none" w:sz="0" w:space="0" w:color="auto"/>
                    <w:left w:val="none" w:sz="0" w:space="0" w:color="auto"/>
                    <w:bottom w:val="none" w:sz="0" w:space="0" w:color="auto"/>
                    <w:right w:val="none" w:sz="0" w:space="0" w:color="auto"/>
                  </w:divBdr>
                  <w:divsChild>
                    <w:div w:id="1598515009">
                      <w:marLeft w:val="0"/>
                      <w:marRight w:val="0"/>
                      <w:marTop w:val="0"/>
                      <w:marBottom w:val="0"/>
                      <w:divBdr>
                        <w:top w:val="none" w:sz="0" w:space="0" w:color="auto"/>
                        <w:left w:val="none" w:sz="0" w:space="0" w:color="auto"/>
                        <w:bottom w:val="none" w:sz="0" w:space="0" w:color="auto"/>
                        <w:right w:val="none" w:sz="0" w:space="0" w:color="auto"/>
                      </w:divBdr>
                    </w:div>
                  </w:divsChild>
                </w:div>
                <w:div w:id="1653631460">
                  <w:marLeft w:val="0"/>
                  <w:marRight w:val="0"/>
                  <w:marTop w:val="0"/>
                  <w:marBottom w:val="0"/>
                  <w:divBdr>
                    <w:top w:val="none" w:sz="0" w:space="0" w:color="auto"/>
                    <w:left w:val="none" w:sz="0" w:space="0" w:color="auto"/>
                    <w:bottom w:val="none" w:sz="0" w:space="0" w:color="auto"/>
                    <w:right w:val="none" w:sz="0" w:space="0" w:color="auto"/>
                  </w:divBdr>
                  <w:divsChild>
                    <w:div w:id="60101929">
                      <w:marLeft w:val="0"/>
                      <w:marRight w:val="0"/>
                      <w:marTop w:val="0"/>
                      <w:marBottom w:val="0"/>
                      <w:divBdr>
                        <w:top w:val="none" w:sz="0" w:space="0" w:color="auto"/>
                        <w:left w:val="none" w:sz="0" w:space="0" w:color="auto"/>
                        <w:bottom w:val="none" w:sz="0" w:space="0" w:color="auto"/>
                        <w:right w:val="none" w:sz="0" w:space="0" w:color="auto"/>
                      </w:divBdr>
                    </w:div>
                  </w:divsChild>
                </w:div>
                <w:div w:id="1052002320">
                  <w:marLeft w:val="0"/>
                  <w:marRight w:val="0"/>
                  <w:marTop w:val="0"/>
                  <w:marBottom w:val="0"/>
                  <w:divBdr>
                    <w:top w:val="none" w:sz="0" w:space="0" w:color="auto"/>
                    <w:left w:val="none" w:sz="0" w:space="0" w:color="auto"/>
                    <w:bottom w:val="none" w:sz="0" w:space="0" w:color="auto"/>
                    <w:right w:val="none" w:sz="0" w:space="0" w:color="auto"/>
                  </w:divBdr>
                  <w:divsChild>
                    <w:div w:id="104078930">
                      <w:marLeft w:val="0"/>
                      <w:marRight w:val="0"/>
                      <w:marTop w:val="0"/>
                      <w:marBottom w:val="0"/>
                      <w:divBdr>
                        <w:top w:val="none" w:sz="0" w:space="0" w:color="auto"/>
                        <w:left w:val="none" w:sz="0" w:space="0" w:color="auto"/>
                        <w:bottom w:val="none" w:sz="0" w:space="0" w:color="auto"/>
                        <w:right w:val="none" w:sz="0" w:space="0" w:color="auto"/>
                      </w:divBdr>
                    </w:div>
                  </w:divsChild>
                </w:div>
                <w:div w:id="1017658897">
                  <w:marLeft w:val="0"/>
                  <w:marRight w:val="0"/>
                  <w:marTop w:val="0"/>
                  <w:marBottom w:val="0"/>
                  <w:divBdr>
                    <w:top w:val="none" w:sz="0" w:space="0" w:color="auto"/>
                    <w:left w:val="none" w:sz="0" w:space="0" w:color="auto"/>
                    <w:bottom w:val="none" w:sz="0" w:space="0" w:color="auto"/>
                    <w:right w:val="none" w:sz="0" w:space="0" w:color="auto"/>
                  </w:divBdr>
                  <w:divsChild>
                    <w:div w:id="5908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1468">
      <w:bodyDiv w:val="1"/>
      <w:marLeft w:val="0"/>
      <w:marRight w:val="0"/>
      <w:marTop w:val="0"/>
      <w:marBottom w:val="0"/>
      <w:divBdr>
        <w:top w:val="none" w:sz="0" w:space="0" w:color="auto"/>
        <w:left w:val="none" w:sz="0" w:space="0" w:color="auto"/>
        <w:bottom w:val="none" w:sz="0" w:space="0" w:color="auto"/>
        <w:right w:val="none" w:sz="0" w:space="0" w:color="auto"/>
      </w:divBdr>
      <w:divsChild>
        <w:div w:id="247346318">
          <w:marLeft w:val="0"/>
          <w:marRight w:val="0"/>
          <w:marTop w:val="0"/>
          <w:marBottom w:val="0"/>
          <w:divBdr>
            <w:top w:val="none" w:sz="0" w:space="0" w:color="auto"/>
            <w:left w:val="none" w:sz="0" w:space="0" w:color="auto"/>
            <w:bottom w:val="none" w:sz="0" w:space="0" w:color="auto"/>
            <w:right w:val="none" w:sz="0" w:space="0" w:color="auto"/>
          </w:divBdr>
        </w:div>
        <w:div w:id="1396391413">
          <w:marLeft w:val="0"/>
          <w:marRight w:val="0"/>
          <w:marTop w:val="0"/>
          <w:marBottom w:val="0"/>
          <w:divBdr>
            <w:top w:val="none" w:sz="0" w:space="0" w:color="auto"/>
            <w:left w:val="none" w:sz="0" w:space="0" w:color="auto"/>
            <w:bottom w:val="none" w:sz="0" w:space="0" w:color="auto"/>
            <w:right w:val="none" w:sz="0" w:space="0" w:color="auto"/>
          </w:divBdr>
        </w:div>
        <w:div w:id="1895920315">
          <w:marLeft w:val="0"/>
          <w:marRight w:val="0"/>
          <w:marTop w:val="0"/>
          <w:marBottom w:val="0"/>
          <w:divBdr>
            <w:top w:val="none" w:sz="0" w:space="0" w:color="auto"/>
            <w:left w:val="none" w:sz="0" w:space="0" w:color="auto"/>
            <w:bottom w:val="none" w:sz="0" w:space="0" w:color="auto"/>
            <w:right w:val="none" w:sz="0" w:space="0" w:color="auto"/>
          </w:divBdr>
        </w:div>
        <w:div w:id="242178136">
          <w:marLeft w:val="0"/>
          <w:marRight w:val="0"/>
          <w:marTop w:val="0"/>
          <w:marBottom w:val="0"/>
          <w:divBdr>
            <w:top w:val="none" w:sz="0" w:space="0" w:color="auto"/>
            <w:left w:val="none" w:sz="0" w:space="0" w:color="auto"/>
            <w:bottom w:val="none" w:sz="0" w:space="0" w:color="auto"/>
            <w:right w:val="none" w:sz="0" w:space="0" w:color="auto"/>
          </w:divBdr>
        </w:div>
        <w:div w:id="1179543883">
          <w:marLeft w:val="0"/>
          <w:marRight w:val="0"/>
          <w:marTop w:val="0"/>
          <w:marBottom w:val="0"/>
          <w:divBdr>
            <w:top w:val="none" w:sz="0" w:space="0" w:color="auto"/>
            <w:left w:val="none" w:sz="0" w:space="0" w:color="auto"/>
            <w:bottom w:val="none" w:sz="0" w:space="0" w:color="auto"/>
            <w:right w:val="none" w:sz="0" w:space="0" w:color="auto"/>
          </w:divBdr>
        </w:div>
        <w:div w:id="1008487755">
          <w:marLeft w:val="0"/>
          <w:marRight w:val="0"/>
          <w:marTop w:val="0"/>
          <w:marBottom w:val="0"/>
          <w:divBdr>
            <w:top w:val="none" w:sz="0" w:space="0" w:color="auto"/>
            <w:left w:val="none" w:sz="0" w:space="0" w:color="auto"/>
            <w:bottom w:val="none" w:sz="0" w:space="0" w:color="auto"/>
            <w:right w:val="none" w:sz="0" w:space="0" w:color="auto"/>
          </w:divBdr>
          <w:divsChild>
            <w:div w:id="2140100816">
              <w:marLeft w:val="-75"/>
              <w:marRight w:val="0"/>
              <w:marTop w:val="30"/>
              <w:marBottom w:val="30"/>
              <w:divBdr>
                <w:top w:val="none" w:sz="0" w:space="0" w:color="auto"/>
                <w:left w:val="none" w:sz="0" w:space="0" w:color="auto"/>
                <w:bottom w:val="none" w:sz="0" w:space="0" w:color="auto"/>
                <w:right w:val="none" w:sz="0" w:space="0" w:color="auto"/>
              </w:divBdr>
              <w:divsChild>
                <w:div w:id="356853758">
                  <w:marLeft w:val="0"/>
                  <w:marRight w:val="0"/>
                  <w:marTop w:val="0"/>
                  <w:marBottom w:val="0"/>
                  <w:divBdr>
                    <w:top w:val="none" w:sz="0" w:space="0" w:color="auto"/>
                    <w:left w:val="none" w:sz="0" w:space="0" w:color="auto"/>
                    <w:bottom w:val="none" w:sz="0" w:space="0" w:color="auto"/>
                    <w:right w:val="none" w:sz="0" w:space="0" w:color="auto"/>
                  </w:divBdr>
                  <w:divsChild>
                    <w:div w:id="450440152">
                      <w:marLeft w:val="0"/>
                      <w:marRight w:val="0"/>
                      <w:marTop w:val="0"/>
                      <w:marBottom w:val="0"/>
                      <w:divBdr>
                        <w:top w:val="none" w:sz="0" w:space="0" w:color="auto"/>
                        <w:left w:val="none" w:sz="0" w:space="0" w:color="auto"/>
                        <w:bottom w:val="none" w:sz="0" w:space="0" w:color="auto"/>
                        <w:right w:val="none" w:sz="0" w:space="0" w:color="auto"/>
                      </w:divBdr>
                    </w:div>
                  </w:divsChild>
                </w:div>
                <w:div w:id="253825153">
                  <w:marLeft w:val="0"/>
                  <w:marRight w:val="0"/>
                  <w:marTop w:val="0"/>
                  <w:marBottom w:val="0"/>
                  <w:divBdr>
                    <w:top w:val="none" w:sz="0" w:space="0" w:color="auto"/>
                    <w:left w:val="none" w:sz="0" w:space="0" w:color="auto"/>
                    <w:bottom w:val="none" w:sz="0" w:space="0" w:color="auto"/>
                    <w:right w:val="none" w:sz="0" w:space="0" w:color="auto"/>
                  </w:divBdr>
                  <w:divsChild>
                    <w:div w:id="1497649445">
                      <w:marLeft w:val="0"/>
                      <w:marRight w:val="0"/>
                      <w:marTop w:val="0"/>
                      <w:marBottom w:val="0"/>
                      <w:divBdr>
                        <w:top w:val="none" w:sz="0" w:space="0" w:color="auto"/>
                        <w:left w:val="none" w:sz="0" w:space="0" w:color="auto"/>
                        <w:bottom w:val="none" w:sz="0" w:space="0" w:color="auto"/>
                        <w:right w:val="none" w:sz="0" w:space="0" w:color="auto"/>
                      </w:divBdr>
                    </w:div>
                  </w:divsChild>
                </w:div>
                <w:div w:id="1588421375">
                  <w:marLeft w:val="0"/>
                  <w:marRight w:val="0"/>
                  <w:marTop w:val="0"/>
                  <w:marBottom w:val="0"/>
                  <w:divBdr>
                    <w:top w:val="none" w:sz="0" w:space="0" w:color="auto"/>
                    <w:left w:val="none" w:sz="0" w:space="0" w:color="auto"/>
                    <w:bottom w:val="none" w:sz="0" w:space="0" w:color="auto"/>
                    <w:right w:val="none" w:sz="0" w:space="0" w:color="auto"/>
                  </w:divBdr>
                  <w:divsChild>
                    <w:div w:id="868838096">
                      <w:marLeft w:val="0"/>
                      <w:marRight w:val="0"/>
                      <w:marTop w:val="0"/>
                      <w:marBottom w:val="0"/>
                      <w:divBdr>
                        <w:top w:val="none" w:sz="0" w:space="0" w:color="auto"/>
                        <w:left w:val="none" w:sz="0" w:space="0" w:color="auto"/>
                        <w:bottom w:val="none" w:sz="0" w:space="0" w:color="auto"/>
                        <w:right w:val="none" w:sz="0" w:space="0" w:color="auto"/>
                      </w:divBdr>
                    </w:div>
                  </w:divsChild>
                </w:div>
                <w:div w:id="1505898147">
                  <w:marLeft w:val="0"/>
                  <w:marRight w:val="0"/>
                  <w:marTop w:val="0"/>
                  <w:marBottom w:val="0"/>
                  <w:divBdr>
                    <w:top w:val="none" w:sz="0" w:space="0" w:color="auto"/>
                    <w:left w:val="none" w:sz="0" w:space="0" w:color="auto"/>
                    <w:bottom w:val="none" w:sz="0" w:space="0" w:color="auto"/>
                    <w:right w:val="none" w:sz="0" w:space="0" w:color="auto"/>
                  </w:divBdr>
                  <w:divsChild>
                    <w:div w:id="1920824407">
                      <w:marLeft w:val="0"/>
                      <w:marRight w:val="0"/>
                      <w:marTop w:val="0"/>
                      <w:marBottom w:val="0"/>
                      <w:divBdr>
                        <w:top w:val="none" w:sz="0" w:space="0" w:color="auto"/>
                        <w:left w:val="none" w:sz="0" w:space="0" w:color="auto"/>
                        <w:bottom w:val="none" w:sz="0" w:space="0" w:color="auto"/>
                        <w:right w:val="none" w:sz="0" w:space="0" w:color="auto"/>
                      </w:divBdr>
                    </w:div>
                  </w:divsChild>
                </w:div>
                <w:div w:id="807622827">
                  <w:marLeft w:val="0"/>
                  <w:marRight w:val="0"/>
                  <w:marTop w:val="0"/>
                  <w:marBottom w:val="0"/>
                  <w:divBdr>
                    <w:top w:val="none" w:sz="0" w:space="0" w:color="auto"/>
                    <w:left w:val="none" w:sz="0" w:space="0" w:color="auto"/>
                    <w:bottom w:val="none" w:sz="0" w:space="0" w:color="auto"/>
                    <w:right w:val="none" w:sz="0" w:space="0" w:color="auto"/>
                  </w:divBdr>
                  <w:divsChild>
                    <w:div w:id="1026058222">
                      <w:marLeft w:val="0"/>
                      <w:marRight w:val="0"/>
                      <w:marTop w:val="0"/>
                      <w:marBottom w:val="0"/>
                      <w:divBdr>
                        <w:top w:val="none" w:sz="0" w:space="0" w:color="auto"/>
                        <w:left w:val="none" w:sz="0" w:space="0" w:color="auto"/>
                        <w:bottom w:val="none" w:sz="0" w:space="0" w:color="auto"/>
                        <w:right w:val="none" w:sz="0" w:space="0" w:color="auto"/>
                      </w:divBdr>
                    </w:div>
                  </w:divsChild>
                </w:div>
                <w:div w:id="1765109619">
                  <w:marLeft w:val="0"/>
                  <w:marRight w:val="0"/>
                  <w:marTop w:val="0"/>
                  <w:marBottom w:val="0"/>
                  <w:divBdr>
                    <w:top w:val="none" w:sz="0" w:space="0" w:color="auto"/>
                    <w:left w:val="none" w:sz="0" w:space="0" w:color="auto"/>
                    <w:bottom w:val="none" w:sz="0" w:space="0" w:color="auto"/>
                    <w:right w:val="none" w:sz="0" w:space="0" w:color="auto"/>
                  </w:divBdr>
                  <w:divsChild>
                    <w:div w:id="1027682590">
                      <w:marLeft w:val="0"/>
                      <w:marRight w:val="0"/>
                      <w:marTop w:val="0"/>
                      <w:marBottom w:val="0"/>
                      <w:divBdr>
                        <w:top w:val="none" w:sz="0" w:space="0" w:color="auto"/>
                        <w:left w:val="none" w:sz="0" w:space="0" w:color="auto"/>
                        <w:bottom w:val="none" w:sz="0" w:space="0" w:color="auto"/>
                        <w:right w:val="none" w:sz="0" w:space="0" w:color="auto"/>
                      </w:divBdr>
                    </w:div>
                  </w:divsChild>
                </w:div>
                <w:div w:id="277807641">
                  <w:marLeft w:val="0"/>
                  <w:marRight w:val="0"/>
                  <w:marTop w:val="0"/>
                  <w:marBottom w:val="0"/>
                  <w:divBdr>
                    <w:top w:val="none" w:sz="0" w:space="0" w:color="auto"/>
                    <w:left w:val="none" w:sz="0" w:space="0" w:color="auto"/>
                    <w:bottom w:val="none" w:sz="0" w:space="0" w:color="auto"/>
                    <w:right w:val="none" w:sz="0" w:space="0" w:color="auto"/>
                  </w:divBdr>
                  <w:divsChild>
                    <w:div w:id="905526794">
                      <w:marLeft w:val="0"/>
                      <w:marRight w:val="0"/>
                      <w:marTop w:val="0"/>
                      <w:marBottom w:val="0"/>
                      <w:divBdr>
                        <w:top w:val="none" w:sz="0" w:space="0" w:color="auto"/>
                        <w:left w:val="none" w:sz="0" w:space="0" w:color="auto"/>
                        <w:bottom w:val="none" w:sz="0" w:space="0" w:color="auto"/>
                        <w:right w:val="none" w:sz="0" w:space="0" w:color="auto"/>
                      </w:divBdr>
                    </w:div>
                  </w:divsChild>
                </w:div>
                <w:div w:id="1527058215">
                  <w:marLeft w:val="0"/>
                  <w:marRight w:val="0"/>
                  <w:marTop w:val="0"/>
                  <w:marBottom w:val="0"/>
                  <w:divBdr>
                    <w:top w:val="none" w:sz="0" w:space="0" w:color="auto"/>
                    <w:left w:val="none" w:sz="0" w:space="0" w:color="auto"/>
                    <w:bottom w:val="none" w:sz="0" w:space="0" w:color="auto"/>
                    <w:right w:val="none" w:sz="0" w:space="0" w:color="auto"/>
                  </w:divBdr>
                  <w:divsChild>
                    <w:div w:id="2033143809">
                      <w:marLeft w:val="0"/>
                      <w:marRight w:val="0"/>
                      <w:marTop w:val="0"/>
                      <w:marBottom w:val="0"/>
                      <w:divBdr>
                        <w:top w:val="none" w:sz="0" w:space="0" w:color="auto"/>
                        <w:left w:val="none" w:sz="0" w:space="0" w:color="auto"/>
                        <w:bottom w:val="none" w:sz="0" w:space="0" w:color="auto"/>
                        <w:right w:val="none" w:sz="0" w:space="0" w:color="auto"/>
                      </w:divBdr>
                    </w:div>
                  </w:divsChild>
                </w:div>
                <w:div w:id="267393862">
                  <w:marLeft w:val="0"/>
                  <w:marRight w:val="0"/>
                  <w:marTop w:val="0"/>
                  <w:marBottom w:val="0"/>
                  <w:divBdr>
                    <w:top w:val="none" w:sz="0" w:space="0" w:color="auto"/>
                    <w:left w:val="none" w:sz="0" w:space="0" w:color="auto"/>
                    <w:bottom w:val="none" w:sz="0" w:space="0" w:color="auto"/>
                    <w:right w:val="none" w:sz="0" w:space="0" w:color="auto"/>
                  </w:divBdr>
                  <w:divsChild>
                    <w:div w:id="1369260174">
                      <w:marLeft w:val="0"/>
                      <w:marRight w:val="0"/>
                      <w:marTop w:val="0"/>
                      <w:marBottom w:val="0"/>
                      <w:divBdr>
                        <w:top w:val="none" w:sz="0" w:space="0" w:color="auto"/>
                        <w:left w:val="none" w:sz="0" w:space="0" w:color="auto"/>
                        <w:bottom w:val="none" w:sz="0" w:space="0" w:color="auto"/>
                        <w:right w:val="none" w:sz="0" w:space="0" w:color="auto"/>
                      </w:divBdr>
                    </w:div>
                  </w:divsChild>
                </w:div>
                <w:div w:id="1666856997">
                  <w:marLeft w:val="0"/>
                  <w:marRight w:val="0"/>
                  <w:marTop w:val="0"/>
                  <w:marBottom w:val="0"/>
                  <w:divBdr>
                    <w:top w:val="none" w:sz="0" w:space="0" w:color="auto"/>
                    <w:left w:val="none" w:sz="0" w:space="0" w:color="auto"/>
                    <w:bottom w:val="none" w:sz="0" w:space="0" w:color="auto"/>
                    <w:right w:val="none" w:sz="0" w:space="0" w:color="auto"/>
                  </w:divBdr>
                  <w:divsChild>
                    <w:div w:id="1871844232">
                      <w:marLeft w:val="0"/>
                      <w:marRight w:val="0"/>
                      <w:marTop w:val="0"/>
                      <w:marBottom w:val="0"/>
                      <w:divBdr>
                        <w:top w:val="none" w:sz="0" w:space="0" w:color="auto"/>
                        <w:left w:val="none" w:sz="0" w:space="0" w:color="auto"/>
                        <w:bottom w:val="none" w:sz="0" w:space="0" w:color="auto"/>
                        <w:right w:val="none" w:sz="0" w:space="0" w:color="auto"/>
                      </w:divBdr>
                    </w:div>
                  </w:divsChild>
                </w:div>
                <w:div w:id="1390568073">
                  <w:marLeft w:val="0"/>
                  <w:marRight w:val="0"/>
                  <w:marTop w:val="0"/>
                  <w:marBottom w:val="0"/>
                  <w:divBdr>
                    <w:top w:val="none" w:sz="0" w:space="0" w:color="auto"/>
                    <w:left w:val="none" w:sz="0" w:space="0" w:color="auto"/>
                    <w:bottom w:val="none" w:sz="0" w:space="0" w:color="auto"/>
                    <w:right w:val="none" w:sz="0" w:space="0" w:color="auto"/>
                  </w:divBdr>
                  <w:divsChild>
                    <w:div w:id="2026982824">
                      <w:marLeft w:val="0"/>
                      <w:marRight w:val="0"/>
                      <w:marTop w:val="0"/>
                      <w:marBottom w:val="0"/>
                      <w:divBdr>
                        <w:top w:val="none" w:sz="0" w:space="0" w:color="auto"/>
                        <w:left w:val="none" w:sz="0" w:space="0" w:color="auto"/>
                        <w:bottom w:val="none" w:sz="0" w:space="0" w:color="auto"/>
                        <w:right w:val="none" w:sz="0" w:space="0" w:color="auto"/>
                      </w:divBdr>
                    </w:div>
                  </w:divsChild>
                </w:div>
                <w:div w:id="648286092">
                  <w:marLeft w:val="0"/>
                  <w:marRight w:val="0"/>
                  <w:marTop w:val="0"/>
                  <w:marBottom w:val="0"/>
                  <w:divBdr>
                    <w:top w:val="none" w:sz="0" w:space="0" w:color="auto"/>
                    <w:left w:val="none" w:sz="0" w:space="0" w:color="auto"/>
                    <w:bottom w:val="none" w:sz="0" w:space="0" w:color="auto"/>
                    <w:right w:val="none" w:sz="0" w:space="0" w:color="auto"/>
                  </w:divBdr>
                  <w:divsChild>
                    <w:div w:id="917594270">
                      <w:marLeft w:val="0"/>
                      <w:marRight w:val="0"/>
                      <w:marTop w:val="0"/>
                      <w:marBottom w:val="0"/>
                      <w:divBdr>
                        <w:top w:val="none" w:sz="0" w:space="0" w:color="auto"/>
                        <w:left w:val="none" w:sz="0" w:space="0" w:color="auto"/>
                        <w:bottom w:val="none" w:sz="0" w:space="0" w:color="auto"/>
                        <w:right w:val="none" w:sz="0" w:space="0" w:color="auto"/>
                      </w:divBdr>
                    </w:div>
                  </w:divsChild>
                </w:div>
                <w:div w:id="793837962">
                  <w:marLeft w:val="0"/>
                  <w:marRight w:val="0"/>
                  <w:marTop w:val="0"/>
                  <w:marBottom w:val="0"/>
                  <w:divBdr>
                    <w:top w:val="none" w:sz="0" w:space="0" w:color="auto"/>
                    <w:left w:val="none" w:sz="0" w:space="0" w:color="auto"/>
                    <w:bottom w:val="none" w:sz="0" w:space="0" w:color="auto"/>
                    <w:right w:val="none" w:sz="0" w:space="0" w:color="auto"/>
                  </w:divBdr>
                  <w:divsChild>
                    <w:div w:id="1909227143">
                      <w:marLeft w:val="0"/>
                      <w:marRight w:val="0"/>
                      <w:marTop w:val="0"/>
                      <w:marBottom w:val="0"/>
                      <w:divBdr>
                        <w:top w:val="none" w:sz="0" w:space="0" w:color="auto"/>
                        <w:left w:val="none" w:sz="0" w:space="0" w:color="auto"/>
                        <w:bottom w:val="none" w:sz="0" w:space="0" w:color="auto"/>
                        <w:right w:val="none" w:sz="0" w:space="0" w:color="auto"/>
                      </w:divBdr>
                    </w:div>
                  </w:divsChild>
                </w:div>
                <w:div w:id="892808839">
                  <w:marLeft w:val="0"/>
                  <w:marRight w:val="0"/>
                  <w:marTop w:val="0"/>
                  <w:marBottom w:val="0"/>
                  <w:divBdr>
                    <w:top w:val="none" w:sz="0" w:space="0" w:color="auto"/>
                    <w:left w:val="none" w:sz="0" w:space="0" w:color="auto"/>
                    <w:bottom w:val="none" w:sz="0" w:space="0" w:color="auto"/>
                    <w:right w:val="none" w:sz="0" w:space="0" w:color="auto"/>
                  </w:divBdr>
                  <w:divsChild>
                    <w:div w:id="529803548">
                      <w:marLeft w:val="0"/>
                      <w:marRight w:val="0"/>
                      <w:marTop w:val="0"/>
                      <w:marBottom w:val="0"/>
                      <w:divBdr>
                        <w:top w:val="none" w:sz="0" w:space="0" w:color="auto"/>
                        <w:left w:val="none" w:sz="0" w:space="0" w:color="auto"/>
                        <w:bottom w:val="none" w:sz="0" w:space="0" w:color="auto"/>
                        <w:right w:val="none" w:sz="0" w:space="0" w:color="auto"/>
                      </w:divBdr>
                    </w:div>
                  </w:divsChild>
                </w:div>
                <w:div w:id="1921716387">
                  <w:marLeft w:val="0"/>
                  <w:marRight w:val="0"/>
                  <w:marTop w:val="0"/>
                  <w:marBottom w:val="0"/>
                  <w:divBdr>
                    <w:top w:val="none" w:sz="0" w:space="0" w:color="auto"/>
                    <w:left w:val="none" w:sz="0" w:space="0" w:color="auto"/>
                    <w:bottom w:val="none" w:sz="0" w:space="0" w:color="auto"/>
                    <w:right w:val="none" w:sz="0" w:space="0" w:color="auto"/>
                  </w:divBdr>
                  <w:divsChild>
                    <w:div w:id="52167226">
                      <w:marLeft w:val="0"/>
                      <w:marRight w:val="0"/>
                      <w:marTop w:val="0"/>
                      <w:marBottom w:val="0"/>
                      <w:divBdr>
                        <w:top w:val="none" w:sz="0" w:space="0" w:color="auto"/>
                        <w:left w:val="none" w:sz="0" w:space="0" w:color="auto"/>
                        <w:bottom w:val="none" w:sz="0" w:space="0" w:color="auto"/>
                        <w:right w:val="none" w:sz="0" w:space="0" w:color="auto"/>
                      </w:divBdr>
                    </w:div>
                  </w:divsChild>
                </w:div>
                <w:div w:id="18047888">
                  <w:marLeft w:val="0"/>
                  <w:marRight w:val="0"/>
                  <w:marTop w:val="0"/>
                  <w:marBottom w:val="0"/>
                  <w:divBdr>
                    <w:top w:val="none" w:sz="0" w:space="0" w:color="auto"/>
                    <w:left w:val="none" w:sz="0" w:space="0" w:color="auto"/>
                    <w:bottom w:val="none" w:sz="0" w:space="0" w:color="auto"/>
                    <w:right w:val="none" w:sz="0" w:space="0" w:color="auto"/>
                  </w:divBdr>
                  <w:divsChild>
                    <w:div w:id="1223558268">
                      <w:marLeft w:val="0"/>
                      <w:marRight w:val="0"/>
                      <w:marTop w:val="0"/>
                      <w:marBottom w:val="0"/>
                      <w:divBdr>
                        <w:top w:val="none" w:sz="0" w:space="0" w:color="auto"/>
                        <w:left w:val="none" w:sz="0" w:space="0" w:color="auto"/>
                        <w:bottom w:val="none" w:sz="0" w:space="0" w:color="auto"/>
                        <w:right w:val="none" w:sz="0" w:space="0" w:color="auto"/>
                      </w:divBdr>
                    </w:div>
                  </w:divsChild>
                </w:div>
                <w:div w:id="241260595">
                  <w:marLeft w:val="0"/>
                  <w:marRight w:val="0"/>
                  <w:marTop w:val="0"/>
                  <w:marBottom w:val="0"/>
                  <w:divBdr>
                    <w:top w:val="none" w:sz="0" w:space="0" w:color="auto"/>
                    <w:left w:val="none" w:sz="0" w:space="0" w:color="auto"/>
                    <w:bottom w:val="none" w:sz="0" w:space="0" w:color="auto"/>
                    <w:right w:val="none" w:sz="0" w:space="0" w:color="auto"/>
                  </w:divBdr>
                  <w:divsChild>
                    <w:div w:id="675571543">
                      <w:marLeft w:val="0"/>
                      <w:marRight w:val="0"/>
                      <w:marTop w:val="0"/>
                      <w:marBottom w:val="0"/>
                      <w:divBdr>
                        <w:top w:val="none" w:sz="0" w:space="0" w:color="auto"/>
                        <w:left w:val="none" w:sz="0" w:space="0" w:color="auto"/>
                        <w:bottom w:val="none" w:sz="0" w:space="0" w:color="auto"/>
                        <w:right w:val="none" w:sz="0" w:space="0" w:color="auto"/>
                      </w:divBdr>
                    </w:div>
                  </w:divsChild>
                </w:div>
                <w:div w:id="1810592824">
                  <w:marLeft w:val="0"/>
                  <w:marRight w:val="0"/>
                  <w:marTop w:val="0"/>
                  <w:marBottom w:val="0"/>
                  <w:divBdr>
                    <w:top w:val="none" w:sz="0" w:space="0" w:color="auto"/>
                    <w:left w:val="none" w:sz="0" w:space="0" w:color="auto"/>
                    <w:bottom w:val="none" w:sz="0" w:space="0" w:color="auto"/>
                    <w:right w:val="none" w:sz="0" w:space="0" w:color="auto"/>
                  </w:divBdr>
                  <w:divsChild>
                    <w:div w:id="1281642341">
                      <w:marLeft w:val="0"/>
                      <w:marRight w:val="0"/>
                      <w:marTop w:val="0"/>
                      <w:marBottom w:val="0"/>
                      <w:divBdr>
                        <w:top w:val="none" w:sz="0" w:space="0" w:color="auto"/>
                        <w:left w:val="none" w:sz="0" w:space="0" w:color="auto"/>
                        <w:bottom w:val="none" w:sz="0" w:space="0" w:color="auto"/>
                        <w:right w:val="none" w:sz="0" w:space="0" w:color="auto"/>
                      </w:divBdr>
                    </w:div>
                  </w:divsChild>
                </w:div>
                <w:div w:id="1133408854">
                  <w:marLeft w:val="0"/>
                  <w:marRight w:val="0"/>
                  <w:marTop w:val="0"/>
                  <w:marBottom w:val="0"/>
                  <w:divBdr>
                    <w:top w:val="none" w:sz="0" w:space="0" w:color="auto"/>
                    <w:left w:val="none" w:sz="0" w:space="0" w:color="auto"/>
                    <w:bottom w:val="none" w:sz="0" w:space="0" w:color="auto"/>
                    <w:right w:val="none" w:sz="0" w:space="0" w:color="auto"/>
                  </w:divBdr>
                  <w:divsChild>
                    <w:div w:id="971441214">
                      <w:marLeft w:val="0"/>
                      <w:marRight w:val="0"/>
                      <w:marTop w:val="0"/>
                      <w:marBottom w:val="0"/>
                      <w:divBdr>
                        <w:top w:val="none" w:sz="0" w:space="0" w:color="auto"/>
                        <w:left w:val="none" w:sz="0" w:space="0" w:color="auto"/>
                        <w:bottom w:val="none" w:sz="0" w:space="0" w:color="auto"/>
                        <w:right w:val="none" w:sz="0" w:space="0" w:color="auto"/>
                      </w:divBdr>
                    </w:div>
                  </w:divsChild>
                </w:div>
                <w:div w:id="1113548357">
                  <w:marLeft w:val="0"/>
                  <w:marRight w:val="0"/>
                  <w:marTop w:val="0"/>
                  <w:marBottom w:val="0"/>
                  <w:divBdr>
                    <w:top w:val="none" w:sz="0" w:space="0" w:color="auto"/>
                    <w:left w:val="none" w:sz="0" w:space="0" w:color="auto"/>
                    <w:bottom w:val="none" w:sz="0" w:space="0" w:color="auto"/>
                    <w:right w:val="none" w:sz="0" w:space="0" w:color="auto"/>
                  </w:divBdr>
                  <w:divsChild>
                    <w:div w:id="2830785">
                      <w:marLeft w:val="0"/>
                      <w:marRight w:val="0"/>
                      <w:marTop w:val="0"/>
                      <w:marBottom w:val="0"/>
                      <w:divBdr>
                        <w:top w:val="none" w:sz="0" w:space="0" w:color="auto"/>
                        <w:left w:val="none" w:sz="0" w:space="0" w:color="auto"/>
                        <w:bottom w:val="none" w:sz="0" w:space="0" w:color="auto"/>
                        <w:right w:val="none" w:sz="0" w:space="0" w:color="auto"/>
                      </w:divBdr>
                    </w:div>
                  </w:divsChild>
                </w:div>
                <w:div w:id="745029301">
                  <w:marLeft w:val="0"/>
                  <w:marRight w:val="0"/>
                  <w:marTop w:val="0"/>
                  <w:marBottom w:val="0"/>
                  <w:divBdr>
                    <w:top w:val="none" w:sz="0" w:space="0" w:color="auto"/>
                    <w:left w:val="none" w:sz="0" w:space="0" w:color="auto"/>
                    <w:bottom w:val="none" w:sz="0" w:space="0" w:color="auto"/>
                    <w:right w:val="none" w:sz="0" w:space="0" w:color="auto"/>
                  </w:divBdr>
                  <w:divsChild>
                    <w:div w:id="176428061">
                      <w:marLeft w:val="0"/>
                      <w:marRight w:val="0"/>
                      <w:marTop w:val="0"/>
                      <w:marBottom w:val="0"/>
                      <w:divBdr>
                        <w:top w:val="none" w:sz="0" w:space="0" w:color="auto"/>
                        <w:left w:val="none" w:sz="0" w:space="0" w:color="auto"/>
                        <w:bottom w:val="none" w:sz="0" w:space="0" w:color="auto"/>
                        <w:right w:val="none" w:sz="0" w:space="0" w:color="auto"/>
                      </w:divBdr>
                    </w:div>
                  </w:divsChild>
                </w:div>
                <w:div w:id="46995784">
                  <w:marLeft w:val="0"/>
                  <w:marRight w:val="0"/>
                  <w:marTop w:val="0"/>
                  <w:marBottom w:val="0"/>
                  <w:divBdr>
                    <w:top w:val="none" w:sz="0" w:space="0" w:color="auto"/>
                    <w:left w:val="none" w:sz="0" w:space="0" w:color="auto"/>
                    <w:bottom w:val="none" w:sz="0" w:space="0" w:color="auto"/>
                    <w:right w:val="none" w:sz="0" w:space="0" w:color="auto"/>
                  </w:divBdr>
                  <w:divsChild>
                    <w:div w:id="914900827">
                      <w:marLeft w:val="0"/>
                      <w:marRight w:val="0"/>
                      <w:marTop w:val="0"/>
                      <w:marBottom w:val="0"/>
                      <w:divBdr>
                        <w:top w:val="none" w:sz="0" w:space="0" w:color="auto"/>
                        <w:left w:val="none" w:sz="0" w:space="0" w:color="auto"/>
                        <w:bottom w:val="none" w:sz="0" w:space="0" w:color="auto"/>
                        <w:right w:val="none" w:sz="0" w:space="0" w:color="auto"/>
                      </w:divBdr>
                    </w:div>
                  </w:divsChild>
                </w:div>
                <w:div w:id="780338185">
                  <w:marLeft w:val="0"/>
                  <w:marRight w:val="0"/>
                  <w:marTop w:val="0"/>
                  <w:marBottom w:val="0"/>
                  <w:divBdr>
                    <w:top w:val="none" w:sz="0" w:space="0" w:color="auto"/>
                    <w:left w:val="none" w:sz="0" w:space="0" w:color="auto"/>
                    <w:bottom w:val="none" w:sz="0" w:space="0" w:color="auto"/>
                    <w:right w:val="none" w:sz="0" w:space="0" w:color="auto"/>
                  </w:divBdr>
                  <w:divsChild>
                    <w:div w:id="25914043">
                      <w:marLeft w:val="0"/>
                      <w:marRight w:val="0"/>
                      <w:marTop w:val="0"/>
                      <w:marBottom w:val="0"/>
                      <w:divBdr>
                        <w:top w:val="none" w:sz="0" w:space="0" w:color="auto"/>
                        <w:left w:val="none" w:sz="0" w:space="0" w:color="auto"/>
                        <w:bottom w:val="none" w:sz="0" w:space="0" w:color="auto"/>
                        <w:right w:val="none" w:sz="0" w:space="0" w:color="auto"/>
                      </w:divBdr>
                    </w:div>
                  </w:divsChild>
                </w:div>
                <w:div w:id="780689032">
                  <w:marLeft w:val="0"/>
                  <w:marRight w:val="0"/>
                  <w:marTop w:val="0"/>
                  <w:marBottom w:val="0"/>
                  <w:divBdr>
                    <w:top w:val="none" w:sz="0" w:space="0" w:color="auto"/>
                    <w:left w:val="none" w:sz="0" w:space="0" w:color="auto"/>
                    <w:bottom w:val="none" w:sz="0" w:space="0" w:color="auto"/>
                    <w:right w:val="none" w:sz="0" w:space="0" w:color="auto"/>
                  </w:divBdr>
                  <w:divsChild>
                    <w:div w:id="1565407948">
                      <w:marLeft w:val="0"/>
                      <w:marRight w:val="0"/>
                      <w:marTop w:val="0"/>
                      <w:marBottom w:val="0"/>
                      <w:divBdr>
                        <w:top w:val="none" w:sz="0" w:space="0" w:color="auto"/>
                        <w:left w:val="none" w:sz="0" w:space="0" w:color="auto"/>
                        <w:bottom w:val="none" w:sz="0" w:space="0" w:color="auto"/>
                        <w:right w:val="none" w:sz="0" w:space="0" w:color="auto"/>
                      </w:divBdr>
                    </w:div>
                  </w:divsChild>
                </w:div>
                <w:div w:id="563686094">
                  <w:marLeft w:val="0"/>
                  <w:marRight w:val="0"/>
                  <w:marTop w:val="0"/>
                  <w:marBottom w:val="0"/>
                  <w:divBdr>
                    <w:top w:val="none" w:sz="0" w:space="0" w:color="auto"/>
                    <w:left w:val="none" w:sz="0" w:space="0" w:color="auto"/>
                    <w:bottom w:val="none" w:sz="0" w:space="0" w:color="auto"/>
                    <w:right w:val="none" w:sz="0" w:space="0" w:color="auto"/>
                  </w:divBdr>
                  <w:divsChild>
                    <w:div w:id="782072581">
                      <w:marLeft w:val="0"/>
                      <w:marRight w:val="0"/>
                      <w:marTop w:val="0"/>
                      <w:marBottom w:val="0"/>
                      <w:divBdr>
                        <w:top w:val="none" w:sz="0" w:space="0" w:color="auto"/>
                        <w:left w:val="none" w:sz="0" w:space="0" w:color="auto"/>
                        <w:bottom w:val="none" w:sz="0" w:space="0" w:color="auto"/>
                        <w:right w:val="none" w:sz="0" w:space="0" w:color="auto"/>
                      </w:divBdr>
                    </w:div>
                  </w:divsChild>
                </w:div>
                <w:div w:id="1037043638">
                  <w:marLeft w:val="0"/>
                  <w:marRight w:val="0"/>
                  <w:marTop w:val="0"/>
                  <w:marBottom w:val="0"/>
                  <w:divBdr>
                    <w:top w:val="none" w:sz="0" w:space="0" w:color="auto"/>
                    <w:left w:val="none" w:sz="0" w:space="0" w:color="auto"/>
                    <w:bottom w:val="none" w:sz="0" w:space="0" w:color="auto"/>
                    <w:right w:val="none" w:sz="0" w:space="0" w:color="auto"/>
                  </w:divBdr>
                  <w:divsChild>
                    <w:div w:id="1097678647">
                      <w:marLeft w:val="0"/>
                      <w:marRight w:val="0"/>
                      <w:marTop w:val="0"/>
                      <w:marBottom w:val="0"/>
                      <w:divBdr>
                        <w:top w:val="none" w:sz="0" w:space="0" w:color="auto"/>
                        <w:left w:val="none" w:sz="0" w:space="0" w:color="auto"/>
                        <w:bottom w:val="none" w:sz="0" w:space="0" w:color="auto"/>
                        <w:right w:val="none" w:sz="0" w:space="0" w:color="auto"/>
                      </w:divBdr>
                    </w:div>
                  </w:divsChild>
                </w:div>
                <w:div w:id="1728336005">
                  <w:marLeft w:val="0"/>
                  <w:marRight w:val="0"/>
                  <w:marTop w:val="0"/>
                  <w:marBottom w:val="0"/>
                  <w:divBdr>
                    <w:top w:val="none" w:sz="0" w:space="0" w:color="auto"/>
                    <w:left w:val="none" w:sz="0" w:space="0" w:color="auto"/>
                    <w:bottom w:val="none" w:sz="0" w:space="0" w:color="auto"/>
                    <w:right w:val="none" w:sz="0" w:space="0" w:color="auto"/>
                  </w:divBdr>
                  <w:divsChild>
                    <w:div w:id="1396317225">
                      <w:marLeft w:val="0"/>
                      <w:marRight w:val="0"/>
                      <w:marTop w:val="0"/>
                      <w:marBottom w:val="0"/>
                      <w:divBdr>
                        <w:top w:val="none" w:sz="0" w:space="0" w:color="auto"/>
                        <w:left w:val="none" w:sz="0" w:space="0" w:color="auto"/>
                        <w:bottom w:val="none" w:sz="0" w:space="0" w:color="auto"/>
                        <w:right w:val="none" w:sz="0" w:space="0" w:color="auto"/>
                      </w:divBdr>
                    </w:div>
                  </w:divsChild>
                </w:div>
                <w:div w:id="1566381549">
                  <w:marLeft w:val="0"/>
                  <w:marRight w:val="0"/>
                  <w:marTop w:val="0"/>
                  <w:marBottom w:val="0"/>
                  <w:divBdr>
                    <w:top w:val="none" w:sz="0" w:space="0" w:color="auto"/>
                    <w:left w:val="none" w:sz="0" w:space="0" w:color="auto"/>
                    <w:bottom w:val="none" w:sz="0" w:space="0" w:color="auto"/>
                    <w:right w:val="none" w:sz="0" w:space="0" w:color="auto"/>
                  </w:divBdr>
                  <w:divsChild>
                    <w:div w:id="418328842">
                      <w:marLeft w:val="0"/>
                      <w:marRight w:val="0"/>
                      <w:marTop w:val="0"/>
                      <w:marBottom w:val="0"/>
                      <w:divBdr>
                        <w:top w:val="none" w:sz="0" w:space="0" w:color="auto"/>
                        <w:left w:val="none" w:sz="0" w:space="0" w:color="auto"/>
                        <w:bottom w:val="none" w:sz="0" w:space="0" w:color="auto"/>
                        <w:right w:val="none" w:sz="0" w:space="0" w:color="auto"/>
                      </w:divBdr>
                    </w:div>
                  </w:divsChild>
                </w:div>
                <w:div w:id="414473578">
                  <w:marLeft w:val="0"/>
                  <w:marRight w:val="0"/>
                  <w:marTop w:val="0"/>
                  <w:marBottom w:val="0"/>
                  <w:divBdr>
                    <w:top w:val="none" w:sz="0" w:space="0" w:color="auto"/>
                    <w:left w:val="none" w:sz="0" w:space="0" w:color="auto"/>
                    <w:bottom w:val="none" w:sz="0" w:space="0" w:color="auto"/>
                    <w:right w:val="none" w:sz="0" w:space="0" w:color="auto"/>
                  </w:divBdr>
                  <w:divsChild>
                    <w:div w:id="814956656">
                      <w:marLeft w:val="0"/>
                      <w:marRight w:val="0"/>
                      <w:marTop w:val="0"/>
                      <w:marBottom w:val="0"/>
                      <w:divBdr>
                        <w:top w:val="none" w:sz="0" w:space="0" w:color="auto"/>
                        <w:left w:val="none" w:sz="0" w:space="0" w:color="auto"/>
                        <w:bottom w:val="none" w:sz="0" w:space="0" w:color="auto"/>
                        <w:right w:val="none" w:sz="0" w:space="0" w:color="auto"/>
                      </w:divBdr>
                    </w:div>
                  </w:divsChild>
                </w:div>
                <w:div w:id="26177169">
                  <w:marLeft w:val="0"/>
                  <w:marRight w:val="0"/>
                  <w:marTop w:val="0"/>
                  <w:marBottom w:val="0"/>
                  <w:divBdr>
                    <w:top w:val="none" w:sz="0" w:space="0" w:color="auto"/>
                    <w:left w:val="none" w:sz="0" w:space="0" w:color="auto"/>
                    <w:bottom w:val="none" w:sz="0" w:space="0" w:color="auto"/>
                    <w:right w:val="none" w:sz="0" w:space="0" w:color="auto"/>
                  </w:divBdr>
                  <w:divsChild>
                    <w:div w:id="1287352865">
                      <w:marLeft w:val="0"/>
                      <w:marRight w:val="0"/>
                      <w:marTop w:val="0"/>
                      <w:marBottom w:val="0"/>
                      <w:divBdr>
                        <w:top w:val="none" w:sz="0" w:space="0" w:color="auto"/>
                        <w:left w:val="none" w:sz="0" w:space="0" w:color="auto"/>
                        <w:bottom w:val="none" w:sz="0" w:space="0" w:color="auto"/>
                        <w:right w:val="none" w:sz="0" w:space="0" w:color="auto"/>
                      </w:divBdr>
                    </w:div>
                  </w:divsChild>
                </w:div>
                <w:div w:id="2106917364">
                  <w:marLeft w:val="0"/>
                  <w:marRight w:val="0"/>
                  <w:marTop w:val="0"/>
                  <w:marBottom w:val="0"/>
                  <w:divBdr>
                    <w:top w:val="none" w:sz="0" w:space="0" w:color="auto"/>
                    <w:left w:val="none" w:sz="0" w:space="0" w:color="auto"/>
                    <w:bottom w:val="none" w:sz="0" w:space="0" w:color="auto"/>
                    <w:right w:val="none" w:sz="0" w:space="0" w:color="auto"/>
                  </w:divBdr>
                  <w:divsChild>
                    <w:div w:id="1268544680">
                      <w:marLeft w:val="0"/>
                      <w:marRight w:val="0"/>
                      <w:marTop w:val="0"/>
                      <w:marBottom w:val="0"/>
                      <w:divBdr>
                        <w:top w:val="none" w:sz="0" w:space="0" w:color="auto"/>
                        <w:left w:val="none" w:sz="0" w:space="0" w:color="auto"/>
                        <w:bottom w:val="none" w:sz="0" w:space="0" w:color="auto"/>
                        <w:right w:val="none" w:sz="0" w:space="0" w:color="auto"/>
                      </w:divBdr>
                    </w:div>
                  </w:divsChild>
                </w:div>
                <w:div w:id="492919638">
                  <w:marLeft w:val="0"/>
                  <w:marRight w:val="0"/>
                  <w:marTop w:val="0"/>
                  <w:marBottom w:val="0"/>
                  <w:divBdr>
                    <w:top w:val="none" w:sz="0" w:space="0" w:color="auto"/>
                    <w:left w:val="none" w:sz="0" w:space="0" w:color="auto"/>
                    <w:bottom w:val="none" w:sz="0" w:space="0" w:color="auto"/>
                    <w:right w:val="none" w:sz="0" w:space="0" w:color="auto"/>
                  </w:divBdr>
                  <w:divsChild>
                    <w:div w:id="1907111343">
                      <w:marLeft w:val="0"/>
                      <w:marRight w:val="0"/>
                      <w:marTop w:val="0"/>
                      <w:marBottom w:val="0"/>
                      <w:divBdr>
                        <w:top w:val="none" w:sz="0" w:space="0" w:color="auto"/>
                        <w:left w:val="none" w:sz="0" w:space="0" w:color="auto"/>
                        <w:bottom w:val="none" w:sz="0" w:space="0" w:color="auto"/>
                        <w:right w:val="none" w:sz="0" w:space="0" w:color="auto"/>
                      </w:divBdr>
                    </w:div>
                  </w:divsChild>
                </w:div>
                <w:div w:id="1385374395">
                  <w:marLeft w:val="0"/>
                  <w:marRight w:val="0"/>
                  <w:marTop w:val="0"/>
                  <w:marBottom w:val="0"/>
                  <w:divBdr>
                    <w:top w:val="none" w:sz="0" w:space="0" w:color="auto"/>
                    <w:left w:val="none" w:sz="0" w:space="0" w:color="auto"/>
                    <w:bottom w:val="none" w:sz="0" w:space="0" w:color="auto"/>
                    <w:right w:val="none" w:sz="0" w:space="0" w:color="auto"/>
                  </w:divBdr>
                  <w:divsChild>
                    <w:div w:id="345597097">
                      <w:marLeft w:val="0"/>
                      <w:marRight w:val="0"/>
                      <w:marTop w:val="0"/>
                      <w:marBottom w:val="0"/>
                      <w:divBdr>
                        <w:top w:val="none" w:sz="0" w:space="0" w:color="auto"/>
                        <w:left w:val="none" w:sz="0" w:space="0" w:color="auto"/>
                        <w:bottom w:val="none" w:sz="0" w:space="0" w:color="auto"/>
                        <w:right w:val="none" w:sz="0" w:space="0" w:color="auto"/>
                      </w:divBdr>
                    </w:div>
                  </w:divsChild>
                </w:div>
                <w:div w:id="1501313825">
                  <w:marLeft w:val="0"/>
                  <w:marRight w:val="0"/>
                  <w:marTop w:val="0"/>
                  <w:marBottom w:val="0"/>
                  <w:divBdr>
                    <w:top w:val="none" w:sz="0" w:space="0" w:color="auto"/>
                    <w:left w:val="none" w:sz="0" w:space="0" w:color="auto"/>
                    <w:bottom w:val="none" w:sz="0" w:space="0" w:color="auto"/>
                    <w:right w:val="none" w:sz="0" w:space="0" w:color="auto"/>
                  </w:divBdr>
                  <w:divsChild>
                    <w:div w:id="1925720549">
                      <w:marLeft w:val="0"/>
                      <w:marRight w:val="0"/>
                      <w:marTop w:val="0"/>
                      <w:marBottom w:val="0"/>
                      <w:divBdr>
                        <w:top w:val="none" w:sz="0" w:space="0" w:color="auto"/>
                        <w:left w:val="none" w:sz="0" w:space="0" w:color="auto"/>
                        <w:bottom w:val="none" w:sz="0" w:space="0" w:color="auto"/>
                        <w:right w:val="none" w:sz="0" w:space="0" w:color="auto"/>
                      </w:divBdr>
                    </w:div>
                  </w:divsChild>
                </w:div>
                <w:div w:id="816066232">
                  <w:marLeft w:val="0"/>
                  <w:marRight w:val="0"/>
                  <w:marTop w:val="0"/>
                  <w:marBottom w:val="0"/>
                  <w:divBdr>
                    <w:top w:val="none" w:sz="0" w:space="0" w:color="auto"/>
                    <w:left w:val="none" w:sz="0" w:space="0" w:color="auto"/>
                    <w:bottom w:val="none" w:sz="0" w:space="0" w:color="auto"/>
                    <w:right w:val="none" w:sz="0" w:space="0" w:color="auto"/>
                  </w:divBdr>
                  <w:divsChild>
                    <w:div w:id="1972780861">
                      <w:marLeft w:val="0"/>
                      <w:marRight w:val="0"/>
                      <w:marTop w:val="0"/>
                      <w:marBottom w:val="0"/>
                      <w:divBdr>
                        <w:top w:val="none" w:sz="0" w:space="0" w:color="auto"/>
                        <w:left w:val="none" w:sz="0" w:space="0" w:color="auto"/>
                        <w:bottom w:val="none" w:sz="0" w:space="0" w:color="auto"/>
                        <w:right w:val="none" w:sz="0" w:space="0" w:color="auto"/>
                      </w:divBdr>
                    </w:div>
                  </w:divsChild>
                </w:div>
                <w:div w:id="2071150981">
                  <w:marLeft w:val="0"/>
                  <w:marRight w:val="0"/>
                  <w:marTop w:val="0"/>
                  <w:marBottom w:val="0"/>
                  <w:divBdr>
                    <w:top w:val="none" w:sz="0" w:space="0" w:color="auto"/>
                    <w:left w:val="none" w:sz="0" w:space="0" w:color="auto"/>
                    <w:bottom w:val="none" w:sz="0" w:space="0" w:color="auto"/>
                    <w:right w:val="none" w:sz="0" w:space="0" w:color="auto"/>
                  </w:divBdr>
                  <w:divsChild>
                    <w:div w:id="1715933235">
                      <w:marLeft w:val="0"/>
                      <w:marRight w:val="0"/>
                      <w:marTop w:val="0"/>
                      <w:marBottom w:val="0"/>
                      <w:divBdr>
                        <w:top w:val="none" w:sz="0" w:space="0" w:color="auto"/>
                        <w:left w:val="none" w:sz="0" w:space="0" w:color="auto"/>
                        <w:bottom w:val="none" w:sz="0" w:space="0" w:color="auto"/>
                        <w:right w:val="none" w:sz="0" w:space="0" w:color="auto"/>
                      </w:divBdr>
                    </w:div>
                  </w:divsChild>
                </w:div>
                <w:div w:id="2114324598">
                  <w:marLeft w:val="0"/>
                  <w:marRight w:val="0"/>
                  <w:marTop w:val="0"/>
                  <w:marBottom w:val="0"/>
                  <w:divBdr>
                    <w:top w:val="none" w:sz="0" w:space="0" w:color="auto"/>
                    <w:left w:val="none" w:sz="0" w:space="0" w:color="auto"/>
                    <w:bottom w:val="none" w:sz="0" w:space="0" w:color="auto"/>
                    <w:right w:val="none" w:sz="0" w:space="0" w:color="auto"/>
                  </w:divBdr>
                  <w:divsChild>
                    <w:div w:id="953290930">
                      <w:marLeft w:val="0"/>
                      <w:marRight w:val="0"/>
                      <w:marTop w:val="0"/>
                      <w:marBottom w:val="0"/>
                      <w:divBdr>
                        <w:top w:val="none" w:sz="0" w:space="0" w:color="auto"/>
                        <w:left w:val="none" w:sz="0" w:space="0" w:color="auto"/>
                        <w:bottom w:val="none" w:sz="0" w:space="0" w:color="auto"/>
                        <w:right w:val="none" w:sz="0" w:space="0" w:color="auto"/>
                      </w:divBdr>
                    </w:div>
                  </w:divsChild>
                </w:div>
                <w:div w:id="435097231">
                  <w:marLeft w:val="0"/>
                  <w:marRight w:val="0"/>
                  <w:marTop w:val="0"/>
                  <w:marBottom w:val="0"/>
                  <w:divBdr>
                    <w:top w:val="none" w:sz="0" w:space="0" w:color="auto"/>
                    <w:left w:val="none" w:sz="0" w:space="0" w:color="auto"/>
                    <w:bottom w:val="none" w:sz="0" w:space="0" w:color="auto"/>
                    <w:right w:val="none" w:sz="0" w:space="0" w:color="auto"/>
                  </w:divBdr>
                  <w:divsChild>
                    <w:div w:id="386536557">
                      <w:marLeft w:val="0"/>
                      <w:marRight w:val="0"/>
                      <w:marTop w:val="0"/>
                      <w:marBottom w:val="0"/>
                      <w:divBdr>
                        <w:top w:val="none" w:sz="0" w:space="0" w:color="auto"/>
                        <w:left w:val="none" w:sz="0" w:space="0" w:color="auto"/>
                        <w:bottom w:val="none" w:sz="0" w:space="0" w:color="auto"/>
                        <w:right w:val="none" w:sz="0" w:space="0" w:color="auto"/>
                      </w:divBdr>
                    </w:div>
                  </w:divsChild>
                </w:div>
                <w:div w:id="197397276">
                  <w:marLeft w:val="0"/>
                  <w:marRight w:val="0"/>
                  <w:marTop w:val="0"/>
                  <w:marBottom w:val="0"/>
                  <w:divBdr>
                    <w:top w:val="none" w:sz="0" w:space="0" w:color="auto"/>
                    <w:left w:val="none" w:sz="0" w:space="0" w:color="auto"/>
                    <w:bottom w:val="none" w:sz="0" w:space="0" w:color="auto"/>
                    <w:right w:val="none" w:sz="0" w:space="0" w:color="auto"/>
                  </w:divBdr>
                  <w:divsChild>
                    <w:div w:id="88429998">
                      <w:marLeft w:val="0"/>
                      <w:marRight w:val="0"/>
                      <w:marTop w:val="0"/>
                      <w:marBottom w:val="0"/>
                      <w:divBdr>
                        <w:top w:val="none" w:sz="0" w:space="0" w:color="auto"/>
                        <w:left w:val="none" w:sz="0" w:space="0" w:color="auto"/>
                        <w:bottom w:val="none" w:sz="0" w:space="0" w:color="auto"/>
                        <w:right w:val="none" w:sz="0" w:space="0" w:color="auto"/>
                      </w:divBdr>
                    </w:div>
                  </w:divsChild>
                </w:div>
                <w:div w:id="1663116575">
                  <w:marLeft w:val="0"/>
                  <w:marRight w:val="0"/>
                  <w:marTop w:val="0"/>
                  <w:marBottom w:val="0"/>
                  <w:divBdr>
                    <w:top w:val="none" w:sz="0" w:space="0" w:color="auto"/>
                    <w:left w:val="none" w:sz="0" w:space="0" w:color="auto"/>
                    <w:bottom w:val="none" w:sz="0" w:space="0" w:color="auto"/>
                    <w:right w:val="none" w:sz="0" w:space="0" w:color="auto"/>
                  </w:divBdr>
                  <w:divsChild>
                    <w:div w:id="844631320">
                      <w:marLeft w:val="0"/>
                      <w:marRight w:val="0"/>
                      <w:marTop w:val="0"/>
                      <w:marBottom w:val="0"/>
                      <w:divBdr>
                        <w:top w:val="none" w:sz="0" w:space="0" w:color="auto"/>
                        <w:left w:val="none" w:sz="0" w:space="0" w:color="auto"/>
                        <w:bottom w:val="none" w:sz="0" w:space="0" w:color="auto"/>
                        <w:right w:val="none" w:sz="0" w:space="0" w:color="auto"/>
                      </w:divBdr>
                    </w:div>
                  </w:divsChild>
                </w:div>
                <w:div w:id="1439133185">
                  <w:marLeft w:val="0"/>
                  <w:marRight w:val="0"/>
                  <w:marTop w:val="0"/>
                  <w:marBottom w:val="0"/>
                  <w:divBdr>
                    <w:top w:val="none" w:sz="0" w:space="0" w:color="auto"/>
                    <w:left w:val="none" w:sz="0" w:space="0" w:color="auto"/>
                    <w:bottom w:val="none" w:sz="0" w:space="0" w:color="auto"/>
                    <w:right w:val="none" w:sz="0" w:space="0" w:color="auto"/>
                  </w:divBdr>
                  <w:divsChild>
                    <w:div w:id="911545578">
                      <w:marLeft w:val="0"/>
                      <w:marRight w:val="0"/>
                      <w:marTop w:val="0"/>
                      <w:marBottom w:val="0"/>
                      <w:divBdr>
                        <w:top w:val="none" w:sz="0" w:space="0" w:color="auto"/>
                        <w:left w:val="none" w:sz="0" w:space="0" w:color="auto"/>
                        <w:bottom w:val="none" w:sz="0" w:space="0" w:color="auto"/>
                        <w:right w:val="none" w:sz="0" w:space="0" w:color="auto"/>
                      </w:divBdr>
                    </w:div>
                  </w:divsChild>
                </w:div>
                <w:div w:id="42875118">
                  <w:marLeft w:val="0"/>
                  <w:marRight w:val="0"/>
                  <w:marTop w:val="0"/>
                  <w:marBottom w:val="0"/>
                  <w:divBdr>
                    <w:top w:val="none" w:sz="0" w:space="0" w:color="auto"/>
                    <w:left w:val="none" w:sz="0" w:space="0" w:color="auto"/>
                    <w:bottom w:val="none" w:sz="0" w:space="0" w:color="auto"/>
                    <w:right w:val="none" w:sz="0" w:space="0" w:color="auto"/>
                  </w:divBdr>
                  <w:divsChild>
                    <w:div w:id="1209533407">
                      <w:marLeft w:val="0"/>
                      <w:marRight w:val="0"/>
                      <w:marTop w:val="0"/>
                      <w:marBottom w:val="0"/>
                      <w:divBdr>
                        <w:top w:val="none" w:sz="0" w:space="0" w:color="auto"/>
                        <w:left w:val="none" w:sz="0" w:space="0" w:color="auto"/>
                        <w:bottom w:val="none" w:sz="0" w:space="0" w:color="auto"/>
                        <w:right w:val="none" w:sz="0" w:space="0" w:color="auto"/>
                      </w:divBdr>
                    </w:div>
                  </w:divsChild>
                </w:div>
                <w:div w:id="490408271">
                  <w:marLeft w:val="0"/>
                  <w:marRight w:val="0"/>
                  <w:marTop w:val="0"/>
                  <w:marBottom w:val="0"/>
                  <w:divBdr>
                    <w:top w:val="none" w:sz="0" w:space="0" w:color="auto"/>
                    <w:left w:val="none" w:sz="0" w:space="0" w:color="auto"/>
                    <w:bottom w:val="none" w:sz="0" w:space="0" w:color="auto"/>
                    <w:right w:val="none" w:sz="0" w:space="0" w:color="auto"/>
                  </w:divBdr>
                  <w:divsChild>
                    <w:div w:id="217863758">
                      <w:marLeft w:val="0"/>
                      <w:marRight w:val="0"/>
                      <w:marTop w:val="0"/>
                      <w:marBottom w:val="0"/>
                      <w:divBdr>
                        <w:top w:val="none" w:sz="0" w:space="0" w:color="auto"/>
                        <w:left w:val="none" w:sz="0" w:space="0" w:color="auto"/>
                        <w:bottom w:val="none" w:sz="0" w:space="0" w:color="auto"/>
                        <w:right w:val="none" w:sz="0" w:space="0" w:color="auto"/>
                      </w:divBdr>
                    </w:div>
                  </w:divsChild>
                </w:div>
                <w:div w:id="253444108">
                  <w:marLeft w:val="0"/>
                  <w:marRight w:val="0"/>
                  <w:marTop w:val="0"/>
                  <w:marBottom w:val="0"/>
                  <w:divBdr>
                    <w:top w:val="none" w:sz="0" w:space="0" w:color="auto"/>
                    <w:left w:val="none" w:sz="0" w:space="0" w:color="auto"/>
                    <w:bottom w:val="none" w:sz="0" w:space="0" w:color="auto"/>
                    <w:right w:val="none" w:sz="0" w:space="0" w:color="auto"/>
                  </w:divBdr>
                  <w:divsChild>
                    <w:div w:id="393893194">
                      <w:marLeft w:val="0"/>
                      <w:marRight w:val="0"/>
                      <w:marTop w:val="0"/>
                      <w:marBottom w:val="0"/>
                      <w:divBdr>
                        <w:top w:val="none" w:sz="0" w:space="0" w:color="auto"/>
                        <w:left w:val="none" w:sz="0" w:space="0" w:color="auto"/>
                        <w:bottom w:val="none" w:sz="0" w:space="0" w:color="auto"/>
                        <w:right w:val="none" w:sz="0" w:space="0" w:color="auto"/>
                      </w:divBdr>
                    </w:div>
                  </w:divsChild>
                </w:div>
                <w:div w:id="992102313">
                  <w:marLeft w:val="0"/>
                  <w:marRight w:val="0"/>
                  <w:marTop w:val="0"/>
                  <w:marBottom w:val="0"/>
                  <w:divBdr>
                    <w:top w:val="none" w:sz="0" w:space="0" w:color="auto"/>
                    <w:left w:val="none" w:sz="0" w:space="0" w:color="auto"/>
                    <w:bottom w:val="none" w:sz="0" w:space="0" w:color="auto"/>
                    <w:right w:val="none" w:sz="0" w:space="0" w:color="auto"/>
                  </w:divBdr>
                  <w:divsChild>
                    <w:div w:id="738551843">
                      <w:marLeft w:val="0"/>
                      <w:marRight w:val="0"/>
                      <w:marTop w:val="0"/>
                      <w:marBottom w:val="0"/>
                      <w:divBdr>
                        <w:top w:val="none" w:sz="0" w:space="0" w:color="auto"/>
                        <w:left w:val="none" w:sz="0" w:space="0" w:color="auto"/>
                        <w:bottom w:val="none" w:sz="0" w:space="0" w:color="auto"/>
                        <w:right w:val="none" w:sz="0" w:space="0" w:color="auto"/>
                      </w:divBdr>
                    </w:div>
                  </w:divsChild>
                </w:div>
                <w:div w:id="1834837059">
                  <w:marLeft w:val="0"/>
                  <w:marRight w:val="0"/>
                  <w:marTop w:val="0"/>
                  <w:marBottom w:val="0"/>
                  <w:divBdr>
                    <w:top w:val="none" w:sz="0" w:space="0" w:color="auto"/>
                    <w:left w:val="none" w:sz="0" w:space="0" w:color="auto"/>
                    <w:bottom w:val="none" w:sz="0" w:space="0" w:color="auto"/>
                    <w:right w:val="none" w:sz="0" w:space="0" w:color="auto"/>
                  </w:divBdr>
                  <w:divsChild>
                    <w:div w:id="688989790">
                      <w:marLeft w:val="0"/>
                      <w:marRight w:val="0"/>
                      <w:marTop w:val="0"/>
                      <w:marBottom w:val="0"/>
                      <w:divBdr>
                        <w:top w:val="none" w:sz="0" w:space="0" w:color="auto"/>
                        <w:left w:val="none" w:sz="0" w:space="0" w:color="auto"/>
                        <w:bottom w:val="none" w:sz="0" w:space="0" w:color="auto"/>
                        <w:right w:val="none" w:sz="0" w:space="0" w:color="auto"/>
                      </w:divBdr>
                    </w:div>
                  </w:divsChild>
                </w:div>
                <w:div w:id="808329230">
                  <w:marLeft w:val="0"/>
                  <w:marRight w:val="0"/>
                  <w:marTop w:val="0"/>
                  <w:marBottom w:val="0"/>
                  <w:divBdr>
                    <w:top w:val="none" w:sz="0" w:space="0" w:color="auto"/>
                    <w:left w:val="none" w:sz="0" w:space="0" w:color="auto"/>
                    <w:bottom w:val="none" w:sz="0" w:space="0" w:color="auto"/>
                    <w:right w:val="none" w:sz="0" w:space="0" w:color="auto"/>
                  </w:divBdr>
                  <w:divsChild>
                    <w:div w:id="120076500">
                      <w:marLeft w:val="0"/>
                      <w:marRight w:val="0"/>
                      <w:marTop w:val="0"/>
                      <w:marBottom w:val="0"/>
                      <w:divBdr>
                        <w:top w:val="none" w:sz="0" w:space="0" w:color="auto"/>
                        <w:left w:val="none" w:sz="0" w:space="0" w:color="auto"/>
                        <w:bottom w:val="none" w:sz="0" w:space="0" w:color="auto"/>
                        <w:right w:val="none" w:sz="0" w:space="0" w:color="auto"/>
                      </w:divBdr>
                    </w:div>
                  </w:divsChild>
                </w:div>
                <w:div w:id="1184319233">
                  <w:marLeft w:val="0"/>
                  <w:marRight w:val="0"/>
                  <w:marTop w:val="0"/>
                  <w:marBottom w:val="0"/>
                  <w:divBdr>
                    <w:top w:val="none" w:sz="0" w:space="0" w:color="auto"/>
                    <w:left w:val="none" w:sz="0" w:space="0" w:color="auto"/>
                    <w:bottom w:val="none" w:sz="0" w:space="0" w:color="auto"/>
                    <w:right w:val="none" w:sz="0" w:space="0" w:color="auto"/>
                  </w:divBdr>
                  <w:divsChild>
                    <w:div w:id="1073505452">
                      <w:marLeft w:val="0"/>
                      <w:marRight w:val="0"/>
                      <w:marTop w:val="0"/>
                      <w:marBottom w:val="0"/>
                      <w:divBdr>
                        <w:top w:val="none" w:sz="0" w:space="0" w:color="auto"/>
                        <w:left w:val="none" w:sz="0" w:space="0" w:color="auto"/>
                        <w:bottom w:val="none" w:sz="0" w:space="0" w:color="auto"/>
                        <w:right w:val="none" w:sz="0" w:space="0" w:color="auto"/>
                      </w:divBdr>
                    </w:div>
                  </w:divsChild>
                </w:div>
                <w:div w:id="1885752031">
                  <w:marLeft w:val="0"/>
                  <w:marRight w:val="0"/>
                  <w:marTop w:val="0"/>
                  <w:marBottom w:val="0"/>
                  <w:divBdr>
                    <w:top w:val="none" w:sz="0" w:space="0" w:color="auto"/>
                    <w:left w:val="none" w:sz="0" w:space="0" w:color="auto"/>
                    <w:bottom w:val="none" w:sz="0" w:space="0" w:color="auto"/>
                    <w:right w:val="none" w:sz="0" w:space="0" w:color="auto"/>
                  </w:divBdr>
                  <w:divsChild>
                    <w:div w:id="438793661">
                      <w:marLeft w:val="0"/>
                      <w:marRight w:val="0"/>
                      <w:marTop w:val="0"/>
                      <w:marBottom w:val="0"/>
                      <w:divBdr>
                        <w:top w:val="none" w:sz="0" w:space="0" w:color="auto"/>
                        <w:left w:val="none" w:sz="0" w:space="0" w:color="auto"/>
                        <w:bottom w:val="none" w:sz="0" w:space="0" w:color="auto"/>
                        <w:right w:val="none" w:sz="0" w:space="0" w:color="auto"/>
                      </w:divBdr>
                    </w:div>
                  </w:divsChild>
                </w:div>
                <w:div w:id="1581712810">
                  <w:marLeft w:val="0"/>
                  <w:marRight w:val="0"/>
                  <w:marTop w:val="0"/>
                  <w:marBottom w:val="0"/>
                  <w:divBdr>
                    <w:top w:val="none" w:sz="0" w:space="0" w:color="auto"/>
                    <w:left w:val="none" w:sz="0" w:space="0" w:color="auto"/>
                    <w:bottom w:val="none" w:sz="0" w:space="0" w:color="auto"/>
                    <w:right w:val="none" w:sz="0" w:space="0" w:color="auto"/>
                  </w:divBdr>
                  <w:divsChild>
                    <w:div w:id="1597325682">
                      <w:marLeft w:val="0"/>
                      <w:marRight w:val="0"/>
                      <w:marTop w:val="0"/>
                      <w:marBottom w:val="0"/>
                      <w:divBdr>
                        <w:top w:val="none" w:sz="0" w:space="0" w:color="auto"/>
                        <w:left w:val="none" w:sz="0" w:space="0" w:color="auto"/>
                        <w:bottom w:val="none" w:sz="0" w:space="0" w:color="auto"/>
                        <w:right w:val="none" w:sz="0" w:space="0" w:color="auto"/>
                      </w:divBdr>
                    </w:div>
                  </w:divsChild>
                </w:div>
                <w:div w:id="778724749">
                  <w:marLeft w:val="0"/>
                  <w:marRight w:val="0"/>
                  <w:marTop w:val="0"/>
                  <w:marBottom w:val="0"/>
                  <w:divBdr>
                    <w:top w:val="none" w:sz="0" w:space="0" w:color="auto"/>
                    <w:left w:val="none" w:sz="0" w:space="0" w:color="auto"/>
                    <w:bottom w:val="none" w:sz="0" w:space="0" w:color="auto"/>
                    <w:right w:val="none" w:sz="0" w:space="0" w:color="auto"/>
                  </w:divBdr>
                  <w:divsChild>
                    <w:div w:id="1355618327">
                      <w:marLeft w:val="0"/>
                      <w:marRight w:val="0"/>
                      <w:marTop w:val="0"/>
                      <w:marBottom w:val="0"/>
                      <w:divBdr>
                        <w:top w:val="none" w:sz="0" w:space="0" w:color="auto"/>
                        <w:left w:val="none" w:sz="0" w:space="0" w:color="auto"/>
                        <w:bottom w:val="none" w:sz="0" w:space="0" w:color="auto"/>
                        <w:right w:val="none" w:sz="0" w:space="0" w:color="auto"/>
                      </w:divBdr>
                    </w:div>
                  </w:divsChild>
                </w:div>
                <w:div w:id="212887330">
                  <w:marLeft w:val="0"/>
                  <w:marRight w:val="0"/>
                  <w:marTop w:val="0"/>
                  <w:marBottom w:val="0"/>
                  <w:divBdr>
                    <w:top w:val="none" w:sz="0" w:space="0" w:color="auto"/>
                    <w:left w:val="none" w:sz="0" w:space="0" w:color="auto"/>
                    <w:bottom w:val="none" w:sz="0" w:space="0" w:color="auto"/>
                    <w:right w:val="none" w:sz="0" w:space="0" w:color="auto"/>
                  </w:divBdr>
                  <w:divsChild>
                    <w:div w:id="1879660330">
                      <w:marLeft w:val="0"/>
                      <w:marRight w:val="0"/>
                      <w:marTop w:val="0"/>
                      <w:marBottom w:val="0"/>
                      <w:divBdr>
                        <w:top w:val="none" w:sz="0" w:space="0" w:color="auto"/>
                        <w:left w:val="none" w:sz="0" w:space="0" w:color="auto"/>
                        <w:bottom w:val="none" w:sz="0" w:space="0" w:color="auto"/>
                        <w:right w:val="none" w:sz="0" w:space="0" w:color="auto"/>
                      </w:divBdr>
                    </w:div>
                  </w:divsChild>
                </w:div>
                <w:div w:id="803814610">
                  <w:marLeft w:val="0"/>
                  <w:marRight w:val="0"/>
                  <w:marTop w:val="0"/>
                  <w:marBottom w:val="0"/>
                  <w:divBdr>
                    <w:top w:val="none" w:sz="0" w:space="0" w:color="auto"/>
                    <w:left w:val="none" w:sz="0" w:space="0" w:color="auto"/>
                    <w:bottom w:val="none" w:sz="0" w:space="0" w:color="auto"/>
                    <w:right w:val="none" w:sz="0" w:space="0" w:color="auto"/>
                  </w:divBdr>
                  <w:divsChild>
                    <w:div w:id="550072519">
                      <w:marLeft w:val="0"/>
                      <w:marRight w:val="0"/>
                      <w:marTop w:val="0"/>
                      <w:marBottom w:val="0"/>
                      <w:divBdr>
                        <w:top w:val="none" w:sz="0" w:space="0" w:color="auto"/>
                        <w:left w:val="none" w:sz="0" w:space="0" w:color="auto"/>
                        <w:bottom w:val="none" w:sz="0" w:space="0" w:color="auto"/>
                        <w:right w:val="none" w:sz="0" w:space="0" w:color="auto"/>
                      </w:divBdr>
                    </w:div>
                  </w:divsChild>
                </w:div>
                <w:div w:id="1630545842">
                  <w:marLeft w:val="0"/>
                  <w:marRight w:val="0"/>
                  <w:marTop w:val="0"/>
                  <w:marBottom w:val="0"/>
                  <w:divBdr>
                    <w:top w:val="none" w:sz="0" w:space="0" w:color="auto"/>
                    <w:left w:val="none" w:sz="0" w:space="0" w:color="auto"/>
                    <w:bottom w:val="none" w:sz="0" w:space="0" w:color="auto"/>
                    <w:right w:val="none" w:sz="0" w:space="0" w:color="auto"/>
                  </w:divBdr>
                  <w:divsChild>
                    <w:div w:id="1491479821">
                      <w:marLeft w:val="0"/>
                      <w:marRight w:val="0"/>
                      <w:marTop w:val="0"/>
                      <w:marBottom w:val="0"/>
                      <w:divBdr>
                        <w:top w:val="none" w:sz="0" w:space="0" w:color="auto"/>
                        <w:left w:val="none" w:sz="0" w:space="0" w:color="auto"/>
                        <w:bottom w:val="none" w:sz="0" w:space="0" w:color="auto"/>
                        <w:right w:val="none" w:sz="0" w:space="0" w:color="auto"/>
                      </w:divBdr>
                    </w:div>
                  </w:divsChild>
                </w:div>
                <w:div w:id="2124954208">
                  <w:marLeft w:val="0"/>
                  <w:marRight w:val="0"/>
                  <w:marTop w:val="0"/>
                  <w:marBottom w:val="0"/>
                  <w:divBdr>
                    <w:top w:val="none" w:sz="0" w:space="0" w:color="auto"/>
                    <w:left w:val="none" w:sz="0" w:space="0" w:color="auto"/>
                    <w:bottom w:val="none" w:sz="0" w:space="0" w:color="auto"/>
                    <w:right w:val="none" w:sz="0" w:space="0" w:color="auto"/>
                  </w:divBdr>
                  <w:divsChild>
                    <w:div w:id="1797214831">
                      <w:marLeft w:val="0"/>
                      <w:marRight w:val="0"/>
                      <w:marTop w:val="0"/>
                      <w:marBottom w:val="0"/>
                      <w:divBdr>
                        <w:top w:val="none" w:sz="0" w:space="0" w:color="auto"/>
                        <w:left w:val="none" w:sz="0" w:space="0" w:color="auto"/>
                        <w:bottom w:val="none" w:sz="0" w:space="0" w:color="auto"/>
                        <w:right w:val="none" w:sz="0" w:space="0" w:color="auto"/>
                      </w:divBdr>
                    </w:div>
                  </w:divsChild>
                </w:div>
                <w:div w:id="1021394091">
                  <w:marLeft w:val="0"/>
                  <w:marRight w:val="0"/>
                  <w:marTop w:val="0"/>
                  <w:marBottom w:val="0"/>
                  <w:divBdr>
                    <w:top w:val="none" w:sz="0" w:space="0" w:color="auto"/>
                    <w:left w:val="none" w:sz="0" w:space="0" w:color="auto"/>
                    <w:bottom w:val="none" w:sz="0" w:space="0" w:color="auto"/>
                    <w:right w:val="none" w:sz="0" w:space="0" w:color="auto"/>
                  </w:divBdr>
                  <w:divsChild>
                    <w:div w:id="133104094">
                      <w:marLeft w:val="0"/>
                      <w:marRight w:val="0"/>
                      <w:marTop w:val="0"/>
                      <w:marBottom w:val="0"/>
                      <w:divBdr>
                        <w:top w:val="none" w:sz="0" w:space="0" w:color="auto"/>
                        <w:left w:val="none" w:sz="0" w:space="0" w:color="auto"/>
                        <w:bottom w:val="none" w:sz="0" w:space="0" w:color="auto"/>
                        <w:right w:val="none" w:sz="0" w:space="0" w:color="auto"/>
                      </w:divBdr>
                    </w:div>
                  </w:divsChild>
                </w:div>
                <w:div w:id="74785108">
                  <w:marLeft w:val="0"/>
                  <w:marRight w:val="0"/>
                  <w:marTop w:val="0"/>
                  <w:marBottom w:val="0"/>
                  <w:divBdr>
                    <w:top w:val="none" w:sz="0" w:space="0" w:color="auto"/>
                    <w:left w:val="none" w:sz="0" w:space="0" w:color="auto"/>
                    <w:bottom w:val="none" w:sz="0" w:space="0" w:color="auto"/>
                    <w:right w:val="none" w:sz="0" w:space="0" w:color="auto"/>
                  </w:divBdr>
                  <w:divsChild>
                    <w:div w:id="199360739">
                      <w:marLeft w:val="0"/>
                      <w:marRight w:val="0"/>
                      <w:marTop w:val="0"/>
                      <w:marBottom w:val="0"/>
                      <w:divBdr>
                        <w:top w:val="none" w:sz="0" w:space="0" w:color="auto"/>
                        <w:left w:val="none" w:sz="0" w:space="0" w:color="auto"/>
                        <w:bottom w:val="none" w:sz="0" w:space="0" w:color="auto"/>
                        <w:right w:val="none" w:sz="0" w:space="0" w:color="auto"/>
                      </w:divBdr>
                    </w:div>
                  </w:divsChild>
                </w:div>
                <w:div w:id="260261742">
                  <w:marLeft w:val="0"/>
                  <w:marRight w:val="0"/>
                  <w:marTop w:val="0"/>
                  <w:marBottom w:val="0"/>
                  <w:divBdr>
                    <w:top w:val="none" w:sz="0" w:space="0" w:color="auto"/>
                    <w:left w:val="none" w:sz="0" w:space="0" w:color="auto"/>
                    <w:bottom w:val="none" w:sz="0" w:space="0" w:color="auto"/>
                    <w:right w:val="none" w:sz="0" w:space="0" w:color="auto"/>
                  </w:divBdr>
                  <w:divsChild>
                    <w:div w:id="470902865">
                      <w:marLeft w:val="0"/>
                      <w:marRight w:val="0"/>
                      <w:marTop w:val="0"/>
                      <w:marBottom w:val="0"/>
                      <w:divBdr>
                        <w:top w:val="none" w:sz="0" w:space="0" w:color="auto"/>
                        <w:left w:val="none" w:sz="0" w:space="0" w:color="auto"/>
                        <w:bottom w:val="none" w:sz="0" w:space="0" w:color="auto"/>
                        <w:right w:val="none" w:sz="0" w:space="0" w:color="auto"/>
                      </w:divBdr>
                    </w:div>
                  </w:divsChild>
                </w:div>
                <w:div w:id="137498722">
                  <w:marLeft w:val="0"/>
                  <w:marRight w:val="0"/>
                  <w:marTop w:val="0"/>
                  <w:marBottom w:val="0"/>
                  <w:divBdr>
                    <w:top w:val="none" w:sz="0" w:space="0" w:color="auto"/>
                    <w:left w:val="none" w:sz="0" w:space="0" w:color="auto"/>
                    <w:bottom w:val="none" w:sz="0" w:space="0" w:color="auto"/>
                    <w:right w:val="none" w:sz="0" w:space="0" w:color="auto"/>
                  </w:divBdr>
                  <w:divsChild>
                    <w:div w:id="1485202746">
                      <w:marLeft w:val="0"/>
                      <w:marRight w:val="0"/>
                      <w:marTop w:val="0"/>
                      <w:marBottom w:val="0"/>
                      <w:divBdr>
                        <w:top w:val="none" w:sz="0" w:space="0" w:color="auto"/>
                        <w:left w:val="none" w:sz="0" w:space="0" w:color="auto"/>
                        <w:bottom w:val="none" w:sz="0" w:space="0" w:color="auto"/>
                        <w:right w:val="none" w:sz="0" w:space="0" w:color="auto"/>
                      </w:divBdr>
                    </w:div>
                  </w:divsChild>
                </w:div>
                <w:div w:id="787117045">
                  <w:marLeft w:val="0"/>
                  <w:marRight w:val="0"/>
                  <w:marTop w:val="0"/>
                  <w:marBottom w:val="0"/>
                  <w:divBdr>
                    <w:top w:val="none" w:sz="0" w:space="0" w:color="auto"/>
                    <w:left w:val="none" w:sz="0" w:space="0" w:color="auto"/>
                    <w:bottom w:val="none" w:sz="0" w:space="0" w:color="auto"/>
                    <w:right w:val="none" w:sz="0" w:space="0" w:color="auto"/>
                  </w:divBdr>
                  <w:divsChild>
                    <w:div w:id="114912785">
                      <w:marLeft w:val="0"/>
                      <w:marRight w:val="0"/>
                      <w:marTop w:val="0"/>
                      <w:marBottom w:val="0"/>
                      <w:divBdr>
                        <w:top w:val="none" w:sz="0" w:space="0" w:color="auto"/>
                        <w:left w:val="none" w:sz="0" w:space="0" w:color="auto"/>
                        <w:bottom w:val="none" w:sz="0" w:space="0" w:color="auto"/>
                        <w:right w:val="none" w:sz="0" w:space="0" w:color="auto"/>
                      </w:divBdr>
                    </w:div>
                  </w:divsChild>
                </w:div>
                <w:div w:id="1297565168">
                  <w:marLeft w:val="0"/>
                  <w:marRight w:val="0"/>
                  <w:marTop w:val="0"/>
                  <w:marBottom w:val="0"/>
                  <w:divBdr>
                    <w:top w:val="none" w:sz="0" w:space="0" w:color="auto"/>
                    <w:left w:val="none" w:sz="0" w:space="0" w:color="auto"/>
                    <w:bottom w:val="none" w:sz="0" w:space="0" w:color="auto"/>
                    <w:right w:val="none" w:sz="0" w:space="0" w:color="auto"/>
                  </w:divBdr>
                  <w:divsChild>
                    <w:div w:id="903679916">
                      <w:marLeft w:val="0"/>
                      <w:marRight w:val="0"/>
                      <w:marTop w:val="0"/>
                      <w:marBottom w:val="0"/>
                      <w:divBdr>
                        <w:top w:val="none" w:sz="0" w:space="0" w:color="auto"/>
                        <w:left w:val="none" w:sz="0" w:space="0" w:color="auto"/>
                        <w:bottom w:val="none" w:sz="0" w:space="0" w:color="auto"/>
                        <w:right w:val="none" w:sz="0" w:space="0" w:color="auto"/>
                      </w:divBdr>
                    </w:div>
                  </w:divsChild>
                </w:div>
                <w:div w:id="254561527">
                  <w:marLeft w:val="0"/>
                  <w:marRight w:val="0"/>
                  <w:marTop w:val="0"/>
                  <w:marBottom w:val="0"/>
                  <w:divBdr>
                    <w:top w:val="none" w:sz="0" w:space="0" w:color="auto"/>
                    <w:left w:val="none" w:sz="0" w:space="0" w:color="auto"/>
                    <w:bottom w:val="none" w:sz="0" w:space="0" w:color="auto"/>
                    <w:right w:val="none" w:sz="0" w:space="0" w:color="auto"/>
                  </w:divBdr>
                  <w:divsChild>
                    <w:div w:id="725645604">
                      <w:marLeft w:val="0"/>
                      <w:marRight w:val="0"/>
                      <w:marTop w:val="0"/>
                      <w:marBottom w:val="0"/>
                      <w:divBdr>
                        <w:top w:val="none" w:sz="0" w:space="0" w:color="auto"/>
                        <w:left w:val="none" w:sz="0" w:space="0" w:color="auto"/>
                        <w:bottom w:val="none" w:sz="0" w:space="0" w:color="auto"/>
                        <w:right w:val="none" w:sz="0" w:space="0" w:color="auto"/>
                      </w:divBdr>
                    </w:div>
                  </w:divsChild>
                </w:div>
                <w:div w:id="736975569">
                  <w:marLeft w:val="0"/>
                  <w:marRight w:val="0"/>
                  <w:marTop w:val="0"/>
                  <w:marBottom w:val="0"/>
                  <w:divBdr>
                    <w:top w:val="none" w:sz="0" w:space="0" w:color="auto"/>
                    <w:left w:val="none" w:sz="0" w:space="0" w:color="auto"/>
                    <w:bottom w:val="none" w:sz="0" w:space="0" w:color="auto"/>
                    <w:right w:val="none" w:sz="0" w:space="0" w:color="auto"/>
                  </w:divBdr>
                  <w:divsChild>
                    <w:div w:id="1163861248">
                      <w:marLeft w:val="0"/>
                      <w:marRight w:val="0"/>
                      <w:marTop w:val="0"/>
                      <w:marBottom w:val="0"/>
                      <w:divBdr>
                        <w:top w:val="none" w:sz="0" w:space="0" w:color="auto"/>
                        <w:left w:val="none" w:sz="0" w:space="0" w:color="auto"/>
                        <w:bottom w:val="none" w:sz="0" w:space="0" w:color="auto"/>
                        <w:right w:val="none" w:sz="0" w:space="0" w:color="auto"/>
                      </w:divBdr>
                    </w:div>
                  </w:divsChild>
                </w:div>
                <w:div w:id="854268907">
                  <w:marLeft w:val="0"/>
                  <w:marRight w:val="0"/>
                  <w:marTop w:val="0"/>
                  <w:marBottom w:val="0"/>
                  <w:divBdr>
                    <w:top w:val="none" w:sz="0" w:space="0" w:color="auto"/>
                    <w:left w:val="none" w:sz="0" w:space="0" w:color="auto"/>
                    <w:bottom w:val="none" w:sz="0" w:space="0" w:color="auto"/>
                    <w:right w:val="none" w:sz="0" w:space="0" w:color="auto"/>
                  </w:divBdr>
                  <w:divsChild>
                    <w:div w:id="900360567">
                      <w:marLeft w:val="0"/>
                      <w:marRight w:val="0"/>
                      <w:marTop w:val="0"/>
                      <w:marBottom w:val="0"/>
                      <w:divBdr>
                        <w:top w:val="none" w:sz="0" w:space="0" w:color="auto"/>
                        <w:left w:val="none" w:sz="0" w:space="0" w:color="auto"/>
                        <w:bottom w:val="none" w:sz="0" w:space="0" w:color="auto"/>
                        <w:right w:val="none" w:sz="0" w:space="0" w:color="auto"/>
                      </w:divBdr>
                    </w:div>
                  </w:divsChild>
                </w:div>
                <w:div w:id="1021473706">
                  <w:marLeft w:val="0"/>
                  <w:marRight w:val="0"/>
                  <w:marTop w:val="0"/>
                  <w:marBottom w:val="0"/>
                  <w:divBdr>
                    <w:top w:val="none" w:sz="0" w:space="0" w:color="auto"/>
                    <w:left w:val="none" w:sz="0" w:space="0" w:color="auto"/>
                    <w:bottom w:val="none" w:sz="0" w:space="0" w:color="auto"/>
                    <w:right w:val="none" w:sz="0" w:space="0" w:color="auto"/>
                  </w:divBdr>
                  <w:divsChild>
                    <w:div w:id="203175801">
                      <w:marLeft w:val="0"/>
                      <w:marRight w:val="0"/>
                      <w:marTop w:val="0"/>
                      <w:marBottom w:val="0"/>
                      <w:divBdr>
                        <w:top w:val="none" w:sz="0" w:space="0" w:color="auto"/>
                        <w:left w:val="none" w:sz="0" w:space="0" w:color="auto"/>
                        <w:bottom w:val="none" w:sz="0" w:space="0" w:color="auto"/>
                        <w:right w:val="none" w:sz="0" w:space="0" w:color="auto"/>
                      </w:divBdr>
                    </w:div>
                  </w:divsChild>
                </w:div>
                <w:div w:id="405617286">
                  <w:marLeft w:val="0"/>
                  <w:marRight w:val="0"/>
                  <w:marTop w:val="0"/>
                  <w:marBottom w:val="0"/>
                  <w:divBdr>
                    <w:top w:val="none" w:sz="0" w:space="0" w:color="auto"/>
                    <w:left w:val="none" w:sz="0" w:space="0" w:color="auto"/>
                    <w:bottom w:val="none" w:sz="0" w:space="0" w:color="auto"/>
                    <w:right w:val="none" w:sz="0" w:space="0" w:color="auto"/>
                  </w:divBdr>
                  <w:divsChild>
                    <w:div w:id="1767461604">
                      <w:marLeft w:val="0"/>
                      <w:marRight w:val="0"/>
                      <w:marTop w:val="0"/>
                      <w:marBottom w:val="0"/>
                      <w:divBdr>
                        <w:top w:val="none" w:sz="0" w:space="0" w:color="auto"/>
                        <w:left w:val="none" w:sz="0" w:space="0" w:color="auto"/>
                        <w:bottom w:val="none" w:sz="0" w:space="0" w:color="auto"/>
                        <w:right w:val="none" w:sz="0" w:space="0" w:color="auto"/>
                      </w:divBdr>
                    </w:div>
                  </w:divsChild>
                </w:div>
                <w:div w:id="486559626">
                  <w:marLeft w:val="0"/>
                  <w:marRight w:val="0"/>
                  <w:marTop w:val="0"/>
                  <w:marBottom w:val="0"/>
                  <w:divBdr>
                    <w:top w:val="none" w:sz="0" w:space="0" w:color="auto"/>
                    <w:left w:val="none" w:sz="0" w:space="0" w:color="auto"/>
                    <w:bottom w:val="none" w:sz="0" w:space="0" w:color="auto"/>
                    <w:right w:val="none" w:sz="0" w:space="0" w:color="auto"/>
                  </w:divBdr>
                  <w:divsChild>
                    <w:div w:id="1021394322">
                      <w:marLeft w:val="0"/>
                      <w:marRight w:val="0"/>
                      <w:marTop w:val="0"/>
                      <w:marBottom w:val="0"/>
                      <w:divBdr>
                        <w:top w:val="none" w:sz="0" w:space="0" w:color="auto"/>
                        <w:left w:val="none" w:sz="0" w:space="0" w:color="auto"/>
                        <w:bottom w:val="none" w:sz="0" w:space="0" w:color="auto"/>
                        <w:right w:val="none" w:sz="0" w:space="0" w:color="auto"/>
                      </w:divBdr>
                    </w:div>
                  </w:divsChild>
                </w:div>
                <w:div w:id="475799968">
                  <w:marLeft w:val="0"/>
                  <w:marRight w:val="0"/>
                  <w:marTop w:val="0"/>
                  <w:marBottom w:val="0"/>
                  <w:divBdr>
                    <w:top w:val="none" w:sz="0" w:space="0" w:color="auto"/>
                    <w:left w:val="none" w:sz="0" w:space="0" w:color="auto"/>
                    <w:bottom w:val="none" w:sz="0" w:space="0" w:color="auto"/>
                    <w:right w:val="none" w:sz="0" w:space="0" w:color="auto"/>
                  </w:divBdr>
                  <w:divsChild>
                    <w:div w:id="1966035988">
                      <w:marLeft w:val="0"/>
                      <w:marRight w:val="0"/>
                      <w:marTop w:val="0"/>
                      <w:marBottom w:val="0"/>
                      <w:divBdr>
                        <w:top w:val="none" w:sz="0" w:space="0" w:color="auto"/>
                        <w:left w:val="none" w:sz="0" w:space="0" w:color="auto"/>
                        <w:bottom w:val="none" w:sz="0" w:space="0" w:color="auto"/>
                        <w:right w:val="none" w:sz="0" w:space="0" w:color="auto"/>
                      </w:divBdr>
                    </w:div>
                  </w:divsChild>
                </w:div>
                <w:div w:id="501429059">
                  <w:marLeft w:val="0"/>
                  <w:marRight w:val="0"/>
                  <w:marTop w:val="0"/>
                  <w:marBottom w:val="0"/>
                  <w:divBdr>
                    <w:top w:val="none" w:sz="0" w:space="0" w:color="auto"/>
                    <w:left w:val="none" w:sz="0" w:space="0" w:color="auto"/>
                    <w:bottom w:val="none" w:sz="0" w:space="0" w:color="auto"/>
                    <w:right w:val="none" w:sz="0" w:space="0" w:color="auto"/>
                  </w:divBdr>
                  <w:divsChild>
                    <w:div w:id="24908442">
                      <w:marLeft w:val="0"/>
                      <w:marRight w:val="0"/>
                      <w:marTop w:val="0"/>
                      <w:marBottom w:val="0"/>
                      <w:divBdr>
                        <w:top w:val="none" w:sz="0" w:space="0" w:color="auto"/>
                        <w:left w:val="none" w:sz="0" w:space="0" w:color="auto"/>
                        <w:bottom w:val="none" w:sz="0" w:space="0" w:color="auto"/>
                        <w:right w:val="none" w:sz="0" w:space="0" w:color="auto"/>
                      </w:divBdr>
                    </w:div>
                  </w:divsChild>
                </w:div>
                <w:div w:id="982465222">
                  <w:marLeft w:val="0"/>
                  <w:marRight w:val="0"/>
                  <w:marTop w:val="0"/>
                  <w:marBottom w:val="0"/>
                  <w:divBdr>
                    <w:top w:val="none" w:sz="0" w:space="0" w:color="auto"/>
                    <w:left w:val="none" w:sz="0" w:space="0" w:color="auto"/>
                    <w:bottom w:val="none" w:sz="0" w:space="0" w:color="auto"/>
                    <w:right w:val="none" w:sz="0" w:space="0" w:color="auto"/>
                  </w:divBdr>
                  <w:divsChild>
                    <w:div w:id="797377484">
                      <w:marLeft w:val="0"/>
                      <w:marRight w:val="0"/>
                      <w:marTop w:val="0"/>
                      <w:marBottom w:val="0"/>
                      <w:divBdr>
                        <w:top w:val="none" w:sz="0" w:space="0" w:color="auto"/>
                        <w:left w:val="none" w:sz="0" w:space="0" w:color="auto"/>
                        <w:bottom w:val="none" w:sz="0" w:space="0" w:color="auto"/>
                        <w:right w:val="none" w:sz="0" w:space="0" w:color="auto"/>
                      </w:divBdr>
                    </w:div>
                  </w:divsChild>
                </w:div>
                <w:div w:id="1293750604">
                  <w:marLeft w:val="0"/>
                  <w:marRight w:val="0"/>
                  <w:marTop w:val="0"/>
                  <w:marBottom w:val="0"/>
                  <w:divBdr>
                    <w:top w:val="none" w:sz="0" w:space="0" w:color="auto"/>
                    <w:left w:val="none" w:sz="0" w:space="0" w:color="auto"/>
                    <w:bottom w:val="none" w:sz="0" w:space="0" w:color="auto"/>
                    <w:right w:val="none" w:sz="0" w:space="0" w:color="auto"/>
                  </w:divBdr>
                  <w:divsChild>
                    <w:div w:id="1648776313">
                      <w:marLeft w:val="0"/>
                      <w:marRight w:val="0"/>
                      <w:marTop w:val="0"/>
                      <w:marBottom w:val="0"/>
                      <w:divBdr>
                        <w:top w:val="none" w:sz="0" w:space="0" w:color="auto"/>
                        <w:left w:val="none" w:sz="0" w:space="0" w:color="auto"/>
                        <w:bottom w:val="none" w:sz="0" w:space="0" w:color="auto"/>
                        <w:right w:val="none" w:sz="0" w:space="0" w:color="auto"/>
                      </w:divBdr>
                    </w:div>
                  </w:divsChild>
                </w:div>
                <w:div w:id="47388665">
                  <w:marLeft w:val="0"/>
                  <w:marRight w:val="0"/>
                  <w:marTop w:val="0"/>
                  <w:marBottom w:val="0"/>
                  <w:divBdr>
                    <w:top w:val="none" w:sz="0" w:space="0" w:color="auto"/>
                    <w:left w:val="none" w:sz="0" w:space="0" w:color="auto"/>
                    <w:bottom w:val="none" w:sz="0" w:space="0" w:color="auto"/>
                    <w:right w:val="none" w:sz="0" w:space="0" w:color="auto"/>
                  </w:divBdr>
                  <w:divsChild>
                    <w:div w:id="2348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5427">
      <w:bodyDiv w:val="1"/>
      <w:marLeft w:val="0"/>
      <w:marRight w:val="0"/>
      <w:marTop w:val="0"/>
      <w:marBottom w:val="0"/>
      <w:divBdr>
        <w:top w:val="none" w:sz="0" w:space="0" w:color="auto"/>
        <w:left w:val="none" w:sz="0" w:space="0" w:color="auto"/>
        <w:bottom w:val="none" w:sz="0" w:space="0" w:color="auto"/>
        <w:right w:val="none" w:sz="0" w:space="0" w:color="auto"/>
      </w:divBdr>
      <w:divsChild>
        <w:div w:id="934484363">
          <w:marLeft w:val="0"/>
          <w:marRight w:val="0"/>
          <w:marTop w:val="0"/>
          <w:marBottom w:val="0"/>
          <w:divBdr>
            <w:top w:val="none" w:sz="0" w:space="0" w:color="auto"/>
            <w:left w:val="none" w:sz="0" w:space="0" w:color="auto"/>
            <w:bottom w:val="none" w:sz="0" w:space="0" w:color="auto"/>
            <w:right w:val="none" w:sz="0" w:space="0" w:color="auto"/>
          </w:divBdr>
        </w:div>
        <w:div w:id="2083017545">
          <w:marLeft w:val="0"/>
          <w:marRight w:val="0"/>
          <w:marTop w:val="0"/>
          <w:marBottom w:val="0"/>
          <w:divBdr>
            <w:top w:val="none" w:sz="0" w:space="0" w:color="auto"/>
            <w:left w:val="none" w:sz="0" w:space="0" w:color="auto"/>
            <w:bottom w:val="none" w:sz="0" w:space="0" w:color="auto"/>
            <w:right w:val="none" w:sz="0" w:space="0" w:color="auto"/>
          </w:divBdr>
        </w:div>
        <w:div w:id="684022234">
          <w:marLeft w:val="0"/>
          <w:marRight w:val="0"/>
          <w:marTop w:val="0"/>
          <w:marBottom w:val="0"/>
          <w:divBdr>
            <w:top w:val="none" w:sz="0" w:space="0" w:color="auto"/>
            <w:left w:val="none" w:sz="0" w:space="0" w:color="auto"/>
            <w:bottom w:val="none" w:sz="0" w:space="0" w:color="auto"/>
            <w:right w:val="none" w:sz="0" w:space="0" w:color="auto"/>
          </w:divBdr>
        </w:div>
        <w:div w:id="727413478">
          <w:marLeft w:val="0"/>
          <w:marRight w:val="0"/>
          <w:marTop w:val="0"/>
          <w:marBottom w:val="0"/>
          <w:divBdr>
            <w:top w:val="none" w:sz="0" w:space="0" w:color="auto"/>
            <w:left w:val="none" w:sz="0" w:space="0" w:color="auto"/>
            <w:bottom w:val="none" w:sz="0" w:space="0" w:color="auto"/>
            <w:right w:val="none" w:sz="0" w:space="0" w:color="auto"/>
          </w:divBdr>
        </w:div>
        <w:div w:id="507982612">
          <w:marLeft w:val="0"/>
          <w:marRight w:val="0"/>
          <w:marTop w:val="0"/>
          <w:marBottom w:val="0"/>
          <w:divBdr>
            <w:top w:val="none" w:sz="0" w:space="0" w:color="auto"/>
            <w:left w:val="none" w:sz="0" w:space="0" w:color="auto"/>
            <w:bottom w:val="none" w:sz="0" w:space="0" w:color="auto"/>
            <w:right w:val="none" w:sz="0" w:space="0" w:color="auto"/>
          </w:divBdr>
        </w:div>
        <w:div w:id="283000252">
          <w:marLeft w:val="0"/>
          <w:marRight w:val="0"/>
          <w:marTop w:val="0"/>
          <w:marBottom w:val="0"/>
          <w:divBdr>
            <w:top w:val="none" w:sz="0" w:space="0" w:color="auto"/>
            <w:left w:val="none" w:sz="0" w:space="0" w:color="auto"/>
            <w:bottom w:val="none" w:sz="0" w:space="0" w:color="auto"/>
            <w:right w:val="none" w:sz="0" w:space="0" w:color="auto"/>
          </w:divBdr>
          <w:divsChild>
            <w:div w:id="727538621">
              <w:marLeft w:val="-75"/>
              <w:marRight w:val="0"/>
              <w:marTop w:val="30"/>
              <w:marBottom w:val="30"/>
              <w:divBdr>
                <w:top w:val="none" w:sz="0" w:space="0" w:color="auto"/>
                <w:left w:val="none" w:sz="0" w:space="0" w:color="auto"/>
                <w:bottom w:val="none" w:sz="0" w:space="0" w:color="auto"/>
                <w:right w:val="none" w:sz="0" w:space="0" w:color="auto"/>
              </w:divBdr>
              <w:divsChild>
                <w:div w:id="757672937">
                  <w:marLeft w:val="0"/>
                  <w:marRight w:val="0"/>
                  <w:marTop w:val="0"/>
                  <w:marBottom w:val="0"/>
                  <w:divBdr>
                    <w:top w:val="none" w:sz="0" w:space="0" w:color="auto"/>
                    <w:left w:val="none" w:sz="0" w:space="0" w:color="auto"/>
                    <w:bottom w:val="none" w:sz="0" w:space="0" w:color="auto"/>
                    <w:right w:val="none" w:sz="0" w:space="0" w:color="auto"/>
                  </w:divBdr>
                  <w:divsChild>
                    <w:div w:id="490176405">
                      <w:marLeft w:val="0"/>
                      <w:marRight w:val="0"/>
                      <w:marTop w:val="0"/>
                      <w:marBottom w:val="0"/>
                      <w:divBdr>
                        <w:top w:val="none" w:sz="0" w:space="0" w:color="auto"/>
                        <w:left w:val="none" w:sz="0" w:space="0" w:color="auto"/>
                        <w:bottom w:val="none" w:sz="0" w:space="0" w:color="auto"/>
                        <w:right w:val="none" w:sz="0" w:space="0" w:color="auto"/>
                      </w:divBdr>
                    </w:div>
                  </w:divsChild>
                </w:div>
                <w:div w:id="1602840029">
                  <w:marLeft w:val="0"/>
                  <w:marRight w:val="0"/>
                  <w:marTop w:val="0"/>
                  <w:marBottom w:val="0"/>
                  <w:divBdr>
                    <w:top w:val="none" w:sz="0" w:space="0" w:color="auto"/>
                    <w:left w:val="none" w:sz="0" w:space="0" w:color="auto"/>
                    <w:bottom w:val="none" w:sz="0" w:space="0" w:color="auto"/>
                    <w:right w:val="none" w:sz="0" w:space="0" w:color="auto"/>
                  </w:divBdr>
                  <w:divsChild>
                    <w:div w:id="734664174">
                      <w:marLeft w:val="0"/>
                      <w:marRight w:val="0"/>
                      <w:marTop w:val="0"/>
                      <w:marBottom w:val="0"/>
                      <w:divBdr>
                        <w:top w:val="none" w:sz="0" w:space="0" w:color="auto"/>
                        <w:left w:val="none" w:sz="0" w:space="0" w:color="auto"/>
                        <w:bottom w:val="none" w:sz="0" w:space="0" w:color="auto"/>
                        <w:right w:val="none" w:sz="0" w:space="0" w:color="auto"/>
                      </w:divBdr>
                    </w:div>
                  </w:divsChild>
                </w:div>
                <w:div w:id="2042434315">
                  <w:marLeft w:val="0"/>
                  <w:marRight w:val="0"/>
                  <w:marTop w:val="0"/>
                  <w:marBottom w:val="0"/>
                  <w:divBdr>
                    <w:top w:val="none" w:sz="0" w:space="0" w:color="auto"/>
                    <w:left w:val="none" w:sz="0" w:space="0" w:color="auto"/>
                    <w:bottom w:val="none" w:sz="0" w:space="0" w:color="auto"/>
                    <w:right w:val="none" w:sz="0" w:space="0" w:color="auto"/>
                  </w:divBdr>
                  <w:divsChild>
                    <w:div w:id="109008652">
                      <w:marLeft w:val="0"/>
                      <w:marRight w:val="0"/>
                      <w:marTop w:val="0"/>
                      <w:marBottom w:val="0"/>
                      <w:divBdr>
                        <w:top w:val="none" w:sz="0" w:space="0" w:color="auto"/>
                        <w:left w:val="none" w:sz="0" w:space="0" w:color="auto"/>
                        <w:bottom w:val="none" w:sz="0" w:space="0" w:color="auto"/>
                        <w:right w:val="none" w:sz="0" w:space="0" w:color="auto"/>
                      </w:divBdr>
                    </w:div>
                  </w:divsChild>
                </w:div>
                <w:div w:id="399180928">
                  <w:marLeft w:val="0"/>
                  <w:marRight w:val="0"/>
                  <w:marTop w:val="0"/>
                  <w:marBottom w:val="0"/>
                  <w:divBdr>
                    <w:top w:val="none" w:sz="0" w:space="0" w:color="auto"/>
                    <w:left w:val="none" w:sz="0" w:space="0" w:color="auto"/>
                    <w:bottom w:val="none" w:sz="0" w:space="0" w:color="auto"/>
                    <w:right w:val="none" w:sz="0" w:space="0" w:color="auto"/>
                  </w:divBdr>
                  <w:divsChild>
                    <w:div w:id="686638879">
                      <w:marLeft w:val="0"/>
                      <w:marRight w:val="0"/>
                      <w:marTop w:val="0"/>
                      <w:marBottom w:val="0"/>
                      <w:divBdr>
                        <w:top w:val="none" w:sz="0" w:space="0" w:color="auto"/>
                        <w:left w:val="none" w:sz="0" w:space="0" w:color="auto"/>
                        <w:bottom w:val="none" w:sz="0" w:space="0" w:color="auto"/>
                        <w:right w:val="none" w:sz="0" w:space="0" w:color="auto"/>
                      </w:divBdr>
                    </w:div>
                  </w:divsChild>
                </w:div>
                <w:div w:id="1110124196">
                  <w:marLeft w:val="0"/>
                  <w:marRight w:val="0"/>
                  <w:marTop w:val="0"/>
                  <w:marBottom w:val="0"/>
                  <w:divBdr>
                    <w:top w:val="none" w:sz="0" w:space="0" w:color="auto"/>
                    <w:left w:val="none" w:sz="0" w:space="0" w:color="auto"/>
                    <w:bottom w:val="none" w:sz="0" w:space="0" w:color="auto"/>
                    <w:right w:val="none" w:sz="0" w:space="0" w:color="auto"/>
                  </w:divBdr>
                  <w:divsChild>
                    <w:div w:id="869494293">
                      <w:marLeft w:val="0"/>
                      <w:marRight w:val="0"/>
                      <w:marTop w:val="0"/>
                      <w:marBottom w:val="0"/>
                      <w:divBdr>
                        <w:top w:val="none" w:sz="0" w:space="0" w:color="auto"/>
                        <w:left w:val="none" w:sz="0" w:space="0" w:color="auto"/>
                        <w:bottom w:val="none" w:sz="0" w:space="0" w:color="auto"/>
                        <w:right w:val="none" w:sz="0" w:space="0" w:color="auto"/>
                      </w:divBdr>
                    </w:div>
                  </w:divsChild>
                </w:div>
                <w:div w:id="1762097519">
                  <w:marLeft w:val="0"/>
                  <w:marRight w:val="0"/>
                  <w:marTop w:val="0"/>
                  <w:marBottom w:val="0"/>
                  <w:divBdr>
                    <w:top w:val="none" w:sz="0" w:space="0" w:color="auto"/>
                    <w:left w:val="none" w:sz="0" w:space="0" w:color="auto"/>
                    <w:bottom w:val="none" w:sz="0" w:space="0" w:color="auto"/>
                    <w:right w:val="none" w:sz="0" w:space="0" w:color="auto"/>
                  </w:divBdr>
                  <w:divsChild>
                    <w:div w:id="1944535437">
                      <w:marLeft w:val="0"/>
                      <w:marRight w:val="0"/>
                      <w:marTop w:val="0"/>
                      <w:marBottom w:val="0"/>
                      <w:divBdr>
                        <w:top w:val="none" w:sz="0" w:space="0" w:color="auto"/>
                        <w:left w:val="none" w:sz="0" w:space="0" w:color="auto"/>
                        <w:bottom w:val="none" w:sz="0" w:space="0" w:color="auto"/>
                        <w:right w:val="none" w:sz="0" w:space="0" w:color="auto"/>
                      </w:divBdr>
                    </w:div>
                  </w:divsChild>
                </w:div>
                <w:div w:id="850415652">
                  <w:marLeft w:val="0"/>
                  <w:marRight w:val="0"/>
                  <w:marTop w:val="0"/>
                  <w:marBottom w:val="0"/>
                  <w:divBdr>
                    <w:top w:val="none" w:sz="0" w:space="0" w:color="auto"/>
                    <w:left w:val="none" w:sz="0" w:space="0" w:color="auto"/>
                    <w:bottom w:val="none" w:sz="0" w:space="0" w:color="auto"/>
                    <w:right w:val="none" w:sz="0" w:space="0" w:color="auto"/>
                  </w:divBdr>
                  <w:divsChild>
                    <w:div w:id="945769732">
                      <w:marLeft w:val="0"/>
                      <w:marRight w:val="0"/>
                      <w:marTop w:val="0"/>
                      <w:marBottom w:val="0"/>
                      <w:divBdr>
                        <w:top w:val="none" w:sz="0" w:space="0" w:color="auto"/>
                        <w:left w:val="none" w:sz="0" w:space="0" w:color="auto"/>
                        <w:bottom w:val="none" w:sz="0" w:space="0" w:color="auto"/>
                        <w:right w:val="none" w:sz="0" w:space="0" w:color="auto"/>
                      </w:divBdr>
                    </w:div>
                  </w:divsChild>
                </w:div>
                <w:div w:id="1465613140">
                  <w:marLeft w:val="0"/>
                  <w:marRight w:val="0"/>
                  <w:marTop w:val="0"/>
                  <w:marBottom w:val="0"/>
                  <w:divBdr>
                    <w:top w:val="none" w:sz="0" w:space="0" w:color="auto"/>
                    <w:left w:val="none" w:sz="0" w:space="0" w:color="auto"/>
                    <w:bottom w:val="none" w:sz="0" w:space="0" w:color="auto"/>
                    <w:right w:val="none" w:sz="0" w:space="0" w:color="auto"/>
                  </w:divBdr>
                  <w:divsChild>
                    <w:div w:id="45763938">
                      <w:marLeft w:val="0"/>
                      <w:marRight w:val="0"/>
                      <w:marTop w:val="0"/>
                      <w:marBottom w:val="0"/>
                      <w:divBdr>
                        <w:top w:val="none" w:sz="0" w:space="0" w:color="auto"/>
                        <w:left w:val="none" w:sz="0" w:space="0" w:color="auto"/>
                        <w:bottom w:val="none" w:sz="0" w:space="0" w:color="auto"/>
                        <w:right w:val="none" w:sz="0" w:space="0" w:color="auto"/>
                      </w:divBdr>
                    </w:div>
                  </w:divsChild>
                </w:div>
                <w:div w:id="1523204964">
                  <w:marLeft w:val="0"/>
                  <w:marRight w:val="0"/>
                  <w:marTop w:val="0"/>
                  <w:marBottom w:val="0"/>
                  <w:divBdr>
                    <w:top w:val="none" w:sz="0" w:space="0" w:color="auto"/>
                    <w:left w:val="none" w:sz="0" w:space="0" w:color="auto"/>
                    <w:bottom w:val="none" w:sz="0" w:space="0" w:color="auto"/>
                    <w:right w:val="none" w:sz="0" w:space="0" w:color="auto"/>
                  </w:divBdr>
                  <w:divsChild>
                    <w:div w:id="1695884326">
                      <w:marLeft w:val="0"/>
                      <w:marRight w:val="0"/>
                      <w:marTop w:val="0"/>
                      <w:marBottom w:val="0"/>
                      <w:divBdr>
                        <w:top w:val="none" w:sz="0" w:space="0" w:color="auto"/>
                        <w:left w:val="none" w:sz="0" w:space="0" w:color="auto"/>
                        <w:bottom w:val="none" w:sz="0" w:space="0" w:color="auto"/>
                        <w:right w:val="none" w:sz="0" w:space="0" w:color="auto"/>
                      </w:divBdr>
                    </w:div>
                  </w:divsChild>
                </w:div>
                <w:div w:id="230894003">
                  <w:marLeft w:val="0"/>
                  <w:marRight w:val="0"/>
                  <w:marTop w:val="0"/>
                  <w:marBottom w:val="0"/>
                  <w:divBdr>
                    <w:top w:val="none" w:sz="0" w:space="0" w:color="auto"/>
                    <w:left w:val="none" w:sz="0" w:space="0" w:color="auto"/>
                    <w:bottom w:val="none" w:sz="0" w:space="0" w:color="auto"/>
                    <w:right w:val="none" w:sz="0" w:space="0" w:color="auto"/>
                  </w:divBdr>
                  <w:divsChild>
                    <w:div w:id="1694765321">
                      <w:marLeft w:val="0"/>
                      <w:marRight w:val="0"/>
                      <w:marTop w:val="0"/>
                      <w:marBottom w:val="0"/>
                      <w:divBdr>
                        <w:top w:val="none" w:sz="0" w:space="0" w:color="auto"/>
                        <w:left w:val="none" w:sz="0" w:space="0" w:color="auto"/>
                        <w:bottom w:val="none" w:sz="0" w:space="0" w:color="auto"/>
                        <w:right w:val="none" w:sz="0" w:space="0" w:color="auto"/>
                      </w:divBdr>
                    </w:div>
                  </w:divsChild>
                </w:div>
                <w:div w:id="1098059595">
                  <w:marLeft w:val="0"/>
                  <w:marRight w:val="0"/>
                  <w:marTop w:val="0"/>
                  <w:marBottom w:val="0"/>
                  <w:divBdr>
                    <w:top w:val="none" w:sz="0" w:space="0" w:color="auto"/>
                    <w:left w:val="none" w:sz="0" w:space="0" w:color="auto"/>
                    <w:bottom w:val="none" w:sz="0" w:space="0" w:color="auto"/>
                    <w:right w:val="none" w:sz="0" w:space="0" w:color="auto"/>
                  </w:divBdr>
                  <w:divsChild>
                    <w:div w:id="1233083173">
                      <w:marLeft w:val="0"/>
                      <w:marRight w:val="0"/>
                      <w:marTop w:val="0"/>
                      <w:marBottom w:val="0"/>
                      <w:divBdr>
                        <w:top w:val="none" w:sz="0" w:space="0" w:color="auto"/>
                        <w:left w:val="none" w:sz="0" w:space="0" w:color="auto"/>
                        <w:bottom w:val="none" w:sz="0" w:space="0" w:color="auto"/>
                        <w:right w:val="none" w:sz="0" w:space="0" w:color="auto"/>
                      </w:divBdr>
                    </w:div>
                  </w:divsChild>
                </w:div>
                <w:div w:id="603074542">
                  <w:marLeft w:val="0"/>
                  <w:marRight w:val="0"/>
                  <w:marTop w:val="0"/>
                  <w:marBottom w:val="0"/>
                  <w:divBdr>
                    <w:top w:val="none" w:sz="0" w:space="0" w:color="auto"/>
                    <w:left w:val="none" w:sz="0" w:space="0" w:color="auto"/>
                    <w:bottom w:val="none" w:sz="0" w:space="0" w:color="auto"/>
                    <w:right w:val="none" w:sz="0" w:space="0" w:color="auto"/>
                  </w:divBdr>
                  <w:divsChild>
                    <w:div w:id="1250698477">
                      <w:marLeft w:val="0"/>
                      <w:marRight w:val="0"/>
                      <w:marTop w:val="0"/>
                      <w:marBottom w:val="0"/>
                      <w:divBdr>
                        <w:top w:val="none" w:sz="0" w:space="0" w:color="auto"/>
                        <w:left w:val="none" w:sz="0" w:space="0" w:color="auto"/>
                        <w:bottom w:val="none" w:sz="0" w:space="0" w:color="auto"/>
                        <w:right w:val="none" w:sz="0" w:space="0" w:color="auto"/>
                      </w:divBdr>
                    </w:div>
                  </w:divsChild>
                </w:div>
                <w:div w:id="1657104360">
                  <w:marLeft w:val="0"/>
                  <w:marRight w:val="0"/>
                  <w:marTop w:val="0"/>
                  <w:marBottom w:val="0"/>
                  <w:divBdr>
                    <w:top w:val="none" w:sz="0" w:space="0" w:color="auto"/>
                    <w:left w:val="none" w:sz="0" w:space="0" w:color="auto"/>
                    <w:bottom w:val="none" w:sz="0" w:space="0" w:color="auto"/>
                    <w:right w:val="none" w:sz="0" w:space="0" w:color="auto"/>
                  </w:divBdr>
                  <w:divsChild>
                    <w:div w:id="1094597355">
                      <w:marLeft w:val="0"/>
                      <w:marRight w:val="0"/>
                      <w:marTop w:val="0"/>
                      <w:marBottom w:val="0"/>
                      <w:divBdr>
                        <w:top w:val="none" w:sz="0" w:space="0" w:color="auto"/>
                        <w:left w:val="none" w:sz="0" w:space="0" w:color="auto"/>
                        <w:bottom w:val="none" w:sz="0" w:space="0" w:color="auto"/>
                        <w:right w:val="none" w:sz="0" w:space="0" w:color="auto"/>
                      </w:divBdr>
                    </w:div>
                  </w:divsChild>
                </w:div>
                <w:div w:id="512767224">
                  <w:marLeft w:val="0"/>
                  <w:marRight w:val="0"/>
                  <w:marTop w:val="0"/>
                  <w:marBottom w:val="0"/>
                  <w:divBdr>
                    <w:top w:val="none" w:sz="0" w:space="0" w:color="auto"/>
                    <w:left w:val="none" w:sz="0" w:space="0" w:color="auto"/>
                    <w:bottom w:val="none" w:sz="0" w:space="0" w:color="auto"/>
                    <w:right w:val="none" w:sz="0" w:space="0" w:color="auto"/>
                  </w:divBdr>
                  <w:divsChild>
                    <w:div w:id="1598562560">
                      <w:marLeft w:val="0"/>
                      <w:marRight w:val="0"/>
                      <w:marTop w:val="0"/>
                      <w:marBottom w:val="0"/>
                      <w:divBdr>
                        <w:top w:val="none" w:sz="0" w:space="0" w:color="auto"/>
                        <w:left w:val="none" w:sz="0" w:space="0" w:color="auto"/>
                        <w:bottom w:val="none" w:sz="0" w:space="0" w:color="auto"/>
                        <w:right w:val="none" w:sz="0" w:space="0" w:color="auto"/>
                      </w:divBdr>
                    </w:div>
                  </w:divsChild>
                </w:div>
                <w:div w:id="113258691">
                  <w:marLeft w:val="0"/>
                  <w:marRight w:val="0"/>
                  <w:marTop w:val="0"/>
                  <w:marBottom w:val="0"/>
                  <w:divBdr>
                    <w:top w:val="none" w:sz="0" w:space="0" w:color="auto"/>
                    <w:left w:val="none" w:sz="0" w:space="0" w:color="auto"/>
                    <w:bottom w:val="none" w:sz="0" w:space="0" w:color="auto"/>
                    <w:right w:val="none" w:sz="0" w:space="0" w:color="auto"/>
                  </w:divBdr>
                  <w:divsChild>
                    <w:div w:id="903754842">
                      <w:marLeft w:val="0"/>
                      <w:marRight w:val="0"/>
                      <w:marTop w:val="0"/>
                      <w:marBottom w:val="0"/>
                      <w:divBdr>
                        <w:top w:val="none" w:sz="0" w:space="0" w:color="auto"/>
                        <w:left w:val="none" w:sz="0" w:space="0" w:color="auto"/>
                        <w:bottom w:val="none" w:sz="0" w:space="0" w:color="auto"/>
                        <w:right w:val="none" w:sz="0" w:space="0" w:color="auto"/>
                      </w:divBdr>
                    </w:div>
                  </w:divsChild>
                </w:div>
                <w:div w:id="1984892029">
                  <w:marLeft w:val="0"/>
                  <w:marRight w:val="0"/>
                  <w:marTop w:val="0"/>
                  <w:marBottom w:val="0"/>
                  <w:divBdr>
                    <w:top w:val="none" w:sz="0" w:space="0" w:color="auto"/>
                    <w:left w:val="none" w:sz="0" w:space="0" w:color="auto"/>
                    <w:bottom w:val="none" w:sz="0" w:space="0" w:color="auto"/>
                    <w:right w:val="none" w:sz="0" w:space="0" w:color="auto"/>
                  </w:divBdr>
                  <w:divsChild>
                    <w:div w:id="1030302319">
                      <w:marLeft w:val="0"/>
                      <w:marRight w:val="0"/>
                      <w:marTop w:val="0"/>
                      <w:marBottom w:val="0"/>
                      <w:divBdr>
                        <w:top w:val="none" w:sz="0" w:space="0" w:color="auto"/>
                        <w:left w:val="none" w:sz="0" w:space="0" w:color="auto"/>
                        <w:bottom w:val="none" w:sz="0" w:space="0" w:color="auto"/>
                        <w:right w:val="none" w:sz="0" w:space="0" w:color="auto"/>
                      </w:divBdr>
                    </w:div>
                  </w:divsChild>
                </w:div>
                <w:div w:id="1972321961">
                  <w:marLeft w:val="0"/>
                  <w:marRight w:val="0"/>
                  <w:marTop w:val="0"/>
                  <w:marBottom w:val="0"/>
                  <w:divBdr>
                    <w:top w:val="none" w:sz="0" w:space="0" w:color="auto"/>
                    <w:left w:val="none" w:sz="0" w:space="0" w:color="auto"/>
                    <w:bottom w:val="none" w:sz="0" w:space="0" w:color="auto"/>
                    <w:right w:val="none" w:sz="0" w:space="0" w:color="auto"/>
                  </w:divBdr>
                  <w:divsChild>
                    <w:div w:id="389888591">
                      <w:marLeft w:val="0"/>
                      <w:marRight w:val="0"/>
                      <w:marTop w:val="0"/>
                      <w:marBottom w:val="0"/>
                      <w:divBdr>
                        <w:top w:val="none" w:sz="0" w:space="0" w:color="auto"/>
                        <w:left w:val="none" w:sz="0" w:space="0" w:color="auto"/>
                        <w:bottom w:val="none" w:sz="0" w:space="0" w:color="auto"/>
                        <w:right w:val="none" w:sz="0" w:space="0" w:color="auto"/>
                      </w:divBdr>
                    </w:div>
                  </w:divsChild>
                </w:div>
                <w:div w:id="1282688189">
                  <w:marLeft w:val="0"/>
                  <w:marRight w:val="0"/>
                  <w:marTop w:val="0"/>
                  <w:marBottom w:val="0"/>
                  <w:divBdr>
                    <w:top w:val="none" w:sz="0" w:space="0" w:color="auto"/>
                    <w:left w:val="none" w:sz="0" w:space="0" w:color="auto"/>
                    <w:bottom w:val="none" w:sz="0" w:space="0" w:color="auto"/>
                    <w:right w:val="none" w:sz="0" w:space="0" w:color="auto"/>
                  </w:divBdr>
                  <w:divsChild>
                    <w:div w:id="1654068514">
                      <w:marLeft w:val="0"/>
                      <w:marRight w:val="0"/>
                      <w:marTop w:val="0"/>
                      <w:marBottom w:val="0"/>
                      <w:divBdr>
                        <w:top w:val="none" w:sz="0" w:space="0" w:color="auto"/>
                        <w:left w:val="none" w:sz="0" w:space="0" w:color="auto"/>
                        <w:bottom w:val="none" w:sz="0" w:space="0" w:color="auto"/>
                        <w:right w:val="none" w:sz="0" w:space="0" w:color="auto"/>
                      </w:divBdr>
                    </w:div>
                  </w:divsChild>
                </w:div>
                <w:div w:id="801387842">
                  <w:marLeft w:val="0"/>
                  <w:marRight w:val="0"/>
                  <w:marTop w:val="0"/>
                  <w:marBottom w:val="0"/>
                  <w:divBdr>
                    <w:top w:val="none" w:sz="0" w:space="0" w:color="auto"/>
                    <w:left w:val="none" w:sz="0" w:space="0" w:color="auto"/>
                    <w:bottom w:val="none" w:sz="0" w:space="0" w:color="auto"/>
                    <w:right w:val="none" w:sz="0" w:space="0" w:color="auto"/>
                  </w:divBdr>
                  <w:divsChild>
                    <w:div w:id="761293999">
                      <w:marLeft w:val="0"/>
                      <w:marRight w:val="0"/>
                      <w:marTop w:val="0"/>
                      <w:marBottom w:val="0"/>
                      <w:divBdr>
                        <w:top w:val="none" w:sz="0" w:space="0" w:color="auto"/>
                        <w:left w:val="none" w:sz="0" w:space="0" w:color="auto"/>
                        <w:bottom w:val="none" w:sz="0" w:space="0" w:color="auto"/>
                        <w:right w:val="none" w:sz="0" w:space="0" w:color="auto"/>
                      </w:divBdr>
                    </w:div>
                  </w:divsChild>
                </w:div>
                <w:div w:id="1063216525">
                  <w:marLeft w:val="0"/>
                  <w:marRight w:val="0"/>
                  <w:marTop w:val="0"/>
                  <w:marBottom w:val="0"/>
                  <w:divBdr>
                    <w:top w:val="none" w:sz="0" w:space="0" w:color="auto"/>
                    <w:left w:val="none" w:sz="0" w:space="0" w:color="auto"/>
                    <w:bottom w:val="none" w:sz="0" w:space="0" w:color="auto"/>
                    <w:right w:val="none" w:sz="0" w:space="0" w:color="auto"/>
                  </w:divBdr>
                  <w:divsChild>
                    <w:div w:id="1028260839">
                      <w:marLeft w:val="0"/>
                      <w:marRight w:val="0"/>
                      <w:marTop w:val="0"/>
                      <w:marBottom w:val="0"/>
                      <w:divBdr>
                        <w:top w:val="none" w:sz="0" w:space="0" w:color="auto"/>
                        <w:left w:val="none" w:sz="0" w:space="0" w:color="auto"/>
                        <w:bottom w:val="none" w:sz="0" w:space="0" w:color="auto"/>
                        <w:right w:val="none" w:sz="0" w:space="0" w:color="auto"/>
                      </w:divBdr>
                    </w:div>
                  </w:divsChild>
                </w:div>
                <w:div w:id="1402560026">
                  <w:marLeft w:val="0"/>
                  <w:marRight w:val="0"/>
                  <w:marTop w:val="0"/>
                  <w:marBottom w:val="0"/>
                  <w:divBdr>
                    <w:top w:val="none" w:sz="0" w:space="0" w:color="auto"/>
                    <w:left w:val="none" w:sz="0" w:space="0" w:color="auto"/>
                    <w:bottom w:val="none" w:sz="0" w:space="0" w:color="auto"/>
                    <w:right w:val="none" w:sz="0" w:space="0" w:color="auto"/>
                  </w:divBdr>
                  <w:divsChild>
                    <w:div w:id="1870490133">
                      <w:marLeft w:val="0"/>
                      <w:marRight w:val="0"/>
                      <w:marTop w:val="0"/>
                      <w:marBottom w:val="0"/>
                      <w:divBdr>
                        <w:top w:val="none" w:sz="0" w:space="0" w:color="auto"/>
                        <w:left w:val="none" w:sz="0" w:space="0" w:color="auto"/>
                        <w:bottom w:val="none" w:sz="0" w:space="0" w:color="auto"/>
                        <w:right w:val="none" w:sz="0" w:space="0" w:color="auto"/>
                      </w:divBdr>
                    </w:div>
                  </w:divsChild>
                </w:div>
                <w:div w:id="1937204339">
                  <w:marLeft w:val="0"/>
                  <w:marRight w:val="0"/>
                  <w:marTop w:val="0"/>
                  <w:marBottom w:val="0"/>
                  <w:divBdr>
                    <w:top w:val="none" w:sz="0" w:space="0" w:color="auto"/>
                    <w:left w:val="none" w:sz="0" w:space="0" w:color="auto"/>
                    <w:bottom w:val="none" w:sz="0" w:space="0" w:color="auto"/>
                    <w:right w:val="none" w:sz="0" w:space="0" w:color="auto"/>
                  </w:divBdr>
                  <w:divsChild>
                    <w:div w:id="798062506">
                      <w:marLeft w:val="0"/>
                      <w:marRight w:val="0"/>
                      <w:marTop w:val="0"/>
                      <w:marBottom w:val="0"/>
                      <w:divBdr>
                        <w:top w:val="none" w:sz="0" w:space="0" w:color="auto"/>
                        <w:left w:val="none" w:sz="0" w:space="0" w:color="auto"/>
                        <w:bottom w:val="none" w:sz="0" w:space="0" w:color="auto"/>
                        <w:right w:val="none" w:sz="0" w:space="0" w:color="auto"/>
                      </w:divBdr>
                    </w:div>
                  </w:divsChild>
                </w:div>
                <w:div w:id="1513296911">
                  <w:marLeft w:val="0"/>
                  <w:marRight w:val="0"/>
                  <w:marTop w:val="0"/>
                  <w:marBottom w:val="0"/>
                  <w:divBdr>
                    <w:top w:val="none" w:sz="0" w:space="0" w:color="auto"/>
                    <w:left w:val="none" w:sz="0" w:space="0" w:color="auto"/>
                    <w:bottom w:val="none" w:sz="0" w:space="0" w:color="auto"/>
                    <w:right w:val="none" w:sz="0" w:space="0" w:color="auto"/>
                  </w:divBdr>
                  <w:divsChild>
                    <w:div w:id="844513020">
                      <w:marLeft w:val="0"/>
                      <w:marRight w:val="0"/>
                      <w:marTop w:val="0"/>
                      <w:marBottom w:val="0"/>
                      <w:divBdr>
                        <w:top w:val="none" w:sz="0" w:space="0" w:color="auto"/>
                        <w:left w:val="none" w:sz="0" w:space="0" w:color="auto"/>
                        <w:bottom w:val="none" w:sz="0" w:space="0" w:color="auto"/>
                        <w:right w:val="none" w:sz="0" w:space="0" w:color="auto"/>
                      </w:divBdr>
                    </w:div>
                  </w:divsChild>
                </w:div>
                <w:div w:id="453983688">
                  <w:marLeft w:val="0"/>
                  <w:marRight w:val="0"/>
                  <w:marTop w:val="0"/>
                  <w:marBottom w:val="0"/>
                  <w:divBdr>
                    <w:top w:val="none" w:sz="0" w:space="0" w:color="auto"/>
                    <w:left w:val="none" w:sz="0" w:space="0" w:color="auto"/>
                    <w:bottom w:val="none" w:sz="0" w:space="0" w:color="auto"/>
                    <w:right w:val="none" w:sz="0" w:space="0" w:color="auto"/>
                  </w:divBdr>
                  <w:divsChild>
                    <w:div w:id="454518572">
                      <w:marLeft w:val="0"/>
                      <w:marRight w:val="0"/>
                      <w:marTop w:val="0"/>
                      <w:marBottom w:val="0"/>
                      <w:divBdr>
                        <w:top w:val="none" w:sz="0" w:space="0" w:color="auto"/>
                        <w:left w:val="none" w:sz="0" w:space="0" w:color="auto"/>
                        <w:bottom w:val="none" w:sz="0" w:space="0" w:color="auto"/>
                        <w:right w:val="none" w:sz="0" w:space="0" w:color="auto"/>
                      </w:divBdr>
                    </w:div>
                  </w:divsChild>
                </w:div>
                <w:div w:id="516693455">
                  <w:marLeft w:val="0"/>
                  <w:marRight w:val="0"/>
                  <w:marTop w:val="0"/>
                  <w:marBottom w:val="0"/>
                  <w:divBdr>
                    <w:top w:val="none" w:sz="0" w:space="0" w:color="auto"/>
                    <w:left w:val="none" w:sz="0" w:space="0" w:color="auto"/>
                    <w:bottom w:val="none" w:sz="0" w:space="0" w:color="auto"/>
                    <w:right w:val="none" w:sz="0" w:space="0" w:color="auto"/>
                  </w:divBdr>
                  <w:divsChild>
                    <w:div w:id="798886356">
                      <w:marLeft w:val="0"/>
                      <w:marRight w:val="0"/>
                      <w:marTop w:val="0"/>
                      <w:marBottom w:val="0"/>
                      <w:divBdr>
                        <w:top w:val="none" w:sz="0" w:space="0" w:color="auto"/>
                        <w:left w:val="none" w:sz="0" w:space="0" w:color="auto"/>
                        <w:bottom w:val="none" w:sz="0" w:space="0" w:color="auto"/>
                        <w:right w:val="none" w:sz="0" w:space="0" w:color="auto"/>
                      </w:divBdr>
                    </w:div>
                  </w:divsChild>
                </w:div>
                <w:div w:id="518591427">
                  <w:marLeft w:val="0"/>
                  <w:marRight w:val="0"/>
                  <w:marTop w:val="0"/>
                  <w:marBottom w:val="0"/>
                  <w:divBdr>
                    <w:top w:val="none" w:sz="0" w:space="0" w:color="auto"/>
                    <w:left w:val="none" w:sz="0" w:space="0" w:color="auto"/>
                    <w:bottom w:val="none" w:sz="0" w:space="0" w:color="auto"/>
                    <w:right w:val="none" w:sz="0" w:space="0" w:color="auto"/>
                  </w:divBdr>
                  <w:divsChild>
                    <w:div w:id="438649561">
                      <w:marLeft w:val="0"/>
                      <w:marRight w:val="0"/>
                      <w:marTop w:val="0"/>
                      <w:marBottom w:val="0"/>
                      <w:divBdr>
                        <w:top w:val="none" w:sz="0" w:space="0" w:color="auto"/>
                        <w:left w:val="none" w:sz="0" w:space="0" w:color="auto"/>
                        <w:bottom w:val="none" w:sz="0" w:space="0" w:color="auto"/>
                        <w:right w:val="none" w:sz="0" w:space="0" w:color="auto"/>
                      </w:divBdr>
                    </w:div>
                  </w:divsChild>
                </w:div>
                <w:div w:id="1118259122">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
                  </w:divsChild>
                </w:div>
                <w:div w:id="1173488879">
                  <w:marLeft w:val="0"/>
                  <w:marRight w:val="0"/>
                  <w:marTop w:val="0"/>
                  <w:marBottom w:val="0"/>
                  <w:divBdr>
                    <w:top w:val="none" w:sz="0" w:space="0" w:color="auto"/>
                    <w:left w:val="none" w:sz="0" w:space="0" w:color="auto"/>
                    <w:bottom w:val="none" w:sz="0" w:space="0" w:color="auto"/>
                    <w:right w:val="none" w:sz="0" w:space="0" w:color="auto"/>
                  </w:divBdr>
                  <w:divsChild>
                    <w:div w:id="37752024">
                      <w:marLeft w:val="0"/>
                      <w:marRight w:val="0"/>
                      <w:marTop w:val="0"/>
                      <w:marBottom w:val="0"/>
                      <w:divBdr>
                        <w:top w:val="none" w:sz="0" w:space="0" w:color="auto"/>
                        <w:left w:val="none" w:sz="0" w:space="0" w:color="auto"/>
                        <w:bottom w:val="none" w:sz="0" w:space="0" w:color="auto"/>
                        <w:right w:val="none" w:sz="0" w:space="0" w:color="auto"/>
                      </w:divBdr>
                    </w:div>
                  </w:divsChild>
                </w:div>
                <w:div w:id="1127745000">
                  <w:marLeft w:val="0"/>
                  <w:marRight w:val="0"/>
                  <w:marTop w:val="0"/>
                  <w:marBottom w:val="0"/>
                  <w:divBdr>
                    <w:top w:val="none" w:sz="0" w:space="0" w:color="auto"/>
                    <w:left w:val="none" w:sz="0" w:space="0" w:color="auto"/>
                    <w:bottom w:val="none" w:sz="0" w:space="0" w:color="auto"/>
                    <w:right w:val="none" w:sz="0" w:space="0" w:color="auto"/>
                  </w:divBdr>
                  <w:divsChild>
                    <w:div w:id="1240169666">
                      <w:marLeft w:val="0"/>
                      <w:marRight w:val="0"/>
                      <w:marTop w:val="0"/>
                      <w:marBottom w:val="0"/>
                      <w:divBdr>
                        <w:top w:val="none" w:sz="0" w:space="0" w:color="auto"/>
                        <w:left w:val="none" w:sz="0" w:space="0" w:color="auto"/>
                        <w:bottom w:val="none" w:sz="0" w:space="0" w:color="auto"/>
                        <w:right w:val="none" w:sz="0" w:space="0" w:color="auto"/>
                      </w:divBdr>
                    </w:div>
                  </w:divsChild>
                </w:div>
                <w:div w:id="2070570482">
                  <w:marLeft w:val="0"/>
                  <w:marRight w:val="0"/>
                  <w:marTop w:val="0"/>
                  <w:marBottom w:val="0"/>
                  <w:divBdr>
                    <w:top w:val="none" w:sz="0" w:space="0" w:color="auto"/>
                    <w:left w:val="none" w:sz="0" w:space="0" w:color="auto"/>
                    <w:bottom w:val="none" w:sz="0" w:space="0" w:color="auto"/>
                    <w:right w:val="none" w:sz="0" w:space="0" w:color="auto"/>
                  </w:divBdr>
                  <w:divsChild>
                    <w:div w:id="509180302">
                      <w:marLeft w:val="0"/>
                      <w:marRight w:val="0"/>
                      <w:marTop w:val="0"/>
                      <w:marBottom w:val="0"/>
                      <w:divBdr>
                        <w:top w:val="none" w:sz="0" w:space="0" w:color="auto"/>
                        <w:left w:val="none" w:sz="0" w:space="0" w:color="auto"/>
                        <w:bottom w:val="none" w:sz="0" w:space="0" w:color="auto"/>
                        <w:right w:val="none" w:sz="0" w:space="0" w:color="auto"/>
                      </w:divBdr>
                    </w:div>
                  </w:divsChild>
                </w:div>
                <w:div w:id="202905908">
                  <w:marLeft w:val="0"/>
                  <w:marRight w:val="0"/>
                  <w:marTop w:val="0"/>
                  <w:marBottom w:val="0"/>
                  <w:divBdr>
                    <w:top w:val="none" w:sz="0" w:space="0" w:color="auto"/>
                    <w:left w:val="none" w:sz="0" w:space="0" w:color="auto"/>
                    <w:bottom w:val="none" w:sz="0" w:space="0" w:color="auto"/>
                    <w:right w:val="none" w:sz="0" w:space="0" w:color="auto"/>
                  </w:divBdr>
                  <w:divsChild>
                    <w:div w:id="760446685">
                      <w:marLeft w:val="0"/>
                      <w:marRight w:val="0"/>
                      <w:marTop w:val="0"/>
                      <w:marBottom w:val="0"/>
                      <w:divBdr>
                        <w:top w:val="none" w:sz="0" w:space="0" w:color="auto"/>
                        <w:left w:val="none" w:sz="0" w:space="0" w:color="auto"/>
                        <w:bottom w:val="none" w:sz="0" w:space="0" w:color="auto"/>
                        <w:right w:val="none" w:sz="0" w:space="0" w:color="auto"/>
                      </w:divBdr>
                    </w:div>
                  </w:divsChild>
                </w:div>
                <w:div w:id="1797603293">
                  <w:marLeft w:val="0"/>
                  <w:marRight w:val="0"/>
                  <w:marTop w:val="0"/>
                  <w:marBottom w:val="0"/>
                  <w:divBdr>
                    <w:top w:val="none" w:sz="0" w:space="0" w:color="auto"/>
                    <w:left w:val="none" w:sz="0" w:space="0" w:color="auto"/>
                    <w:bottom w:val="none" w:sz="0" w:space="0" w:color="auto"/>
                    <w:right w:val="none" w:sz="0" w:space="0" w:color="auto"/>
                  </w:divBdr>
                  <w:divsChild>
                    <w:div w:id="1636565495">
                      <w:marLeft w:val="0"/>
                      <w:marRight w:val="0"/>
                      <w:marTop w:val="0"/>
                      <w:marBottom w:val="0"/>
                      <w:divBdr>
                        <w:top w:val="none" w:sz="0" w:space="0" w:color="auto"/>
                        <w:left w:val="none" w:sz="0" w:space="0" w:color="auto"/>
                        <w:bottom w:val="none" w:sz="0" w:space="0" w:color="auto"/>
                        <w:right w:val="none" w:sz="0" w:space="0" w:color="auto"/>
                      </w:divBdr>
                    </w:div>
                  </w:divsChild>
                </w:div>
                <w:div w:id="1637029257">
                  <w:marLeft w:val="0"/>
                  <w:marRight w:val="0"/>
                  <w:marTop w:val="0"/>
                  <w:marBottom w:val="0"/>
                  <w:divBdr>
                    <w:top w:val="none" w:sz="0" w:space="0" w:color="auto"/>
                    <w:left w:val="none" w:sz="0" w:space="0" w:color="auto"/>
                    <w:bottom w:val="none" w:sz="0" w:space="0" w:color="auto"/>
                    <w:right w:val="none" w:sz="0" w:space="0" w:color="auto"/>
                  </w:divBdr>
                  <w:divsChild>
                    <w:div w:id="556287013">
                      <w:marLeft w:val="0"/>
                      <w:marRight w:val="0"/>
                      <w:marTop w:val="0"/>
                      <w:marBottom w:val="0"/>
                      <w:divBdr>
                        <w:top w:val="none" w:sz="0" w:space="0" w:color="auto"/>
                        <w:left w:val="none" w:sz="0" w:space="0" w:color="auto"/>
                        <w:bottom w:val="none" w:sz="0" w:space="0" w:color="auto"/>
                        <w:right w:val="none" w:sz="0" w:space="0" w:color="auto"/>
                      </w:divBdr>
                    </w:div>
                  </w:divsChild>
                </w:div>
                <w:div w:id="2004431394">
                  <w:marLeft w:val="0"/>
                  <w:marRight w:val="0"/>
                  <w:marTop w:val="0"/>
                  <w:marBottom w:val="0"/>
                  <w:divBdr>
                    <w:top w:val="none" w:sz="0" w:space="0" w:color="auto"/>
                    <w:left w:val="none" w:sz="0" w:space="0" w:color="auto"/>
                    <w:bottom w:val="none" w:sz="0" w:space="0" w:color="auto"/>
                    <w:right w:val="none" w:sz="0" w:space="0" w:color="auto"/>
                  </w:divBdr>
                  <w:divsChild>
                    <w:div w:id="623117028">
                      <w:marLeft w:val="0"/>
                      <w:marRight w:val="0"/>
                      <w:marTop w:val="0"/>
                      <w:marBottom w:val="0"/>
                      <w:divBdr>
                        <w:top w:val="none" w:sz="0" w:space="0" w:color="auto"/>
                        <w:left w:val="none" w:sz="0" w:space="0" w:color="auto"/>
                        <w:bottom w:val="none" w:sz="0" w:space="0" w:color="auto"/>
                        <w:right w:val="none" w:sz="0" w:space="0" w:color="auto"/>
                      </w:divBdr>
                    </w:div>
                  </w:divsChild>
                </w:div>
                <w:div w:id="137456437">
                  <w:marLeft w:val="0"/>
                  <w:marRight w:val="0"/>
                  <w:marTop w:val="0"/>
                  <w:marBottom w:val="0"/>
                  <w:divBdr>
                    <w:top w:val="none" w:sz="0" w:space="0" w:color="auto"/>
                    <w:left w:val="none" w:sz="0" w:space="0" w:color="auto"/>
                    <w:bottom w:val="none" w:sz="0" w:space="0" w:color="auto"/>
                    <w:right w:val="none" w:sz="0" w:space="0" w:color="auto"/>
                  </w:divBdr>
                  <w:divsChild>
                    <w:div w:id="1624727002">
                      <w:marLeft w:val="0"/>
                      <w:marRight w:val="0"/>
                      <w:marTop w:val="0"/>
                      <w:marBottom w:val="0"/>
                      <w:divBdr>
                        <w:top w:val="none" w:sz="0" w:space="0" w:color="auto"/>
                        <w:left w:val="none" w:sz="0" w:space="0" w:color="auto"/>
                        <w:bottom w:val="none" w:sz="0" w:space="0" w:color="auto"/>
                        <w:right w:val="none" w:sz="0" w:space="0" w:color="auto"/>
                      </w:divBdr>
                    </w:div>
                  </w:divsChild>
                </w:div>
                <w:div w:id="752430867">
                  <w:marLeft w:val="0"/>
                  <w:marRight w:val="0"/>
                  <w:marTop w:val="0"/>
                  <w:marBottom w:val="0"/>
                  <w:divBdr>
                    <w:top w:val="none" w:sz="0" w:space="0" w:color="auto"/>
                    <w:left w:val="none" w:sz="0" w:space="0" w:color="auto"/>
                    <w:bottom w:val="none" w:sz="0" w:space="0" w:color="auto"/>
                    <w:right w:val="none" w:sz="0" w:space="0" w:color="auto"/>
                  </w:divBdr>
                  <w:divsChild>
                    <w:div w:id="151221761">
                      <w:marLeft w:val="0"/>
                      <w:marRight w:val="0"/>
                      <w:marTop w:val="0"/>
                      <w:marBottom w:val="0"/>
                      <w:divBdr>
                        <w:top w:val="none" w:sz="0" w:space="0" w:color="auto"/>
                        <w:left w:val="none" w:sz="0" w:space="0" w:color="auto"/>
                        <w:bottom w:val="none" w:sz="0" w:space="0" w:color="auto"/>
                        <w:right w:val="none" w:sz="0" w:space="0" w:color="auto"/>
                      </w:divBdr>
                    </w:div>
                  </w:divsChild>
                </w:div>
                <w:div w:id="221067477">
                  <w:marLeft w:val="0"/>
                  <w:marRight w:val="0"/>
                  <w:marTop w:val="0"/>
                  <w:marBottom w:val="0"/>
                  <w:divBdr>
                    <w:top w:val="none" w:sz="0" w:space="0" w:color="auto"/>
                    <w:left w:val="none" w:sz="0" w:space="0" w:color="auto"/>
                    <w:bottom w:val="none" w:sz="0" w:space="0" w:color="auto"/>
                    <w:right w:val="none" w:sz="0" w:space="0" w:color="auto"/>
                  </w:divBdr>
                  <w:divsChild>
                    <w:div w:id="2056276103">
                      <w:marLeft w:val="0"/>
                      <w:marRight w:val="0"/>
                      <w:marTop w:val="0"/>
                      <w:marBottom w:val="0"/>
                      <w:divBdr>
                        <w:top w:val="none" w:sz="0" w:space="0" w:color="auto"/>
                        <w:left w:val="none" w:sz="0" w:space="0" w:color="auto"/>
                        <w:bottom w:val="none" w:sz="0" w:space="0" w:color="auto"/>
                        <w:right w:val="none" w:sz="0" w:space="0" w:color="auto"/>
                      </w:divBdr>
                    </w:div>
                  </w:divsChild>
                </w:div>
                <w:div w:id="231621748">
                  <w:marLeft w:val="0"/>
                  <w:marRight w:val="0"/>
                  <w:marTop w:val="0"/>
                  <w:marBottom w:val="0"/>
                  <w:divBdr>
                    <w:top w:val="none" w:sz="0" w:space="0" w:color="auto"/>
                    <w:left w:val="none" w:sz="0" w:space="0" w:color="auto"/>
                    <w:bottom w:val="none" w:sz="0" w:space="0" w:color="auto"/>
                    <w:right w:val="none" w:sz="0" w:space="0" w:color="auto"/>
                  </w:divBdr>
                  <w:divsChild>
                    <w:div w:id="1304844711">
                      <w:marLeft w:val="0"/>
                      <w:marRight w:val="0"/>
                      <w:marTop w:val="0"/>
                      <w:marBottom w:val="0"/>
                      <w:divBdr>
                        <w:top w:val="none" w:sz="0" w:space="0" w:color="auto"/>
                        <w:left w:val="none" w:sz="0" w:space="0" w:color="auto"/>
                        <w:bottom w:val="none" w:sz="0" w:space="0" w:color="auto"/>
                        <w:right w:val="none" w:sz="0" w:space="0" w:color="auto"/>
                      </w:divBdr>
                    </w:div>
                  </w:divsChild>
                </w:div>
                <w:div w:id="1723551880">
                  <w:marLeft w:val="0"/>
                  <w:marRight w:val="0"/>
                  <w:marTop w:val="0"/>
                  <w:marBottom w:val="0"/>
                  <w:divBdr>
                    <w:top w:val="none" w:sz="0" w:space="0" w:color="auto"/>
                    <w:left w:val="none" w:sz="0" w:space="0" w:color="auto"/>
                    <w:bottom w:val="none" w:sz="0" w:space="0" w:color="auto"/>
                    <w:right w:val="none" w:sz="0" w:space="0" w:color="auto"/>
                  </w:divBdr>
                  <w:divsChild>
                    <w:div w:id="1108545927">
                      <w:marLeft w:val="0"/>
                      <w:marRight w:val="0"/>
                      <w:marTop w:val="0"/>
                      <w:marBottom w:val="0"/>
                      <w:divBdr>
                        <w:top w:val="none" w:sz="0" w:space="0" w:color="auto"/>
                        <w:left w:val="none" w:sz="0" w:space="0" w:color="auto"/>
                        <w:bottom w:val="none" w:sz="0" w:space="0" w:color="auto"/>
                        <w:right w:val="none" w:sz="0" w:space="0" w:color="auto"/>
                      </w:divBdr>
                    </w:div>
                  </w:divsChild>
                </w:div>
                <w:div w:id="1778139175">
                  <w:marLeft w:val="0"/>
                  <w:marRight w:val="0"/>
                  <w:marTop w:val="0"/>
                  <w:marBottom w:val="0"/>
                  <w:divBdr>
                    <w:top w:val="none" w:sz="0" w:space="0" w:color="auto"/>
                    <w:left w:val="none" w:sz="0" w:space="0" w:color="auto"/>
                    <w:bottom w:val="none" w:sz="0" w:space="0" w:color="auto"/>
                    <w:right w:val="none" w:sz="0" w:space="0" w:color="auto"/>
                  </w:divBdr>
                  <w:divsChild>
                    <w:div w:id="405612776">
                      <w:marLeft w:val="0"/>
                      <w:marRight w:val="0"/>
                      <w:marTop w:val="0"/>
                      <w:marBottom w:val="0"/>
                      <w:divBdr>
                        <w:top w:val="none" w:sz="0" w:space="0" w:color="auto"/>
                        <w:left w:val="none" w:sz="0" w:space="0" w:color="auto"/>
                        <w:bottom w:val="none" w:sz="0" w:space="0" w:color="auto"/>
                        <w:right w:val="none" w:sz="0" w:space="0" w:color="auto"/>
                      </w:divBdr>
                    </w:div>
                  </w:divsChild>
                </w:div>
                <w:div w:id="1182664707">
                  <w:marLeft w:val="0"/>
                  <w:marRight w:val="0"/>
                  <w:marTop w:val="0"/>
                  <w:marBottom w:val="0"/>
                  <w:divBdr>
                    <w:top w:val="none" w:sz="0" w:space="0" w:color="auto"/>
                    <w:left w:val="none" w:sz="0" w:space="0" w:color="auto"/>
                    <w:bottom w:val="none" w:sz="0" w:space="0" w:color="auto"/>
                    <w:right w:val="none" w:sz="0" w:space="0" w:color="auto"/>
                  </w:divBdr>
                  <w:divsChild>
                    <w:div w:id="980037033">
                      <w:marLeft w:val="0"/>
                      <w:marRight w:val="0"/>
                      <w:marTop w:val="0"/>
                      <w:marBottom w:val="0"/>
                      <w:divBdr>
                        <w:top w:val="none" w:sz="0" w:space="0" w:color="auto"/>
                        <w:left w:val="none" w:sz="0" w:space="0" w:color="auto"/>
                        <w:bottom w:val="none" w:sz="0" w:space="0" w:color="auto"/>
                        <w:right w:val="none" w:sz="0" w:space="0" w:color="auto"/>
                      </w:divBdr>
                    </w:div>
                  </w:divsChild>
                </w:div>
                <w:div w:id="1663655393">
                  <w:marLeft w:val="0"/>
                  <w:marRight w:val="0"/>
                  <w:marTop w:val="0"/>
                  <w:marBottom w:val="0"/>
                  <w:divBdr>
                    <w:top w:val="none" w:sz="0" w:space="0" w:color="auto"/>
                    <w:left w:val="none" w:sz="0" w:space="0" w:color="auto"/>
                    <w:bottom w:val="none" w:sz="0" w:space="0" w:color="auto"/>
                    <w:right w:val="none" w:sz="0" w:space="0" w:color="auto"/>
                  </w:divBdr>
                  <w:divsChild>
                    <w:div w:id="1462453305">
                      <w:marLeft w:val="0"/>
                      <w:marRight w:val="0"/>
                      <w:marTop w:val="0"/>
                      <w:marBottom w:val="0"/>
                      <w:divBdr>
                        <w:top w:val="none" w:sz="0" w:space="0" w:color="auto"/>
                        <w:left w:val="none" w:sz="0" w:space="0" w:color="auto"/>
                        <w:bottom w:val="none" w:sz="0" w:space="0" w:color="auto"/>
                        <w:right w:val="none" w:sz="0" w:space="0" w:color="auto"/>
                      </w:divBdr>
                    </w:div>
                  </w:divsChild>
                </w:div>
                <w:div w:id="350885500">
                  <w:marLeft w:val="0"/>
                  <w:marRight w:val="0"/>
                  <w:marTop w:val="0"/>
                  <w:marBottom w:val="0"/>
                  <w:divBdr>
                    <w:top w:val="none" w:sz="0" w:space="0" w:color="auto"/>
                    <w:left w:val="none" w:sz="0" w:space="0" w:color="auto"/>
                    <w:bottom w:val="none" w:sz="0" w:space="0" w:color="auto"/>
                    <w:right w:val="none" w:sz="0" w:space="0" w:color="auto"/>
                  </w:divBdr>
                  <w:divsChild>
                    <w:div w:id="878326007">
                      <w:marLeft w:val="0"/>
                      <w:marRight w:val="0"/>
                      <w:marTop w:val="0"/>
                      <w:marBottom w:val="0"/>
                      <w:divBdr>
                        <w:top w:val="none" w:sz="0" w:space="0" w:color="auto"/>
                        <w:left w:val="none" w:sz="0" w:space="0" w:color="auto"/>
                        <w:bottom w:val="none" w:sz="0" w:space="0" w:color="auto"/>
                        <w:right w:val="none" w:sz="0" w:space="0" w:color="auto"/>
                      </w:divBdr>
                    </w:div>
                  </w:divsChild>
                </w:div>
                <w:div w:id="560949719">
                  <w:marLeft w:val="0"/>
                  <w:marRight w:val="0"/>
                  <w:marTop w:val="0"/>
                  <w:marBottom w:val="0"/>
                  <w:divBdr>
                    <w:top w:val="none" w:sz="0" w:space="0" w:color="auto"/>
                    <w:left w:val="none" w:sz="0" w:space="0" w:color="auto"/>
                    <w:bottom w:val="none" w:sz="0" w:space="0" w:color="auto"/>
                    <w:right w:val="none" w:sz="0" w:space="0" w:color="auto"/>
                  </w:divBdr>
                  <w:divsChild>
                    <w:div w:id="658460935">
                      <w:marLeft w:val="0"/>
                      <w:marRight w:val="0"/>
                      <w:marTop w:val="0"/>
                      <w:marBottom w:val="0"/>
                      <w:divBdr>
                        <w:top w:val="none" w:sz="0" w:space="0" w:color="auto"/>
                        <w:left w:val="none" w:sz="0" w:space="0" w:color="auto"/>
                        <w:bottom w:val="none" w:sz="0" w:space="0" w:color="auto"/>
                        <w:right w:val="none" w:sz="0" w:space="0" w:color="auto"/>
                      </w:divBdr>
                    </w:div>
                  </w:divsChild>
                </w:div>
                <w:div w:id="933633292">
                  <w:marLeft w:val="0"/>
                  <w:marRight w:val="0"/>
                  <w:marTop w:val="0"/>
                  <w:marBottom w:val="0"/>
                  <w:divBdr>
                    <w:top w:val="none" w:sz="0" w:space="0" w:color="auto"/>
                    <w:left w:val="none" w:sz="0" w:space="0" w:color="auto"/>
                    <w:bottom w:val="none" w:sz="0" w:space="0" w:color="auto"/>
                    <w:right w:val="none" w:sz="0" w:space="0" w:color="auto"/>
                  </w:divBdr>
                  <w:divsChild>
                    <w:div w:id="113445870">
                      <w:marLeft w:val="0"/>
                      <w:marRight w:val="0"/>
                      <w:marTop w:val="0"/>
                      <w:marBottom w:val="0"/>
                      <w:divBdr>
                        <w:top w:val="none" w:sz="0" w:space="0" w:color="auto"/>
                        <w:left w:val="none" w:sz="0" w:space="0" w:color="auto"/>
                        <w:bottom w:val="none" w:sz="0" w:space="0" w:color="auto"/>
                        <w:right w:val="none" w:sz="0" w:space="0" w:color="auto"/>
                      </w:divBdr>
                    </w:div>
                  </w:divsChild>
                </w:div>
                <w:div w:id="1745492175">
                  <w:marLeft w:val="0"/>
                  <w:marRight w:val="0"/>
                  <w:marTop w:val="0"/>
                  <w:marBottom w:val="0"/>
                  <w:divBdr>
                    <w:top w:val="none" w:sz="0" w:space="0" w:color="auto"/>
                    <w:left w:val="none" w:sz="0" w:space="0" w:color="auto"/>
                    <w:bottom w:val="none" w:sz="0" w:space="0" w:color="auto"/>
                    <w:right w:val="none" w:sz="0" w:space="0" w:color="auto"/>
                  </w:divBdr>
                  <w:divsChild>
                    <w:div w:id="1451317961">
                      <w:marLeft w:val="0"/>
                      <w:marRight w:val="0"/>
                      <w:marTop w:val="0"/>
                      <w:marBottom w:val="0"/>
                      <w:divBdr>
                        <w:top w:val="none" w:sz="0" w:space="0" w:color="auto"/>
                        <w:left w:val="none" w:sz="0" w:space="0" w:color="auto"/>
                        <w:bottom w:val="none" w:sz="0" w:space="0" w:color="auto"/>
                        <w:right w:val="none" w:sz="0" w:space="0" w:color="auto"/>
                      </w:divBdr>
                    </w:div>
                  </w:divsChild>
                </w:div>
                <w:div w:id="1376083689">
                  <w:marLeft w:val="0"/>
                  <w:marRight w:val="0"/>
                  <w:marTop w:val="0"/>
                  <w:marBottom w:val="0"/>
                  <w:divBdr>
                    <w:top w:val="none" w:sz="0" w:space="0" w:color="auto"/>
                    <w:left w:val="none" w:sz="0" w:space="0" w:color="auto"/>
                    <w:bottom w:val="none" w:sz="0" w:space="0" w:color="auto"/>
                    <w:right w:val="none" w:sz="0" w:space="0" w:color="auto"/>
                  </w:divBdr>
                  <w:divsChild>
                    <w:div w:id="1258514355">
                      <w:marLeft w:val="0"/>
                      <w:marRight w:val="0"/>
                      <w:marTop w:val="0"/>
                      <w:marBottom w:val="0"/>
                      <w:divBdr>
                        <w:top w:val="none" w:sz="0" w:space="0" w:color="auto"/>
                        <w:left w:val="none" w:sz="0" w:space="0" w:color="auto"/>
                        <w:bottom w:val="none" w:sz="0" w:space="0" w:color="auto"/>
                        <w:right w:val="none" w:sz="0" w:space="0" w:color="auto"/>
                      </w:divBdr>
                    </w:div>
                  </w:divsChild>
                </w:div>
                <w:div w:id="1353989435">
                  <w:marLeft w:val="0"/>
                  <w:marRight w:val="0"/>
                  <w:marTop w:val="0"/>
                  <w:marBottom w:val="0"/>
                  <w:divBdr>
                    <w:top w:val="none" w:sz="0" w:space="0" w:color="auto"/>
                    <w:left w:val="none" w:sz="0" w:space="0" w:color="auto"/>
                    <w:bottom w:val="none" w:sz="0" w:space="0" w:color="auto"/>
                    <w:right w:val="none" w:sz="0" w:space="0" w:color="auto"/>
                  </w:divBdr>
                  <w:divsChild>
                    <w:div w:id="1135222631">
                      <w:marLeft w:val="0"/>
                      <w:marRight w:val="0"/>
                      <w:marTop w:val="0"/>
                      <w:marBottom w:val="0"/>
                      <w:divBdr>
                        <w:top w:val="none" w:sz="0" w:space="0" w:color="auto"/>
                        <w:left w:val="none" w:sz="0" w:space="0" w:color="auto"/>
                        <w:bottom w:val="none" w:sz="0" w:space="0" w:color="auto"/>
                        <w:right w:val="none" w:sz="0" w:space="0" w:color="auto"/>
                      </w:divBdr>
                    </w:div>
                  </w:divsChild>
                </w:div>
                <w:div w:id="277687201">
                  <w:marLeft w:val="0"/>
                  <w:marRight w:val="0"/>
                  <w:marTop w:val="0"/>
                  <w:marBottom w:val="0"/>
                  <w:divBdr>
                    <w:top w:val="none" w:sz="0" w:space="0" w:color="auto"/>
                    <w:left w:val="none" w:sz="0" w:space="0" w:color="auto"/>
                    <w:bottom w:val="none" w:sz="0" w:space="0" w:color="auto"/>
                    <w:right w:val="none" w:sz="0" w:space="0" w:color="auto"/>
                  </w:divBdr>
                  <w:divsChild>
                    <w:div w:id="218790130">
                      <w:marLeft w:val="0"/>
                      <w:marRight w:val="0"/>
                      <w:marTop w:val="0"/>
                      <w:marBottom w:val="0"/>
                      <w:divBdr>
                        <w:top w:val="none" w:sz="0" w:space="0" w:color="auto"/>
                        <w:left w:val="none" w:sz="0" w:space="0" w:color="auto"/>
                        <w:bottom w:val="none" w:sz="0" w:space="0" w:color="auto"/>
                        <w:right w:val="none" w:sz="0" w:space="0" w:color="auto"/>
                      </w:divBdr>
                    </w:div>
                  </w:divsChild>
                </w:div>
                <w:div w:id="1138104671">
                  <w:marLeft w:val="0"/>
                  <w:marRight w:val="0"/>
                  <w:marTop w:val="0"/>
                  <w:marBottom w:val="0"/>
                  <w:divBdr>
                    <w:top w:val="none" w:sz="0" w:space="0" w:color="auto"/>
                    <w:left w:val="none" w:sz="0" w:space="0" w:color="auto"/>
                    <w:bottom w:val="none" w:sz="0" w:space="0" w:color="auto"/>
                    <w:right w:val="none" w:sz="0" w:space="0" w:color="auto"/>
                  </w:divBdr>
                  <w:divsChild>
                    <w:div w:id="1315062036">
                      <w:marLeft w:val="0"/>
                      <w:marRight w:val="0"/>
                      <w:marTop w:val="0"/>
                      <w:marBottom w:val="0"/>
                      <w:divBdr>
                        <w:top w:val="none" w:sz="0" w:space="0" w:color="auto"/>
                        <w:left w:val="none" w:sz="0" w:space="0" w:color="auto"/>
                        <w:bottom w:val="none" w:sz="0" w:space="0" w:color="auto"/>
                        <w:right w:val="none" w:sz="0" w:space="0" w:color="auto"/>
                      </w:divBdr>
                    </w:div>
                  </w:divsChild>
                </w:div>
                <w:div w:id="1871381631">
                  <w:marLeft w:val="0"/>
                  <w:marRight w:val="0"/>
                  <w:marTop w:val="0"/>
                  <w:marBottom w:val="0"/>
                  <w:divBdr>
                    <w:top w:val="none" w:sz="0" w:space="0" w:color="auto"/>
                    <w:left w:val="none" w:sz="0" w:space="0" w:color="auto"/>
                    <w:bottom w:val="none" w:sz="0" w:space="0" w:color="auto"/>
                    <w:right w:val="none" w:sz="0" w:space="0" w:color="auto"/>
                  </w:divBdr>
                  <w:divsChild>
                    <w:div w:id="1468738936">
                      <w:marLeft w:val="0"/>
                      <w:marRight w:val="0"/>
                      <w:marTop w:val="0"/>
                      <w:marBottom w:val="0"/>
                      <w:divBdr>
                        <w:top w:val="none" w:sz="0" w:space="0" w:color="auto"/>
                        <w:left w:val="none" w:sz="0" w:space="0" w:color="auto"/>
                        <w:bottom w:val="none" w:sz="0" w:space="0" w:color="auto"/>
                        <w:right w:val="none" w:sz="0" w:space="0" w:color="auto"/>
                      </w:divBdr>
                    </w:div>
                  </w:divsChild>
                </w:div>
                <w:div w:id="379716720">
                  <w:marLeft w:val="0"/>
                  <w:marRight w:val="0"/>
                  <w:marTop w:val="0"/>
                  <w:marBottom w:val="0"/>
                  <w:divBdr>
                    <w:top w:val="none" w:sz="0" w:space="0" w:color="auto"/>
                    <w:left w:val="none" w:sz="0" w:space="0" w:color="auto"/>
                    <w:bottom w:val="none" w:sz="0" w:space="0" w:color="auto"/>
                    <w:right w:val="none" w:sz="0" w:space="0" w:color="auto"/>
                  </w:divBdr>
                  <w:divsChild>
                    <w:div w:id="161626587">
                      <w:marLeft w:val="0"/>
                      <w:marRight w:val="0"/>
                      <w:marTop w:val="0"/>
                      <w:marBottom w:val="0"/>
                      <w:divBdr>
                        <w:top w:val="none" w:sz="0" w:space="0" w:color="auto"/>
                        <w:left w:val="none" w:sz="0" w:space="0" w:color="auto"/>
                        <w:bottom w:val="none" w:sz="0" w:space="0" w:color="auto"/>
                        <w:right w:val="none" w:sz="0" w:space="0" w:color="auto"/>
                      </w:divBdr>
                    </w:div>
                  </w:divsChild>
                </w:div>
                <w:div w:id="86122936">
                  <w:marLeft w:val="0"/>
                  <w:marRight w:val="0"/>
                  <w:marTop w:val="0"/>
                  <w:marBottom w:val="0"/>
                  <w:divBdr>
                    <w:top w:val="none" w:sz="0" w:space="0" w:color="auto"/>
                    <w:left w:val="none" w:sz="0" w:space="0" w:color="auto"/>
                    <w:bottom w:val="none" w:sz="0" w:space="0" w:color="auto"/>
                    <w:right w:val="none" w:sz="0" w:space="0" w:color="auto"/>
                  </w:divBdr>
                  <w:divsChild>
                    <w:div w:id="1160466698">
                      <w:marLeft w:val="0"/>
                      <w:marRight w:val="0"/>
                      <w:marTop w:val="0"/>
                      <w:marBottom w:val="0"/>
                      <w:divBdr>
                        <w:top w:val="none" w:sz="0" w:space="0" w:color="auto"/>
                        <w:left w:val="none" w:sz="0" w:space="0" w:color="auto"/>
                        <w:bottom w:val="none" w:sz="0" w:space="0" w:color="auto"/>
                        <w:right w:val="none" w:sz="0" w:space="0" w:color="auto"/>
                      </w:divBdr>
                    </w:div>
                  </w:divsChild>
                </w:div>
                <w:div w:id="1384980470">
                  <w:marLeft w:val="0"/>
                  <w:marRight w:val="0"/>
                  <w:marTop w:val="0"/>
                  <w:marBottom w:val="0"/>
                  <w:divBdr>
                    <w:top w:val="none" w:sz="0" w:space="0" w:color="auto"/>
                    <w:left w:val="none" w:sz="0" w:space="0" w:color="auto"/>
                    <w:bottom w:val="none" w:sz="0" w:space="0" w:color="auto"/>
                    <w:right w:val="none" w:sz="0" w:space="0" w:color="auto"/>
                  </w:divBdr>
                  <w:divsChild>
                    <w:div w:id="313490102">
                      <w:marLeft w:val="0"/>
                      <w:marRight w:val="0"/>
                      <w:marTop w:val="0"/>
                      <w:marBottom w:val="0"/>
                      <w:divBdr>
                        <w:top w:val="none" w:sz="0" w:space="0" w:color="auto"/>
                        <w:left w:val="none" w:sz="0" w:space="0" w:color="auto"/>
                        <w:bottom w:val="none" w:sz="0" w:space="0" w:color="auto"/>
                        <w:right w:val="none" w:sz="0" w:space="0" w:color="auto"/>
                      </w:divBdr>
                    </w:div>
                  </w:divsChild>
                </w:div>
                <w:div w:id="2081050573">
                  <w:marLeft w:val="0"/>
                  <w:marRight w:val="0"/>
                  <w:marTop w:val="0"/>
                  <w:marBottom w:val="0"/>
                  <w:divBdr>
                    <w:top w:val="none" w:sz="0" w:space="0" w:color="auto"/>
                    <w:left w:val="none" w:sz="0" w:space="0" w:color="auto"/>
                    <w:bottom w:val="none" w:sz="0" w:space="0" w:color="auto"/>
                    <w:right w:val="none" w:sz="0" w:space="0" w:color="auto"/>
                  </w:divBdr>
                  <w:divsChild>
                    <w:div w:id="553542786">
                      <w:marLeft w:val="0"/>
                      <w:marRight w:val="0"/>
                      <w:marTop w:val="0"/>
                      <w:marBottom w:val="0"/>
                      <w:divBdr>
                        <w:top w:val="none" w:sz="0" w:space="0" w:color="auto"/>
                        <w:left w:val="none" w:sz="0" w:space="0" w:color="auto"/>
                        <w:bottom w:val="none" w:sz="0" w:space="0" w:color="auto"/>
                        <w:right w:val="none" w:sz="0" w:space="0" w:color="auto"/>
                      </w:divBdr>
                    </w:div>
                  </w:divsChild>
                </w:div>
                <w:div w:id="695083153">
                  <w:marLeft w:val="0"/>
                  <w:marRight w:val="0"/>
                  <w:marTop w:val="0"/>
                  <w:marBottom w:val="0"/>
                  <w:divBdr>
                    <w:top w:val="none" w:sz="0" w:space="0" w:color="auto"/>
                    <w:left w:val="none" w:sz="0" w:space="0" w:color="auto"/>
                    <w:bottom w:val="none" w:sz="0" w:space="0" w:color="auto"/>
                    <w:right w:val="none" w:sz="0" w:space="0" w:color="auto"/>
                  </w:divBdr>
                  <w:divsChild>
                    <w:div w:id="13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5320">
      <w:bodyDiv w:val="1"/>
      <w:marLeft w:val="0"/>
      <w:marRight w:val="0"/>
      <w:marTop w:val="0"/>
      <w:marBottom w:val="0"/>
      <w:divBdr>
        <w:top w:val="none" w:sz="0" w:space="0" w:color="auto"/>
        <w:left w:val="none" w:sz="0" w:space="0" w:color="auto"/>
        <w:bottom w:val="none" w:sz="0" w:space="0" w:color="auto"/>
        <w:right w:val="none" w:sz="0" w:space="0" w:color="auto"/>
      </w:divBdr>
      <w:divsChild>
        <w:div w:id="918832749">
          <w:marLeft w:val="0"/>
          <w:marRight w:val="0"/>
          <w:marTop w:val="0"/>
          <w:marBottom w:val="0"/>
          <w:divBdr>
            <w:top w:val="none" w:sz="0" w:space="0" w:color="auto"/>
            <w:left w:val="none" w:sz="0" w:space="0" w:color="auto"/>
            <w:bottom w:val="none" w:sz="0" w:space="0" w:color="auto"/>
            <w:right w:val="none" w:sz="0" w:space="0" w:color="auto"/>
          </w:divBdr>
        </w:div>
        <w:div w:id="1631285739">
          <w:marLeft w:val="0"/>
          <w:marRight w:val="0"/>
          <w:marTop w:val="0"/>
          <w:marBottom w:val="0"/>
          <w:divBdr>
            <w:top w:val="none" w:sz="0" w:space="0" w:color="auto"/>
            <w:left w:val="none" w:sz="0" w:space="0" w:color="auto"/>
            <w:bottom w:val="none" w:sz="0" w:space="0" w:color="auto"/>
            <w:right w:val="none" w:sz="0" w:space="0" w:color="auto"/>
          </w:divBdr>
        </w:div>
        <w:div w:id="10763435">
          <w:marLeft w:val="0"/>
          <w:marRight w:val="0"/>
          <w:marTop w:val="0"/>
          <w:marBottom w:val="0"/>
          <w:divBdr>
            <w:top w:val="none" w:sz="0" w:space="0" w:color="auto"/>
            <w:left w:val="none" w:sz="0" w:space="0" w:color="auto"/>
            <w:bottom w:val="none" w:sz="0" w:space="0" w:color="auto"/>
            <w:right w:val="none" w:sz="0" w:space="0" w:color="auto"/>
          </w:divBdr>
        </w:div>
        <w:div w:id="115219717">
          <w:marLeft w:val="0"/>
          <w:marRight w:val="0"/>
          <w:marTop w:val="0"/>
          <w:marBottom w:val="0"/>
          <w:divBdr>
            <w:top w:val="none" w:sz="0" w:space="0" w:color="auto"/>
            <w:left w:val="none" w:sz="0" w:space="0" w:color="auto"/>
            <w:bottom w:val="none" w:sz="0" w:space="0" w:color="auto"/>
            <w:right w:val="none" w:sz="0" w:space="0" w:color="auto"/>
          </w:divBdr>
        </w:div>
        <w:div w:id="1817647695">
          <w:marLeft w:val="0"/>
          <w:marRight w:val="0"/>
          <w:marTop w:val="0"/>
          <w:marBottom w:val="0"/>
          <w:divBdr>
            <w:top w:val="none" w:sz="0" w:space="0" w:color="auto"/>
            <w:left w:val="none" w:sz="0" w:space="0" w:color="auto"/>
            <w:bottom w:val="none" w:sz="0" w:space="0" w:color="auto"/>
            <w:right w:val="none" w:sz="0" w:space="0" w:color="auto"/>
          </w:divBdr>
        </w:div>
        <w:div w:id="945036369">
          <w:marLeft w:val="0"/>
          <w:marRight w:val="0"/>
          <w:marTop w:val="0"/>
          <w:marBottom w:val="0"/>
          <w:divBdr>
            <w:top w:val="none" w:sz="0" w:space="0" w:color="auto"/>
            <w:left w:val="none" w:sz="0" w:space="0" w:color="auto"/>
            <w:bottom w:val="none" w:sz="0" w:space="0" w:color="auto"/>
            <w:right w:val="none" w:sz="0" w:space="0" w:color="auto"/>
          </w:divBdr>
          <w:divsChild>
            <w:div w:id="690837892">
              <w:marLeft w:val="-75"/>
              <w:marRight w:val="0"/>
              <w:marTop w:val="30"/>
              <w:marBottom w:val="30"/>
              <w:divBdr>
                <w:top w:val="none" w:sz="0" w:space="0" w:color="auto"/>
                <w:left w:val="none" w:sz="0" w:space="0" w:color="auto"/>
                <w:bottom w:val="none" w:sz="0" w:space="0" w:color="auto"/>
                <w:right w:val="none" w:sz="0" w:space="0" w:color="auto"/>
              </w:divBdr>
              <w:divsChild>
                <w:div w:id="1568958539">
                  <w:marLeft w:val="0"/>
                  <w:marRight w:val="0"/>
                  <w:marTop w:val="0"/>
                  <w:marBottom w:val="0"/>
                  <w:divBdr>
                    <w:top w:val="none" w:sz="0" w:space="0" w:color="auto"/>
                    <w:left w:val="none" w:sz="0" w:space="0" w:color="auto"/>
                    <w:bottom w:val="none" w:sz="0" w:space="0" w:color="auto"/>
                    <w:right w:val="none" w:sz="0" w:space="0" w:color="auto"/>
                  </w:divBdr>
                  <w:divsChild>
                    <w:div w:id="1728332060">
                      <w:marLeft w:val="0"/>
                      <w:marRight w:val="0"/>
                      <w:marTop w:val="0"/>
                      <w:marBottom w:val="0"/>
                      <w:divBdr>
                        <w:top w:val="none" w:sz="0" w:space="0" w:color="auto"/>
                        <w:left w:val="none" w:sz="0" w:space="0" w:color="auto"/>
                        <w:bottom w:val="none" w:sz="0" w:space="0" w:color="auto"/>
                        <w:right w:val="none" w:sz="0" w:space="0" w:color="auto"/>
                      </w:divBdr>
                    </w:div>
                  </w:divsChild>
                </w:div>
                <w:div w:id="881937009">
                  <w:marLeft w:val="0"/>
                  <w:marRight w:val="0"/>
                  <w:marTop w:val="0"/>
                  <w:marBottom w:val="0"/>
                  <w:divBdr>
                    <w:top w:val="none" w:sz="0" w:space="0" w:color="auto"/>
                    <w:left w:val="none" w:sz="0" w:space="0" w:color="auto"/>
                    <w:bottom w:val="none" w:sz="0" w:space="0" w:color="auto"/>
                    <w:right w:val="none" w:sz="0" w:space="0" w:color="auto"/>
                  </w:divBdr>
                  <w:divsChild>
                    <w:div w:id="1065106497">
                      <w:marLeft w:val="0"/>
                      <w:marRight w:val="0"/>
                      <w:marTop w:val="0"/>
                      <w:marBottom w:val="0"/>
                      <w:divBdr>
                        <w:top w:val="none" w:sz="0" w:space="0" w:color="auto"/>
                        <w:left w:val="none" w:sz="0" w:space="0" w:color="auto"/>
                        <w:bottom w:val="none" w:sz="0" w:space="0" w:color="auto"/>
                        <w:right w:val="none" w:sz="0" w:space="0" w:color="auto"/>
                      </w:divBdr>
                    </w:div>
                  </w:divsChild>
                </w:div>
                <w:div w:id="746535656">
                  <w:marLeft w:val="0"/>
                  <w:marRight w:val="0"/>
                  <w:marTop w:val="0"/>
                  <w:marBottom w:val="0"/>
                  <w:divBdr>
                    <w:top w:val="none" w:sz="0" w:space="0" w:color="auto"/>
                    <w:left w:val="none" w:sz="0" w:space="0" w:color="auto"/>
                    <w:bottom w:val="none" w:sz="0" w:space="0" w:color="auto"/>
                    <w:right w:val="none" w:sz="0" w:space="0" w:color="auto"/>
                  </w:divBdr>
                  <w:divsChild>
                    <w:div w:id="1867596722">
                      <w:marLeft w:val="0"/>
                      <w:marRight w:val="0"/>
                      <w:marTop w:val="0"/>
                      <w:marBottom w:val="0"/>
                      <w:divBdr>
                        <w:top w:val="none" w:sz="0" w:space="0" w:color="auto"/>
                        <w:left w:val="none" w:sz="0" w:space="0" w:color="auto"/>
                        <w:bottom w:val="none" w:sz="0" w:space="0" w:color="auto"/>
                        <w:right w:val="none" w:sz="0" w:space="0" w:color="auto"/>
                      </w:divBdr>
                    </w:div>
                  </w:divsChild>
                </w:div>
                <w:div w:id="844637069">
                  <w:marLeft w:val="0"/>
                  <w:marRight w:val="0"/>
                  <w:marTop w:val="0"/>
                  <w:marBottom w:val="0"/>
                  <w:divBdr>
                    <w:top w:val="none" w:sz="0" w:space="0" w:color="auto"/>
                    <w:left w:val="none" w:sz="0" w:space="0" w:color="auto"/>
                    <w:bottom w:val="none" w:sz="0" w:space="0" w:color="auto"/>
                    <w:right w:val="none" w:sz="0" w:space="0" w:color="auto"/>
                  </w:divBdr>
                  <w:divsChild>
                    <w:div w:id="1936283398">
                      <w:marLeft w:val="0"/>
                      <w:marRight w:val="0"/>
                      <w:marTop w:val="0"/>
                      <w:marBottom w:val="0"/>
                      <w:divBdr>
                        <w:top w:val="none" w:sz="0" w:space="0" w:color="auto"/>
                        <w:left w:val="none" w:sz="0" w:space="0" w:color="auto"/>
                        <w:bottom w:val="none" w:sz="0" w:space="0" w:color="auto"/>
                        <w:right w:val="none" w:sz="0" w:space="0" w:color="auto"/>
                      </w:divBdr>
                    </w:div>
                  </w:divsChild>
                </w:div>
                <w:div w:id="204176527">
                  <w:marLeft w:val="0"/>
                  <w:marRight w:val="0"/>
                  <w:marTop w:val="0"/>
                  <w:marBottom w:val="0"/>
                  <w:divBdr>
                    <w:top w:val="none" w:sz="0" w:space="0" w:color="auto"/>
                    <w:left w:val="none" w:sz="0" w:space="0" w:color="auto"/>
                    <w:bottom w:val="none" w:sz="0" w:space="0" w:color="auto"/>
                    <w:right w:val="none" w:sz="0" w:space="0" w:color="auto"/>
                  </w:divBdr>
                  <w:divsChild>
                    <w:div w:id="2036807013">
                      <w:marLeft w:val="0"/>
                      <w:marRight w:val="0"/>
                      <w:marTop w:val="0"/>
                      <w:marBottom w:val="0"/>
                      <w:divBdr>
                        <w:top w:val="none" w:sz="0" w:space="0" w:color="auto"/>
                        <w:left w:val="none" w:sz="0" w:space="0" w:color="auto"/>
                        <w:bottom w:val="none" w:sz="0" w:space="0" w:color="auto"/>
                        <w:right w:val="none" w:sz="0" w:space="0" w:color="auto"/>
                      </w:divBdr>
                    </w:div>
                  </w:divsChild>
                </w:div>
                <w:div w:id="1443570143">
                  <w:marLeft w:val="0"/>
                  <w:marRight w:val="0"/>
                  <w:marTop w:val="0"/>
                  <w:marBottom w:val="0"/>
                  <w:divBdr>
                    <w:top w:val="none" w:sz="0" w:space="0" w:color="auto"/>
                    <w:left w:val="none" w:sz="0" w:space="0" w:color="auto"/>
                    <w:bottom w:val="none" w:sz="0" w:space="0" w:color="auto"/>
                    <w:right w:val="none" w:sz="0" w:space="0" w:color="auto"/>
                  </w:divBdr>
                  <w:divsChild>
                    <w:div w:id="656223537">
                      <w:marLeft w:val="0"/>
                      <w:marRight w:val="0"/>
                      <w:marTop w:val="0"/>
                      <w:marBottom w:val="0"/>
                      <w:divBdr>
                        <w:top w:val="none" w:sz="0" w:space="0" w:color="auto"/>
                        <w:left w:val="none" w:sz="0" w:space="0" w:color="auto"/>
                        <w:bottom w:val="none" w:sz="0" w:space="0" w:color="auto"/>
                        <w:right w:val="none" w:sz="0" w:space="0" w:color="auto"/>
                      </w:divBdr>
                    </w:div>
                  </w:divsChild>
                </w:div>
                <w:div w:id="741753839">
                  <w:marLeft w:val="0"/>
                  <w:marRight w:val="0"/>
                  <w:marTop w:val="0"/>
                  <w:marBottom w:val="0"/>
                  <w:divBdr>
                    <w:top w:val="none" w:sz="0" w:space="0" w:color="auto"/>
                    <w:left w:val="none" w:sz="0" w:space="0" w:color="auto"/>
                    <w:bottom w:val="none" w:sz="0" w:space="0" w:color="auto"/>
                    <w:right w:val="none" w:sz="0" w:space="0" w:color="auto"/>
                  </w:divBdr>
                  <w:divsChild>
                    <w:div w:id="2069648668">
                      <w:marLeft w:val="0"/>
                      <w:marRight w:val="0"/>
                      <w:marTop w:val="0"/>
                      <w:marBottom w:val="0"/>
                      <w:divBdr>
                        <w:top w:val="none" w:sz="0" w:space="0" w:color="auto"/>
                        <w:left w:val="none" w:sz="0" w:space="0" w:color="auto"/>
                        <w:bottom w:val="none" w:sz="0" w:space="0" w:color="auto"/>
                        <w:right w:val="none" w:sz="0" w:space="0" w:color="auto"/>
                      </w:divBdr>
                    </w:div>
                  </w:divsChild>
                </w:div>
                <w:div w:id="2014145625">
                  <w:marLeft w:val="0"/>
                  <w:marRight w:val="0"/>
                  <w:marTop w:val="0"/>
                  <w:marBottom w:val="0"/>
                  <w:divBdr>
                    <w:top w:val="none" w:sz="0" w:space="0" w:color="auto"/>
                    <w:left w:val="none" w:sz="0" w:space="0" w:color="auto"/>
                    <w:bottom w:val="none" w:sz="0" w:space="0" w:color="auto"/>
                    <w:right w:val="none" w:sz="0" w:space="0" w:color="auto"/>
                  </w:divBdr>
                  <w:divsChild>
                    <w:div w:id="989208211">
                      <w:marLeft w:val="0"/>
                      <w:marRight w:val="0"/>
                      <w:marTop w:val="0"/>
                      <w:marBottom w:val="0"/>
                      <w:divBdr>
                        <w:top w:val="none" w:sz="0" w:space="0" w:color="auto"/>
                        <w:left w:val="none" w:sz="0" w:space="0" w:color="auto"/>
                        <w:bottom w:val="none" w:sz="0" w:space="0" w:color="auto"/>
                        <w:right w:val="none" w:sz="0" w:space="0" w:color="auto"/>
                      </w:divBdr>
                    </w:div>
                  </w:divsChild>
                </w:div>
                <w:div w:id="145753117">
                  <w:marLeft w:val="0"/>
                  <w:marRight w:val="0"/>
                  <w:marTop w:val="0"/>
                  <w:marBottom w:val="0"/>
                  <w:divBdr>
                    <w:top w:val="none" w:sz="0" w:space="0" w:color="auto"/>
                    <w:left w:val="none" w:sz="0" w:space="0" w:color="auto"/>
                    <w:bottom w:val="none" w:sz="0" w:space="0" w:color="auto"/>
                    <w:right w:val="none" w:sz="0" w:space="0" w:color="auto"/>
                  </w:divBdr>
                  <w:divsChild>
                    <w:div w:id="1174495783">
                      <w:marLeft w:val="0"/>
                      <w:marRight w:val="0"/>
                      <w:marTop w:val="0"/>
                      <w:marBottom w:val="0"/>
                      <w:divBdr>
                        <w:top w:val="none" w:sz="0" w:space="0" w:color="auto"/>
                        <w:left w:val="none" w:sz="0" w:space="0" w:color="auto"/>
                        <w:bottom w:val="none" w:sz="0" w:space="0" w:color="auto"/>
                        <w:right w:val="none" w:sz="0" w:space="0" w:color="auto"/>
                      </w:divBdr>
                    </w:div>
                  </w:divsChild>
                </w:div>
                <w:div w:id="635113205">
                  <w:marLeft w:val="0"/>
                  <w:marRight w:val="0"/>
                  <w:marTop w:val="0"/>
                  <w:marBottom w:val="0"/>
                  <w:divBdr>
                    <w:top w:val="none" w:sz="0" w:space="0" w:color="auto"/>
                    <w:left w:val="none" w:sz="0" w:space="0" w:color="auto"/>
                    <w:bottom w:val="none" w:sz="0" w:space="0" w:color="auto"/>
                    <w:right w:val="none" w:sz="0" w:space="0" w:color="auto"/>
                  </w:divBdr>
                  <w:divsChild>
                    <w:div w:id="1674838257">
                      <w:marLeft w:val="0"/>
                      <w:marRight w:val="0"/>
                      <w:marTop w:val="0"/>
                      <w:marBottom w:val="0"/>
                      <w:divBdr>
                        <w:top w:val="none" w:sz="0" w:space="0" w:color="auto"/>
                        <w:left w:val="none" w:sz="0" w:space="0" w:color="auto"/>
                        <w:bottom w:val="none" w:sz="0" w:space="0" w:color="auto"/>
                        <w:right w:val="none" w:sz="0" w:space="0" w:color="auto"/>
                      </w:divBdr>
                    </w:div>
                  </w:divsChild>
                </w:div>
                <w:div w:id="1092355620">
                  <w:marLeft w:val="0"/>
                  <w:marRight w:val="0"/>
                  <w:marTop w:val="0"/>
                  <w:marBottom w:val="0"/>
                  <w:divBdr>
                    <w:top w:val="none" w:sz="0" w:space="0" w:color="auto"/>
                    <w:left w:val="none" w:sz="0" w:space="0" w:color="auto"/>
                    <w:bottom w:val="none" w:sz="0" w:space="0" w:color="auto"/>
                    <w:right w:val="none" w:sz="0" w:space="0" w:color="auto"/>
                  </w:divBdr>
                  <w:divsChild>
                    <w:div w:id="1468472654">
                      <w:marLeft w:val="0"/>
                      <w:marRight w:val="0"/>
                      <w:marTop w:val="0"/>
                      <w:marBottom w:val="0"/>
                      <w:divBdr>
                        <w:top w:val="none" w:sz="0" w:space="0" w:color="auto"/>
                        <w:left w:val="none" w:sz="0" w:space="0" w:color="auto"/>
                        <w:bottom w:val="none" w:sz="0" w:space="0" w:color="auto"/>
                        <w:right w:val="none" w:sz="0" w:space="0" w:color="auto"/>
                      </w:divBdr>
                    </w:div>
                  </w:divsChild>
                </w:div>
                <w:div w:id="2063166271">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0"/>
                      <w:marBottom w:val="0"/>
                      <w:divBdr>
                        <w:top w:val="none" w:sz="0" w:space="0" w:color="auto"/>
                        <w:left w:val="none" w:sz="0" w:space="0" w:color="auto"/>
                        <w:bottom w:val="none" w:sz="0" w:space="0" w:color="auto"/>
                        <w:right w:val="none" w:sz="0" w:space="0" w:color="auto"/>
                      </w:divBdr>
                    </w:div>
                  </w:divsChild>
                </w:div>
                <w:div w:id="1044791686">
                  <w:marLeft w:val="0"/>
                  <w:marRight w:val="0"/>
                  <w:marTop w:val="0"/>
                  <w:marBottom w:val="0"/>
                  <w:divBdr>
                    <w:top w:val="none" w:sz="0" w:space="0" w:color="auto"/>
                    <w:left w:val="none" w:sz="0" w:space="0" w:color="auto"/>
                    <w:bottom w:val="none" w:sz="0" w:space="0" w:color="auto"/>
                    <w:right w:val="none" w:sz="0" w:space="0" w:color="auto"/>
                  </w:divBdr>
                  <w:divsChild>
                    <w:div w:id="1752046168">
                      <w:marLeft w:val="0"/>
                      <w:marRight w:val="0"/>
                      <w:marTop w:val="0"/>
                      <w:marBottom w:val="0"/>
                      <w:divBdr>
                        <w:top w:val="none" w:sz="0" w:space="0" w:color="auto"/>
                        <w:left w:val="none" w:sz="0" w:space="0" w:color="auto"/>
                        <w:bottom w:val="none" w:sz="0" w:space="0" w:color="auto"/>
                        <w:right w:val="none" w:sz="0" w:space="0" w:color="auto"/>
                      </w:divBdr>
                    </w:div>
                  </w:divsChild>
                </w:div>
                <w:div w:id="1774323102">
                  <w:marLeft w:val="0"/>
                  <w:marRight w:val="0"/>
                  <w:marTop w:val="0"/>
                  <w:marBottom w:val="0"/>
                  <w:divBdr>
                    <w:top w:val="none" w:sz="0" w:space="0" w:color="auto"/>
                    <w:left w:val="none" w:sz="0" w:space="0" w:color="auto"/>
                    <w:bottom w:val="none" w:sz="0" w:space="0" w:color="auto"/>
                    <w:right w:val="none" w:sz="0" w:space="0" w:color="auto"/>
                  </w:divBdr>
                  <w:divsChild>
                    <w:div w:id="1362433629">
                      <w:marLeft w:val="0"/>
                      <w:marRight w:val="0"/>
                      <w:marTop w:val="0"/>
                      <w:marBottom w:val="0"/>
                      <w:divBdr>
                        <w:top w:val="none" w:sz="0" w:space="0" w:color="auto"/>
                        <w:left w:val="none" w:sz="0" w:space="0" w:color="auto"/>
                        <w:bottom w:val="none" w:sz="0" w:space="0" w:color="auto"/>
                        <w:right w:val="none" w:sz="0" w:space="0" w:color="auto"/>
                      </w:divBdr>
                    </w:div>
                  </w:divsChild>
                </w:div>
                <w:div w:id="377364539">
                  <w:marLeft w:val="0"/>
                  <w:marRight w:val="0"/>
                  <w:marTop w:val="0"/>
                  <w:marBottom w:val="0"/>
                  <w:divBdr>
                    <w:top w:val="none" w:sz="0" w:space="0" w:color="auto"/>
                    <w:left w:val="none" w:sz="0" w:space="0" w:color="auto"/>
                    <w:bottom w:val="none" w:sz="0" w:space="0" w:color="auto"/>
                    <w:right w:val="none" w:sz="0" w:space="0" w:color="auto"/>
                  </w:divBdr>
                  <w:divsChild>
                    <w:div w:id="399913888">
                      <w:marLeft w:val="0"/>
                      <w:marRight w:val="0"/>
                      <w:marTop w:val="0"/>
                      <w:marBottom w:val="0"/>
                      <w:divBdr>
                        <w:top w:val="none" w:sz="0" w:space="0" w:color="auto"/>
                        <w:left w:val="none" w:sz="0" w:space="0" w:color="auto"/>
                        <w:bottom w:val="none" w:sz="0" w:space="0" w:color="auto"/>
                        <w:right w:val="none" w:sz="0" w:space="0" w:color="auto"/>
                      </w:divBdr>
                    </w:div>
                  </w:divsChild>
                </w:div>
                <w:div w:id="375936779">
                  <w:marLeft w:val="0"/>
                  <w:marRight w:val="0"/>
                  <w:marTop w:val="0"/>
                  <w:marBottom w:val="0"/>
                  <w:divBdr>
                    <w:top w:val="none" w:sz="0" w:space="0" w:color="auto"/>
                    <w:left w:val="none" w:sz="0" w:space="0" w:color="auto"/>
                    <w:bottom w:val="none" w:sz="0" w:space="0" w:color="auto"/>
                    <w:right w:val="none" w:sz="0" w:space="0" w:color="auto"/>
                  </w:divBdr>
                  <w:divsChild>
                    <w:div w:id="2057317483">
                      <w:marLeft w:val="0"/>
                      <w:marRight w:val="0"/>
                      <w:marTop w:val="0"/>
                      <w:marBottom w:val="0"/>
                      <w:divBdr>
                        <w:top w:val="none" w:sz="0" w:space="0" w:color="auto"/>
                        <w:left w:val="none" w:sz="0" w:space="0" w:color="auto"/>
                        <w:bottom w:val="none" w:sz="0" w:space="0" w:color="auto"/>
                        <w:right w:val="none" w:sz="0" w:space="0" w:color="auto"/>
                      </w:divBdr>
                    </w:div>
                  </w:divsChild>
                </w:div>
                <w:div w:id="2143187956">
                  <w:marLeft w:val="0"/>
                  <w:marRight w:val="0"/>
                  <w:marTop w:val="0"/>
                  <w:marBottom w:val="0"/>
                  <w:divBdr>
                    <w:top w:val="none" w:sz="0" w:space="0" w:color="auto"/>
                    <w:left w:val="none" w:sz="0" w:space="0" w:color="auto"/>
                    <w:bottom w:val="none" w:sz="0" w:space="0" w:color="auto"/>
                    <w:right w:val="none" w:sz="0" w:space="0" w:color="auto"/>
                  </w:divBdr>
                  <w:divsChild>
                    <w:div w:id="1433748328">
                      <w:marLeft w:val="0"/>
                      <w:marRight w:val="0"/>
                      <w:marTop w:val="0"/>
                      <w:marBottom w:val="0"/>
                      <w:divBdr>
                        <w:top w:val="none" w:sz="0" w:space="0" w:color="auto"/>
                        <w:left w:val="none" w:sz="0" w:space="0" w:color="auto"/>
                        <w:bottom w:val="none" w:sz="0" w:space="0" w:color="auto"/>
                        <w:right w:val="none" w:sz="0" w:space="0" w:color="auto"/>
                      </w:divBdr>
                    </w:div>
                  </w:divsChild>
                </w:div>
                <w:div w:id="591469349">
                  <w:marLeft w:val="0"/>
                  <w:marRight w:val="0"/>
                  <w:marTop w:val="0"/>
                  <w:marBottom w:val="0"/>
                  <w:divBdr>
                    <w:top w:val="none" w:sz="0" w:space="0" w:color="auto"/>
                    <w:left w:val="none" w:sz="0" w:space="0" w:color="auto"/>
                    <w:bottom w:val="none" w:sz="0" w:space="0" w:color="auto"/>
                    <w:right w:val="none" w:sz="0" w:space="0" w:color="auto"/>
                  </w:divBdr>
                  <w:divsChild>
                    <w:div w:id="40642193">
                      <w:marLeft w:val="0"/>
                      <w:marRight w:val="0"/>
                      <w:marTop w:val="0"/>
                      <w:marBottom w:val="0"/>
                      <w:divBdr>
                        <w:top w:val="none" w:sz="0" w:space="0" w:color="auto"/>
                        <w:left w:val="none" w:sz="0" w:space="0" w:color="auto"/>
                        <w:bottom w:val="none" w:sz="0" w:space="0" w:color="auto"/>
                        <w:right w:val="none" w:sz="0" w:space="0" w:color="auto"/>
                      </w:divBdr>
                    </w:div>
                  </w:divsChild>
                </w:div>
                <w:div w:id="502165165">
                  <w:marLeft w:val="0"/>
                  <w:marRight w:val="0"/>
                  <w:marTop w:val="0"/>
                  <w:marBottom w:val="0"/>
                  <w:divBdr>
                    <w:top w:val="none" w:sz="0" w:space="0" w:color="auto"/>
                    <w:left w:val="none" w:sz="0" w:space="0" w:color="auto"/>
                    <w:bottom w:val="none" w:sz="0" w:space="0" w:color="auto"/>
                    <w:right w:val="none" w:sz="0" w:space="0" w:color="auto"/>
                  </w:divBdr>
                  <w:divsChild>
                    <w:div w:id="1750224539">
                      <w:marLeft w:val="0"/>
                      <w:marRight w:val="0"/>
                      <w:marTop w:val="0"/>
                      <w:marBottom w:val="0"/>
                      <w:divBdr>
                        <w:top w:val="none" w:sz="0" w:space="0" w:color="auto"/>
                        <w:left w:val="none" w:sz="0" w:space="0" w:color="auto"/>
                        <w:bottom w:val="none" w:sz="0" w:space="0" w:color="auto"/>
                        <w:right w:val="none" w:sz="0" w:space="0" w:color="auto"/>
                      </w:divBdr>
                    </w:div>
                  </w:divsChild>
                </w:div>
                <w:div w:id="801311590">
                  <w:marLeft w:val="0"/>
                  <w:marRight w:val="0"/>
                  <w:marTop w:val="0"/>
                  <w:marBottom w:val="0"/>
                  <w:divBdr>
                    <w:top w:val="none" w:sz="0" w:space="0" w:color="auto"/>
                    <w:left w:val="none" w:sz="0" w:space="0" w:color="auto"/>
                    <w:bottom w:val="none" w:sz="0" w:space="0" w:color="auto"/>
                    <w:right w:val="none" w:sz="0" w:space="0" w:color="auto"/>
                  </w:divBdr>
                  <w:divsChild>
                    <w:div w:id="214203288">
                      <w:marLeft w:val="0"/>
                      <w:marRight w:val="0"/>
                      <w:marTop w:val="0"/>
                      <w:marBottom w:val="0"/>
                      <w:divBdr>
                        <w:top w:val="none" w:sz="0" w:space="0" w:color="auto"/>
                        <w:left w:val="none" w:sz="0" w:space="0" w:color="auto"/>
                        <w:bottom w:val="none" w:sz="0" w:space="0" w:color="auto"/>
                        <w:right w:val="none" w:sz="0" w:space="0" w:color="auto"/>
                      </w:divBdr>
                    </w:div>
                  </w:divsChild>
                </w:div>
                <w:div w:id="1990599032">
                  <w:marLeft w:val="0"/>
                  <w:marRight w:val="0"/>
                  <w:marTop w:val="0"/>
                  <w:marBottom w:val="0"/>
                  <w:divBdr>
                    <w:top w:val="none" w:sz="0" w:space="0" w:color="auto"/>
                    <w:left w:val="none" w:sz="0" w:space="0" w:color="auto"/>
                    <w:bottom w:val="none" w:sz="0" w:space="0" w:color="auto"/>
                    <w:right w:val="none" w:sz="0" w:space="0" w:color="auto"/>
                  </w:divBdr>
                  <w:divsChild>
                    <w:div w:id="1647514411">
                      <w:marLeft w:val="0"/>
                      <w:marRight w:val="0"/>
                      <w:marTop w:val="0"/>
                      <w:marBottom w:val="0"/>
                      <w:divBdr>
                        <w:top w:val="none" w:sz="0" w:space="0" w:color="auto"/>
                        <w:left w:val="none" w:sz="0" w:space="0" w:color="auto"/>
                        <w:bottom w:val="none" w:sz="0" w:space="0" w:color="auto"/>
                        <w:right w:val="none" w:sz="0" w:space="0" w:color="auto"/>
                      </w:divBdr>
                    </w:div>
                  </w:divsChild>
                </w:div>
                <w:div w:id="1098329219">
                  <w:marLeft w:val="0"/>
                  <w:marRight w:val="0"/>
                  <w:marTop w:val="0"/>
                  <w:marBottom w:val="0"/>
                  <w:divBdr>
                    <w:top w:val="none" w:sz="0" w:space="0" w:color="auto"/>
                    <w:left w:val="none" w:sz="0" w:space="0" w:color="auto"/>
                    <w:bottom w:val="none" w:sz="0" w:space="0" w:color="auto"/>
                    <w:right w:val="none" w:sz="0" w:space="0" w:color="auto"/>
                  </w:divBdr>
                  <w:divsChild>
                    <w:div w:id="30345568">
                      <w:marLeft w:val="0"/>
                      <w:marRight w:val="0"/>
                      <w:marTop w:val="0"/>
                      <w:marBottom w:val="0"/>
                      <w:divBdr>
                        <w:top w:val="none" w:sz="0" w:space="0" w:color="auto"/>
                        <w:left w:val="none" w:sz="0" w:space="0" w:color="auto"/>
                        <w:bottom w:val="none" w:sz="0" w:space="0" w:color="auto"/>
                        <w:right w:val="none" w:sz="0" w:space="0" w:color="auto"/>
                      </w:divBdr>
                    </w:div>
                  </w:divsChild>
                </w:div>
                <w:div w:id="1515068832">
                  <w:marLeft w:val="0"/>
                  <w:marRight w:val="0"/>
                  <w:marTop w:val="0"/>
                  <w:marBottom w:val="0"/>
                  <w:divBdr>
                    <w:top w:val="none" w:sz="0" w:space="0" w:color="auto"/>
                    <w:left w:val="none" w:sz="0" w:space="0" w:color="auto"/>
                    <w:bottom w:val="none" w:sz="0" w:space="0" w:color="auto"/>
                    <w:right w:val="none" w:sz="0" w:space="0" w:color="auto"/>
                  </w:divBdr>
                  <w:divsChild>
                    <w:div w:id="673456529">
                      <w:marLeft w:val="0"/>
                      <w:marRight w:val="0"/>
                      <w:marTop w:val="0"/>
                      <w:marBottom w:val="0"/>
                      <w:divBdr>
                        <w:top w:val="none" w:sz="0" w:space="0" w:color="auto"/>
                        <w:left w:val="none" w:sz="0" w:space="0" w:color="auto"/>
                        <w:bottom w:val="none" w:sz="0" w:space="0" w:color="auto"/>
                        <w:right w:val="none" w:sz="0" w:space="0" w:color="auto"/>
                      </w:divBdr>
                    </w:div>
                  </w:divsChild>
                </w:div>
                <w:div w:id="182595823">
                  <w:marLeft w:val="0"/>
                  <w:marRight w:val="0"/>
                  <w:marTop w:val="0"/>
                  <w:marBottom w:val="0"/>
                  <w:divBdr>
                    <w:top w:val="none" w:sz="0" w:space="0" w:color="auto"/>
                    <w:left w:val="none" w:sz="0" w:space="0" w:color="auto"/>
                    <w:bottom w:val="none" w:sz="0" w:space="0" w:color="auto"/>
                    <w:right w:val="none" w:sz="0" w:space="0" w:color="auto"/>
                  </w:divBdr>
                  <w:divsChild>
                    <w:div w:id="253054134">
                      <w:marLeft w:val="0"/>
                      <w:marRight w:val="0"/>
                      <w:marTop w:val="0"/>
                      <w:marBottom w:val="0"/>
                      <w:divBdr>
                        <w:top w:val="none" w:sz="0" w:space="0" w:color="auto"/>
                        <w:left w:val="none" w:sz="0" w:space="0" w:color="auto"/>
                        <w:bottom w:val="none" w:sz="0" w:space="0" w:color="auto"/>
                        <w:right w:val="none" w:sz="0" w:space="0" w:color="auto"/>
                      </w:divBdr>
                    </w:div>
                  </w:divsChild>
                </w:div>
                <w:div w:id="1888450633">
                  <w:marLeft w:val="0"/>
                  <w:marRight w:val="0"/>
                  <w:marTop w:val="0"/>
                  <w:marBottom w:val="0"/>
                  <w:divBdr>
                    <w:top w:val="none" w:sz="0" w:space="0" w:color="auto"/>
                    <w:left w:val="none" w:sz="0" w:space="0" w:color="auto"/>
                    <w:bottom w:val="none" w:sz="0" w:space="0" w:color="auto"/>
                    <w:right w:val="none" w:sz="0" w:space="0" w:color="auto"/>
                  </w:divBdr>
                  <w:divsChild>
                    <w:div w:id="1566062188">
                      <w:marLeft w:val="0"/>
                      <w:marRight w:val="0"/>
                      <w:marTop w:val="0"/>
                      <w:marBottom w:val="0"/>
                      <w:divBdr>
                        <w:top w:val="none" w:sz="0" w:space="0" w:color="auto"/>
                        <w:left w:val="none" w:sz="0" w:space="0" w:color="auto"/>
                        <w:bottom w:val="none" w:sz="0" w:space="0" w:color="auto"/>
                        <w:right w:val="none" w:sz="0" w:space="0" w:color="auto"/>
                      </w:divBdr>
                    </w:div>
                  </w:divsChild>
                </w:div>
                <w:div w:id="1687101703">
                  <w:marLeft w:val="0"/>
                  <w:marRight w:val="0"/>
                  <w:marTop w:val="0"/>
                  <w:marBottom w:val="0"/>
                  <w:divBdr>
                    <w:top w:val="none" w:sz="0" w:space="0" w:color="auto"/>
                    <w:left w:val="none" w:sz="0" w:space="0" w:color="auto"/>
                    <w:bottom w:val="none" w:sz="0" w:space="0" w:color="auto"/>
                    <w:right w:val="none" w:sz="0" w:space="0" w:color="auto"/>
                  </w:divBdr>
                  <w:divsChild>
                    <w:div w:id="585501449">
                      <w:marLeft w:val="0"/>
                      <w:marRight w:val="0"/>
                      <w:marTop w:val="0"/>
                      <w:marBottom w:val="0"/>
                      <w:divBdr>
                        <w:top w:val="none" w:sz="0" w:space="0" w:color="auto"/>
                        <w:left w:val="none" w:sz="0" w:space="0" w:color="auto"/>
                        <w:bottom w:val="none" w:sz="0" w:space="0" w:color="auto"/>
                        <w:right w:val="none" w:sz="0" w:space="0" w:color="auto"/>
                      </w:divBdr>
                    </w:div>
                  </w:divsChild>
                </w:div>
                <w:div w:id="646010450">
                  <w:marLeft w:val="0"/>
                  <w:marRight w:val="0"/>
                  <w:marTop w:val="0"/>
                  <w:marBottom w:val="0"/>
                  <w:divBdr>
                    <w:top w:val="none" w:sz="0" w:space="0" w:color="auto"/>
                    <w:left w:val="none" w:sz="0" w:space="0" w:color="auto"/>
                    <w:bottom w:val="none" w:sz="0" w:space="0" w:color="auto"/>
                    <w:right w:val="none" w:sz="0" w:space="0" w:color="auto"/>
                  </w:divBdr>
                  <w:divsChild>
                    <w:div w:id="429589312">
                      <w:marLeft w:val="0"/>
                      <w:marRight w:val="0"/>
                      <w:marTop w:val="0"/>
                      <w:marBottom w:val="0"/>
                      <w:divBdr>
                        <w:top w:val="none" w:sz="0" w:space="0" w:color="auto"/>
                        <w:left w:val="none" w:sz="0" w:space="0" w:color="auto"/>
                        <w:bottom w:val="none" w:sz="0" w:space="0" w:color="auto"/>
                        <w:right w:val="none" w:sz="0" w:space="0" w:color="auto"/>
                      </w:divBdr>
                    </w:div>
                  </w:divsChild>
                </w:div>
                <w:div w:id="1004011974">
                  <w:marLeft w:val="0"/>
                  <w:marRight w:val="0"/>
                  <w:marTop w:val="0"/>
                  <w:marBottom w:val="0"/>
                  <w:divBdr>
                    <w:top w:val="none" w:sz="0" w:space="0" w:color="auto"/>
                    <w:left w:val="none" w:sz="0" w:space="0" w:color="auto"/>
                    <w:bottom w:val="none" w:sz="0" w:space="0" w:color="auto"/>
                    <w:right w:val="none" w:sz="0" w:space="0" w:color="auto"/>
                  </w:divBdr>
                  <w:divsChild>
                    <w:div w:id="459760582">
                      <w:marLeft w:val="0"/>
                      <w:marRight w:val="0"/>
                      <w:marTop w:val="0"/>
                      <w:marBottom w:val="0"/>
                      <w:divBdr>
                        <w:top w:val="none" w:sz="0" w:space="0" w:color="auto"/>
                        <w:left w:val="none" w:sz="0" w:space="0" w:color="auto"/>
                        <w:bottom w:val="none" w:sz="0" w:space="0" w:color="auto"/>
                        <w:right w:val="none" w:sz="0" w:space="0" w:color="auto"/>
                      </w:divBdr>
                    </w:div>
                  </w:divsChild>
                </w:div>
                <w:div w:id="1330672388">
                  <w:marLeft w:val="0"/>
                  <w:marRight w:val="0"/>
                  <w:marTop w:val="0"/>
                  <w:marBottom w:val="0"/>
                  <w:divBdr>
                    <w:top w:val="none" w:sz="0" w:space="0" w:color="auto"/>
                    <w:left w:val="none" w:sz="0" w:space="0" w:color="auto"/>
                    <w:bottom w:val="none" w:sz="0" w:space="0" w:color="auto"/>
                    <w:right w:val="none" w:sz="0" w:space="0" w:color="auto"/>
                  </w:divBdr>
                  <w:divsChild>
                    <w:div w:id="504563648">
                      <w:marLeft w:val="0"/>
                      <w:marRight w:val="0"/>
                      <w:marTop w:val="0"/>
                      <w:marBottom w:val="0"/>
                      <w:divBdr>
                        <w:top w:val="none" w:sz="0" w:space="0" w:color="auto"/>
                        <w:left w:val="none" w:sz="0" w:space="0" w:color="auto"/>
                        <w:bottom w:val="none" w:sz="0" w:space="0" w:color="auto"/>
                        <w:right w:val="none" w:sz="0" w:space="0" w:color="auto"/>
                      </w:divBdr>
                    </w:div>
                  </w:divsChild>
                </w:div>
                <w:div w:id="456726829">
                  <w:marLeft w:val="0"/>
                  <w:marRight w:val="0"/>
                  <w:marTop w:val="0"/>
                  <w:marBottom w:val="0"/>
                  <w:divBdr>
                    <w:top w:val="none" w:sz="0" w:space="0" w:color="auto"/>
                    <w:left w:val="none" w:sz="0" w:space="0" w:color="auto"/>
                    <w:bottom w:val="none" w:sz="0" w:space="0" w:color="auto"/>
                    <w:right w:val="none" w:sz="0" w:space="0" w:color="auto"/>
                  </w:divBdr>
                  <w:divsChild>
                    <w:div w:id="488595130">
                      <w:marLeft w:val="0"/>
                      <w:marRight w:val="0"/>
                      <w:marTop w:val="0"/>
                      <w:marBottom w:val="0"/>
                      <w:divBdr>
                        <w:top w:val="none" w:sz="0" w:space="0" w:color="auto"/>
                        <w:left w:val="none" w:sz="0" w:space="0" w:color="auto"/>
                        <w:bottom w:val="none" w:sz="0" w:space="0" w:color="auto"/>
                        <w:right w:val="none" w:sz="0" w:space="0" w:color="auto"/>
                      </w:divBdr>
                    </w:div>
                  </w:divsChild>
                </w:div>
                <w:div w:id="72554279">
                  <w:marLeft w:val="0"/>
                  <w:marRight w:val="0"/>
                  <w:marTop w:val="0"/>
                  <w:marBottom w:val="0"/>
                  <w:divBdr>
                    <w:top w:val="none" w:sz="0" w:space="0" w:color="auto"/>
                    <w:left w:val="none" w:sz="0" w:space="0" w:color="auto"/>
                    <w:bottom w:val="none" w:sz="0" w:space="0" w:color="auto"/>
                    <w:right w:val="none" w:sz="0" w:space="0" w:color="auto"/>
                  </w:divBdr>
                  <w:divsChild>
                    <w:div w:id="1803839956">
                      <w:marLeft w:val="0"/>
                      <w:marRight w:val="0"/>
                      <w:marTop w:val="0"/>
                      <w:marBottom w:val="0"/>
                      <w:divBdr>
                        <w:top w:val="none" w:sz="0" w:space="0" w:color="auto"/>
                        <w:left w:val="none" w:sz="0" w:space="0" w:color="auto"/>
                        <w:bottom w:val="none" w:sz="0" w:space="0" w:color="auto"/>
                        <w:right w:val="none" w:sz="0" w:space="0" w:color="auto"/>
                      </w:divBdr>
                    </w:div>
                  </w:divsChild>
                </w:div>
                <w:div w:id="108938857">
                  <w:marLeft w:val="0"/>
                  <w:marRight w:val="0"/>
                  <w:marTop w:val="0"/>
                  <w:marBottom w:val="0"/>
                  <w:divBdr>
                    <w:top w:val="none" w:sz="0" w:space="0" w:color="auto"/>
                    <w:left w:val="none" w:sz="0" w:space="0" w:color="auto"/>
                    <w:bottom w:val="none" w:sz="0" w:space="0" w:color="auto"/>
                    <w:right w:val="none" w:sz="0" w:space="0" w:color="auto"/>
                  </w:divBdr>
                  <w:divsChild>
                    <w:div w:id="974067060">
                      <w:marLeft w:val="0"/>
                      <w:marRight w:val="0"/>
                      <w:marTop w:val="0"/>
                      <w:marBottom w:val="0"/>
                      <w:divBdr>
                        <w:top w:val="none" w:sz="0" w:space="0" w:color="auto"/>
                        <w:left w:val="none" w:sz="0" w:space="0" w:color="auto"/>
                        <w:bottom w:val="none" w:sz="0" w:space="0" w:color="auto"/>
                        <w:right w:val="none" w:sz="0" w:space="0" w:color="auto"/>
                      </w:divBdr>
                    </w:div>
                  </w:divsChild>
                </w:div>
                <w:div w:id="721102136">
                  <w:marLeft w:val="0"/>
                  <w:marRight w:val="0"/>
                  <w:marTop w:val="0"/>
                  <w:marBottom w:val="0"/>
                  <w:divBdr>
                    <w:top w:val="none" w:sz="0" w:space="0" w:color="auto"/>
                    <w:left w:val="none" w:sz="0" w:space="0" w:color="auto"/>
                    <w:bottom w:val="none" w:sz="0" w:space="0" w:color="auto"/>
                    <w:right w:val="none" w:sz="0" w:space="0" w:color="auto"/>
                  </w:divBdr>
                  <w:divsChild>
                    <w:div w:id="1473207961">
                      <w:marLeft w:val="0"/>
                      <w:marRight w:val="0"/>
                      <w:marTop w:val="0"/>
                      <w:marBottom w:val="0"/>
                      <w:divBdr>
                        <w:top w:val="none" w:sz="0" w:space="0" w:color="auto"/>
                        <w:left w:val="none" w:sz="0" w:space="0" w:color="auto"/>
                        <w:bottom w:val="none" w:sz="0" w:space="0" w:color="auto"/>
                        <w:right w:val="none" w:sz="0" w:space="0" w:color="auto"/>
                      </w:divBdr>
                    </w:div>
                  </w:divsChild>
                </w:div>
                <w:div w:id="850223737">
                  <w:marLeft w:val="0"/>
                  <w:marRight w:val="0"/>
                  <w:marTop w:val="0"/>
                  <w:marBottom w:val="0"/>
                  <w:divBdr>
                    <w:top w:val="none" w:sz="0" w:space="0" w:color="auto"/>
                    <w:left w:val="none" w:sz="0" w:space="0" w:color="auto"/>
                    <w:bottom w:val="none" w:sz="0" w:space="0" w:color="auto"/>
                    <w:right w:val="none" w:sz="0" w:space="0" w:color="auto"/>
                  </w:divBdr>
                  <w:divsChild>
                    <w:div w:id="1553927097">
                      <w:marLeft w:val="0"/>
                      <w:marRight w:val="0"/>
                      <w:marTop w:val="0"/>
                      <w:marBottom w:val="0"/>
                      <w:divBdr>
                        <w:top w:val="none" w:sz="0" w:space="0" w:color="auto"/>
                        <w:left w:val="none" w:sz="0" w:space="0" w:color="auto"/>
                        <w:bottom w:val="none" w:sz="0" w:space="0" w:color="auto"/>
                        <w:right w:val="none" w:sz="0" w:space="0" w:color="auto"/>
                      </w:divBdr>
                    </w:div>
                  </w:divsChild>
                </w:div>
                <w:div w:id="1003700412">
                  <w:marLeft w:val="0"/>
                  <w:marRight w:val="0"/>
                  <w:marTop w:val="0"/>
                  <w:marBottom w:val="0"/>
                  <w:divBdr>
                    <w:top w:val="none" w:sz="0" w:space="0" w:color="auto"/>
                    <w:left w:val="none" w:sz="0" w:space="0" w:color="auto"/>
                    <w:bottom w:val="none" w:sz="0" w:space="0" w:color="auto"/>
                    <w:right w:val="none" w:sz="0" w:space="0" w:color="auto"/>
                  </w:divBdr>
                  <w:divsChild>
                    <w:div w:id="1752118140">
                      <w:marLeft w:val="0"/>
                      <w:marRight w:val="0"/>
                      <w:marTop w:val="0"/>
                      <w:marBottom w:val="0"/>
                      <w:divBdr>
                        <w:top w:val="none" w:sz="0" w:space="0" w:color="auto"/>
                        <w:left w:val="none" w:sz="0" w:space="0" w:color="auto"/>
                        <w:bottom w:val="none" w:sz="0" w:space="0" w:color="auto"/>
                        <w:right w:val="none" w:sz="0" w:space="0" w:color="auto"/>
                      </w:divBdr>
                    </w:div>
                  </w:divsChild>
                </w:div>
                <w:div w:id="940649591">
                  <w:marLeft w:val="0"/>
                  <w:marRight w:val="0"/>
                  <w:marTop w:val="0"/>
                  <w:marBottom w:val="0"/>
                  <w:divBdr>
                    <w:top w:val="none" w:sz="0" w:space="0" w:color="auto"/>
                    <w:left w:val="none" w:sz="0" w:space="0" w:color="auto"/>
                    <w:bottom w:val="none" w:sz="0" w:space="0" w:color="auto"/>
                    <w:right w:val="none" w:sz="0" w:space="0" w:color="auto"/>
                  </w:divBdr>
                  <w:divsChild>
                    <w:div w:id="173037589">
                      <w:marLeft w:val="0"/>
                      <w:marRight w:val="0"/>
                      <w:marTop w:val="0"/>
                      <w:marBottom w:val="0"/>
                      <w:divBdr>
                        <w:top w:val="none" w:sz="0" w:space="0" w:color="auto"/>
                        <w:left w:val="none" w:sz="0" w:space="0" w:color="auto"/>
                        <w:bottom w:val="none" w:sz="0" w:space="0" w:color="auto"/>
                        <w:right w:val="none" w:sz="0" w:space="0" w:color="auto"/>
                      </w:divBdr>
                    </w:div>
                  </w:divsChild>
                </w:div>
                <w:div w:id="703290949">
                  <w:marLeft w:val="0"/>
                  <w:marRight w:val="0"/>
                  <w:marTop w:val="0"/>
                  <w:marBottom w:val="0"/>
                  <w:divBdr>
                    <w:top w:val="none" w:sz="0" w:space="0" w:color="auto"/>
                    <w:left w:val="none" w:sz="0" w:space="0" w:color="auto"/>
                    <w:bottom w:val="none" w:sz="0" w:space="0" w:color="auto"/>
                    <w:right w:val="none" w:sz="0" w:space="0" w:color="auto"/>
                  </w:divBdr>
                  <w:divsChild>
                    <w:div w:id="1854487233">
                      <w:marLeft w:val="0"/>
                      <w:marRight w:val="0"/>
                      <w:marTop w:val="0"/>
                      <w:marBottom w:val="0"/>
                      <w:divBdr>
                        <w:top w:val="none" w:sz="0" w:space="0" w:color="auto"/>
                        <w:left w:val="none" w:sz="0" w:space="0" w:color="auto"/>
                        <w:bottom w:val="none" w:sz="0" w:space="0" w:color="auto"/>
                        <w:right w:val="none" w:sz="0" w:space="0" w:color="auto"/>
                      </w:divBdr>
                    </w:div>
                  </w:divsChild>
                </w:div>
                <w:div w:id="2061896943">
                  <w:marLeft w:val="0"/>
                  <w:marRight w:val="0"/>
                  <w:marTop w:val="0"/>
                  <w:marBottom w:val="0"/>
                  <w:divBdr>
                    <w:top w:val="none" w:sz="0" w:space="0" w:color="auto"/>
                    <w:left w:val="none" w:sz="0" w:space="0" w:color="auto"/>
                    <w:bottom w:val="none" w:sz="0" w:space="0" w:color="auto"/>
                    <w:right w:val="none" w:sz="0" w:space="0" w:color="auto"/>
                  </w:divBdr>
                  <w:divsChild>
                    <w:div w:id="450368870">
                      <w:marLeft w:val="0"/>
                      <w:marRight w:val="0"/>
                      <w:marTop w:val="0"/>
                      <w:marBottom w:val="0"/>
                      <w:divBdr>
                        <w:top w:val="none" w:sz="0" w:space="0" w:color="auto"/>
                        <w:left w:val="none" w:sz="0" w:space="0" w:color="auto"/>
                        <w:bottom w:val="none" w:sz="0" w:space="0" w:color="auto"/>
                        <w:right w:val="none" w:sz="0" w:space="0" w:color="auto"/>
                      </w:divBdr>
                    </w:div>
                  </w:divsChild>
                </w:div>
                <w:div w:id="1784500064">
                  <w:marLeft w:val="0"/>
                  <w:marRight w:val="0"/>
                  <w:marTop w:val="0"/>
                  <w:marBottom w:val="0"/>
                  <w:divBdr>
                    <w:top w:val="none" w:sz="0" w:space="0" w:color="auto"/>
                    <w:left w:val="none" w:sz="0" w:space="0" w:color="auto"/>
                    <w:bottom w:val="none" w:sz="0" w:space="0" w:color="auto"/>
                    <w:right w:val="none" w:sz="0" w:space="0" w:color="auto"/>
                  </w:divBdr>
                  <w:divsChild>
                    <w:div w:id="770973864">
                      <w:marLeft w:val="0"/>
                      <w:marRight w:val="0"/>
                      <w:marTop w:val="0"/>
                      <w:marBottom w:val="0"/>
                      <w:divBdr>
                        <w:top w:val="none" w:sz="0" w:space="0" w:color="auto"/>
                        <w:left w:val="none" w:sz="0" w:space="0" w:color="auto"/>
                        <w:bottom w:val="none" w:sz="0" w:space="0" w:color="auto"/>
                        <w:right w:val="none" w:sz="0" w:space="0" w:color="auto"/>
                      </w:divBdr>
                    </w:div>
                  </w:divsChild>
                </w:div>
                <w:div w:id="316225448">
                  <w:marLeft w:val="0"/>
                  <w:marRight w:val="0"/>
                  <w:marTop w:val="0"/>
                  <w:marBottom w:val="0"/>
                  <w:divBdr>
                    <w:top w:val="none" w:sz="0" w:space="0" w:color="auto"/>
                    <w:left w:val="none" w:sz="0" w:space="0" w:color="auto"/>
                    <w:bottom w:val="none" w:sz="0" w:space="0" w:color="auto"/>
                    <w:right w:val="none" w:sz="0" w:space="0" w:color="auto"/>
                  </w:divBdr>
                  <w:divsChild>
                    <w:div w:id="1070495816">
                      <w:marLeft w:val="0"/>
                      <w:marRight w:val="0"/>
                      <w:marTop w:val="0"/>
                      <w:marBottom w:val="0"/>
                      <w:divBdr>
                        <w:top w:val="none" w:sz="0" w:space="0" w:color="auto"/>
                        <w:left w:val="none" w:sz="0" w:space="0" w:color="auto"/>
                        <w:bottom w:val="none" w:sz="0" w:space="0" w:color="auto"/>
                        <w:right w:val="none" w:sz="0" w:space="0" w:color="auto"/>
                      </w:divBdr>
                    </w:div>
                  </w:divsChild>
                </w:div>
                <w:div w:id="1772622263">
                  <w:marLeft w:val="0"/>
                  <w:marRight w:val="0"/>
                  <w:marTop w:val="0"/>
                  <w:marBottom w:val="0"/>
                  <w:divBdr>
                    <w:top w:val="none" w:sz="0" w:space="0" w:color="auto"/>
                    <w:left w:val="none" w:sz="0" w:space="0" w:color="auto"/>
                    <w:bottom w:val="none" w:sz="0" w:space="0" w:color="auto"/>
                    <w:right w:val="none" w:sz="0" w:space="0" w:color="auto"/>
                  </w:divBdr>
                  <w:divsChild>
                    <w:div w:id="1273052230">
                      <w:marLeft w:val="0"/>
                      <w:marRight w:val="0"/>
                      <w:marTop w:val="0"/>
                      <w:marBottom w:val="0"/>
                      <w:divBdr>
                        <w:top w:val="none" w:sz="0" w:space="0" w:color="auto"/>
                        <w:left w:val="none" w:sz="0" w:space="0" w:color="auto"/>
                        <w:bottom w:val="none" w:sz="0" w:space="0" w:color="auto"/>
                        <w:right w:val="none" w:sz="0" w:space="0" w:color="auto"/>
                      </w:divBdr>
                    </w:div>
                  </w:divsChild>
                </w:div>
                <w:div w:id="1498887984">
                  <w:marLeft w:val="0"/>
                  <w:marRight w:val="0"/>
                  <w:marTop w:val="0"/>
                  <w:marBottom w:val="0"/>
                  <w:divBdr>
                    <w:top w:val="none" w:sz="0" w:space="0" w:color="auto"/>
                    <w:left w:val="none" w:sz="0" w:space="0" w:color="auto"/>
                    <w:bottom w:val="none" w:sz="0" w:space="0" w:color="auto"/>
                    <w:right w:val="none" w:sz="0" w:space="0" w:color="auto"/>
                  </w:divBdr>
                  <w:divsChild>
                    <w:div w:id="331689002">
                      <w:marLeft w:val="0"/>
                      <w:marRight w:val="0"/>
                      <w:marTop w:val="0"/>
                      <w:marBottom w:val="0"/>
                      <w:divBdr>
                        <w:top w:val="none" w:sz="0" w:space="0" w:color="auto"/>
                        <w:left w:val="none" w:sz="0" w:space="0" w:color="auto"/>
                        <w:bottom w:val="none" w:sz="0" w:space="0" w:color="auto"/>
                        <w:right w:val="none" w:sz="0" w:space="0" w:color="auto"/>
                      </w:divBdr>
                    </w:div>
                  </w:divsChild>
                </w:div>
                <w:div w:id="1461070521">
                  <w:marLeft w:val="0"/>
                  <w:marRight w:val="0"/>
                  <w:marTop w:val="0"/>
                  <w:marBottom w:val="0"/>
                  <w:divBdr>
                    <w:top w:val="none" w:sz="0" w:space="0" w:color="auto"/>
                    <w:left w:val="none" w:sz="0" w:space="0" w:color="auto"/>
                    <w:bottom w:val="none" w:sz="0" w:space="0" w:color="auto"/>
                    <w:right w:val="none" w:sz="0" w:space="0" w:color="auto"/>
                  </w:divBdr>
                  <w:divsChild>
                    <w:div w:id="1427650109">
                      <w:marLeft w:val="0"/>
                      <w:marRight w:val="0"/>
                      <w:marTop w:val="0"/>
                      <w:marBottom w:val="0"/>
                      <w:divBdr>
                        <w:top w:val="none" w:sz="0" w:space="0" w:color="auto"/>
                        <w:left w:val="none" w:sz="0" w:space="0" w:color="auto"/>
                        <w:bottom w:val="none" w:sz="0" w:space="0" w:color="auto"/>
                        <w:right w:val="none" w:sz="0" w:space="0" w:color="auto"/>
                      </w:divBdr>
                    </w:div>
                  </w:divsChild>
                </w:div>
                <w:div w:id="787967923">
                  <w:marLeft w:val="0"/>
                  <w:marRight w:val="0"/>
                  <w:marTop w:val="0"/>
                  <w:marBottom w:val="0"/>
                  <w:divBdr>
                    <w:top w:val="none" w:sz="0" w:space="0" w:color="auto"/>
                    <w:left w:val="none" w:sz="0" w:space="0" w:color="auto"/>
                    <w:bottom w:val="none" w:sz="0" w:space="0" w:color="auto"/>
                    <w:right w:val="none" w:sz="0" w:space="0" w:color="auto"/>
                  </w:divBdr>
                  <w:divsChild>
                    <w:div w:id="546068441">
                      <w:marLeft w:val="0"/>
                      <w:marRight w:val="0"/>
                      <w:marTop w:val="0"/>
                      <w:marBottom w:val="0"/>
                      <w:divBdr>
                        <w:top w:val="none" w:sz="0" w:space="0" w:color="auto"/>
                        <w:left w:val="none" w:sz="0" w:space="0" w:color="auto"/>
                        <w:bottom w:val="none" w:sz="0" w:space="0" w:color="auto"/>
                        <w:right w:val="none" w:sz="0" w:space="0" w:color="auto"/>
                      </w:divBdr>
                    </w:div>
                  </w:divsChild>
                </w:div>
                <w:div w:id="1575780129">
                  <w:marLeft w:val="0"/>
                  <w:marRight w:val="0"/>
                  <w:marTop w:val="0"/>
                  <w:marBottom w:val="0"/>
                  <w:divBdr>
                    <w:top w:val="none" w:sz="0" w:space="0" w:color="auto"/>
                    <w:left w:val="none" w:sz="0" w:space="0" w:color="auto"/>
                    <w:bottom w:val="none" w:sz="0" w:space="0" w:color="auto"/>
                    <w:right w:val="none" w:sz="0" w:space="0" w:color="auto"/>
                  </w:divBdr>
                  <w:divsChild>
                    <w:div w:id="1116565090">
                      <w:marLeft w:val="0"/>
                      <w:marRight w:val="0"/>
                      <w:marTop w:val="0"/>
                      <w:marBottom w:val="0"/>
                      <w:divBdr>
                        <w:top w:val="none" w:sz="0" w:space="0" w:color="auto"/>
                        <w:left w:val="none" w:sz="0" w:space="0" w:color="auto"/>
                        <w:bottom w:val="none" w:sz="0" w:space="0" w:color="auto"/>
                        <w:right w:val="none" w:sz="0" w:space="0" w:color="auto"/>
                      </w:divBdr>
                    </w:div>
                  </w:divsChild>
                </w:div>
                <w:div w:id="1386224671">
                  <w:marLeft w:val="0"/>
                  <w:marRight w:val="0"/>
                  <w:marTop w:val="0"/>
                  <w:marBottom w:val="0"/>
                  <w:divBdr>
                    <w:top w:val="none" w:sz="0" w:space="0" w:color="auto"/>
                    <w:left w:val="none" w:sz="0" w:space="0" w:color="auto"/>
                    <w:bottom w:val="none" w:sz="0" w:space="0" w:color="auto"/>
                    <w:right w:val="none" w:sz="0" w:space="0" w:color="auto"/>
                  </w:divBdr>
                  <w:divsChild>
                    <w:div w:id="867520977">
                      <w:marLeft w:val="0"/>
                      <w:marRight w:val="0"/>
                      <w:marTop w:val="0"/>
                      <w:marBottom w:val="0"/>
                      <w:divBdr>
                        <w:top w:val="none" w:sz="0" w:space="0" w:color="auto"/>
                        <w:left w:val="none" w:sz="0" w:space="0" w:color="auto"/>
                        <w:bottom w:val="none" w:sz="0" w:space="0" w:color="auto"/>
                        <w:right w:val="none" w:sz="0" w:space="0" w:color="auto"/>
                      </w:divBdr>
                    </w:div>
                  </w:divsChild>
                </w:div>
                <w:div w:id="593244672">
                  <w:marLeft w:val="0"/>
                  <w:marRight w:val="0"/>
                  <w:marTop w:val="0"/>
                  <w:marBottom w:val="0"/>
                  <w:divBdr>
                    <w:top w:val="none" w:sz="0" w:space="0" w:color="auto"/>
                    <w:left w:val="none" w:sz="0" w:space="0" w:color="auto"/>
                    <w:bottom w:val="none" w:sz="0" w:space="0" w:color="auto"/>
                    <w:right w:val="none" w:sz="0" w:space="0" w:color="auto"/>
                  </w:divBdr>
                  <w:divsChild>
                    <w:div w:id="1378968954">
                      <w:marLeft w:val="0"/>
                      <w:marRight w:val="0"/>
                      <w:marTop w:val="0"/>
                      <w:marBottom w:val="0"/>
                      <w:divBdr>
                        <w:top w:val="none" w:sz="0" w:space="0" w:color="auto"/>
                        <w:left w:val="none" w:sz="0" w:space="0" w:color="auto"/>
                        <w:bottom w:val="none" w:sz="0" w:space="0" w:color="auto"/>
                        <w:right w:val="none" w:sz="0" w:space="0" w:color="auto"/>
                      </w:divBdr>
                    </w:div>
                  </w:divsChild>
                </w:div>
                <w:div w:id="205875036">
                  <w:marLeft w:val="0"/>
                  <w:marRight w:val="0"/>
                  <w:marTop w:val="0"/>
                  <w:marBottom w:val="0"/>
                  <w:divBdr>
                    <w:top w:val="none" w:sz="0" w:space="0" w:color="auto"/>
                    <w:left w:val="none" w:sz="0" w:space="0" w:color="auto"/>
                    <w:bottom w:val="none" w:sz="0" w:space="0" w:color="auto"/>
                    <w:right w:val="none" w:sz="0" w:space="0" w:color="auto"/>
                  </w:divBdr>
                  <w:divsChild>
                    <w:div w:id="888347170">
                      <w:marLeft w:val="0"/>
                      <w:marRight w:val="0"/>
                      <w:marTop w:val="0"/>
                      <w:marBottom w:val="0"/>
                      <w:divBdr>
                        <w:top w:val="none" w:sz="0" w:space="0" w:color="auto"/>
                        <w:left w:val="none" w:sz="0" w:space="0" w:color="auto"/>
                        <w:bottom w:val="none" w:sz="0" w:space="0" w:color="auto"/>
                        <w:right w:val="none" w:sz="0" w:space="0" w:color="auto"/>
                      </w:divBdr>
                    </w:div>
                  </w:divsChild>
                </w:div>
                <w:div w:id="1805660420">
                  <w:marLeft w:val="0"/>
                  <w:marRight w:val="0"/>
                  <w:marTop w:val="0"/>
                  <w:marBottom w:val="0"/>
                  <w:divBdr>
                    <w:top w:val="none" w:sz="0" w:space="0" w:color="auto"/>
                    <w:left w:val="none" w:sz="0" w:space="0" w:color="auto"/>
                    <w:bottom w:val="none" w:sz="0" w:space="0" w:color="auto"/>
                    <w:right w:val="none" w:sz="0" w:space="0" w:color="auto"/>
                  </w:divBdr>
                  <w:divsChild>
                    <w:div w:id="1755471271">
                      <w:marLeft w:val="0"/>
                      <w:marRight w:val="0"/>
                      <w:marTop w:val="0"/>
                      <w:marBottom w:val="0"/>
                      <w:divBdr>
                        <w:top w:val="none" w:sz="0" w:space="0" w:color="auto"/>
                        <w:left w:val="none" w:sz="0" w:space="0" w:color="auto"/>
                        <w:bottom w:val="none" w:sz="0" w:space="0" w:color="auto"/>
                        <w:right w:val="none" w:sz="0" w:space="0" w:color="auto"/>
                      </w:divBdr>
                    </w:div>
                  </w:divsChild>
                </w:div>
                <w:div w:id="267470610">
                  <w:marLeft w:val="0"/>
                  <w:marRight w:val="0"/>
                  <w:marTop w:val="0"/>
                  <w:marBottom w:val="0"/>
                  <w:divBdr>
                    <w:top w:val="none" w:sz="0" w:space="0" w:color="auto"/>
                    <w:left w:val="none" w:sz="0" w:space="0" w:color="auto"/>
                    <w:bottom w:val="none" w:sz="0" w:space="0" w:color="auto"/>
                    <w:right w:val="none" w:sz="0" w:space="0" w:color="auto"/>
                  </w:divBdr>
                  <w:divsChild>
                    <w:div w:id="70086300">
                      <w:marLeft w:val="0"/>
                      <w:marRight w:val="0"/>
                      <w:marTop w:val="0"/>
                      <w:marBottom w:val="0"/>
                      <w:divBdr>
                        <w:top w:val="none" w:sz="0" w:space="0" w:color="auto"/>
                        <w:left w:val="none" w:sz="0" w:space="0" w:color="auto"/>
                        <w:bottom w:val="none" w:sz="0" w:space="0" w:color="auto"/>
                        <w:right w:val="none" w:sz="0" w:space="0" w:color="auto"/>
                      </w:divBdr>
                    </w:div>
                  </w:divsChild>
                </w:div>
                <w:div w:id="873885028">
                  <w:marLeft w:val="0"/>
                  <w:marRight w:val="0"/>
                  <w:marTop w:val="0"/>
                  <w:marBottom w:val="0"/>
                  <w:divBdr>
                    <w:top w:val="none" w:sz="0" w:space="0" w:color="auto"/>
                    <w:left w:val="none" w:sz="0" w:space="0" w:color="auto"/>
                    <w:bottom w:val="none" w:sz="0" w:space="0" w:color="auto"/>
                    <w:right w:val="none" w:sz="0" w:space="0" w:color="auto"/>
                  </w:divBdr>
                  <w:divsChild>
                    <w:div w:id="462429257">
                      <w:marLeft w:val="0"/>
                      <w:marRight w:val="0"/>
                      <w:marTop w:val="0"/>
                      <w:marBottom w:val="0"/>
                      <w:divBdr>
                        <w:top w:val="none" w:sz="0" w:space="0" w:color="auto"/>
                        <w:left w:val="none" w:sz="0" w:space="0" w:color="auto"/>
                        <w:bottom w:val="none" w:sz="0" w:space="0" w:color="auto"/>
                        <w:right w:val="none" w:sz="0" w:space="0" w:color="auto"/>
                      </w:divBdr>
                    </w:div>
                  </w:divsChild>
                </w:div>
                <w:div w:id="25761808">
                  <w:marLeft w:val="0"/>
                  <w:marRight w:val="0"/>
                  <w:marTop w:val="0"/>
                  <w:marBottom w:val="0"/>
                  <w:divBdr>
                    <w:top w:val="none" w:sz="0" w:space="0" w:color="auto"/>
                    <w:left w:val="none" w:sz="0" w:space="0" w:color="auto"/>
                    <w:bottom w:val="none" w:sz="0" w:space="0" w:color="auto"/>
                    <w:right w:val="none" w:sz="0" w:space="0" w:color="auto"/>
                  </w:divBdr>
                  <w:divsChild>
                    <w:div w:id="1152911631">
                      <w:marLeft w:val="0"/>
                      <w:marRight w:val="0"/>
                      <w:marTop w:val="0"/>
                      <w:marBottom w:val="0"/>
                      <w:divBdr>
                        <w:top w:val="none" w:sz="0" w:space="0" w:color="auto"/>
                        <w:left w:val="none" w:sz="0" w:space="0" w:color="auto"/>
                        <w:bottom w:val="none" w:sz="0" w:space="0" w:color="auto"/>
                        <w:right w:val="none" w:sz="0" w:space="0" w:color="auto"/>
                      </w:divBdr>
                    </w:div>
                  </w:divsChild>
                </w:div>
                <w:div w:id="781655236">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
                  </w:divsChild>
                </w:div>
                <w:div w:id="1938442736">
                  <w:marLeft w:val="0"/>
                  <w:marRight w:val="0"/>
                  <w:marTop w:val="0"/>
                  <w:marBottom w:val="0"/>
                  <w:divBdr>
                    <w:top w:val="none" w:sz="0" w:space="0" w:color="auto"/>
                    <w:left w:val="none" w:sz="0" w:space="0" w:color="auto"/>
                    <w:bottom w:val="none" w:sz="0" w:space="0" w:color="auto"/>
                    <w:right w:val="none" w:sz="0" w:space="0" w:color="auto"/>
                  </w:divBdr>
                  <w:divsChild>
                    <w:div w:id="494028895">
                      <w:marLeft w:val="0"/>
                      <w:marRight w:val="0"/>
                      <w:marTop w:val="0"/>
                      <w:marBottom w:val="0"/>
                      <w:divBdr>
                        <w:top w:val="none" w:sz="0" w:space="0" w:color="auto"/>
                        <w:left w:val="none" w:sz="0" w:space="0" w:color="auto"/>
                        <w:bottom w:val="none" w:sz="0" w:space="0" w:color="auto"/>
                        <w:right w:val="none" w:sz="0" w:space="0" w:color="auto"/>
                      </w:divBdr>
                    </w:div>
                  </w:divsChild>
                </w:div>
                <w:div w:id="56706864">
                  <w:marLeft w:val="0"/>
                  <w:marRight w:val="0"/>
                  <w:marTop w:val="0"/>
                  <w:marBottom w:val="0"/>
                  <w:divBdr>
                    <w:top w:val="none" w:sz="0" w:space="0" w:color="auto"/>
                    <w:left w:val="none" w:sz="0" w:space="0" w:color="auto"/>
                    <w:bottom w:val="none" w:sz="0" w:space="0" w:color="auto"/>
                    <w:right w:val="none" w:sz="0" w:space="0" w:color="auto"/>
                  </w:divBdr>
                  <w:divsChild>
                    <w:div w:id="391848796">
                      <w:marLeft w:val="0"/>
                      <w:marRight w:val="0"/>
                      <w:marTop w:val="0"/>
                      <w:marBottom w:val="0"/>
                      <w:divBdr>
                        <w:top w:val="none" w:sz="0" w:space="0" w:color="auto"/>
                        <w:left w:val="none" w:sz="0" w:space="0" w:color="auto"/>
                        <w:bottom w:val="none" w:sz="0" w:space="0" w:color="auto"/>
                        <w:right w:val="none" w:sz="0" w:space="0" w:color="auto"/>
                      </w:divBdr>
                    </w:div>
                  </w:divsChild>
                </w:div>
                <w:div w:id="434638572">
                  <w:marLeft w:val="0"/>
                  <w:marRight w:val="0"/>
                  <w:marTop w:val="0"/>
                  <w:marBottom w:val="0"/>
                  <w:divBdr>
                    <w:top w:val="none" w:sz="0" w:space="0" w:color="auto"/>
                    <w:left w:val="none" w:sz="0" w:space="0" w:color="auto"/>
                    <w:bottom w:val="none" w:sz="0" w:space="0" w:color="auto"/>
                    <w:right w:val="none" w:sz="0" w:space="0" w:color="auto"/>
                  </w:divBdr>
                  <w:divsChild>
                    <w:div w:id="2438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9371">
      <w:bodyDiv w:val="1"/>
      <w:marLeft w:val="0"/>
      <w:marRight w:val="0"/>
      <w:marTop w:val="0"/>
      <w:marBottom w:val="0"/>
      <w:divBdr>
        <w:top w:val="none" w:sz="0" w:space="0" w:color="auto"/>
        <w:left w:val="none" w:sz="0" w:space="0" w:color="auto"/>
        <w:bottom w:val="none" w:sz="0" w:space="0" w:color="auto"/>
        <w:right w:val="none" w:sz="0" w:space="0" w:color="auto"/>
      </w:divBdr>
      <w:divsChild>
        <w:div w:id="1426076826">
          <w:marLeft w:val="0"/>
          <w:marRight w:val="0"/>
          <w:marTop w:val="0"/>
          <w:marBottom w:val="0"/>
          <w:divBdr>
            <w:top w:val="none" w:sz="0" w:space="0" w:color="auto"/>
            <w:left w:val="none" w:sz="0" w:space="0" w:color="auto"/>
            <w:bottom w:val="none" w:sz="0" w:space="0" w:color="auto"/>
            <w:right w:val="none" w:sz="0" w:space="0" w:color="auto"/>
          </w:divBdr>
        </w:div>
        <w:div w:id="422409998">
          <w:marLeft w:val="0"/>
          <w:marRight w:val="0"/>
          <w:marTop w:val="0"/>
          <w:marBottom w:val="0"/>
          <w:divBdr>
            <w:top w:val="none" w:sz="0" w:space="0" w:color="auto"/>
            <w:left w:val="none" w:sz="0" w:space="0" w:color="auto"/>
            <w:bottom w:val="none" w:sz="0" w:space="0" w:color="auto"/>
            <w:right w:val="none" w:sz="0" w:space="0" w:color="auto"/>
          </w:divBdr>
        </w:div>
        <w:div w:id="1831561624">
          <w:marLeft w:val="0"/>
          <w:marRight w:val="0"/>
          <w:marTop w:val="0"/>
          <w:marBottom w:val="0"/>
          <w:divBdr>
            <w:top w:val="none" w:sz="0" w:space="0" w:color="auto"/>
            <w:left w:val="none" w:sz="0" w:space="0" w:color="auto"/>
            <w:bottom w:val="none" w:sz="0" w:space="0" w:color="auto"/>
            <w:right w:val="none" w:sz="0" w:space="0" w:color="auto"/>
          </w:divBdr>
        </w:div>
        <w:div w:id="417290618">
          <w:marLeft w:val="0"/>
          <w:marRight w:val="0"/>
          <w:marTop w:val="0"/>
          <w:marBottom w:val="0"/>
          <w:divBdr>
            <w:top w:val="none" w:sz="0" w:space="0" w:color="auto"/>
            <w:left w:val="none" w:sz="0" w:space="0" w:color="auto"/>
            <w:bottom w:val="none" w:sz="0" w:space="0" w:color="auto"/>
            <w:right w:val="none" w:sz="0" w:space="0" w:color="auto"/>
          </w:divBdr>
        </w:div>
        <w:div w:id="974411649">
          <w:marLeft w:val="0"/>
          <w:marRight w:val="0"/>
          <w:marTop w:val="0"/>
          <w:marBottom w:val="0"/>
          <w:divBdr>
            <w:top w:val="none" w:sz="0" w:space="0" w:color="auto"/>
            <w:left w:val="none" w:sz="0" w:space="0" w:color="auto"/>
            <w:bottom w:val="none" w:sz="0" w:space="0" w:color="auto"/>
            <w:right w:val="none" w:sz="0" w:space="0" w:color="auto"/>
          </w:divBdr>
        </w:div>
        <w:div w:id="1516730302">
          <w:marLeft w:val="0"/>
          <w:marRight w:val="0"/>
          <w:marTop w:val="0"/>
          <w:marBottom w:val="0"/>
          <w:divBdr>
            <w:top w:val="none" w:sz="0" w:space="0" w:color="auto"/>
            <w:left w:val="none" w:sz="0" w:space="0" w:color="auto"/>
            <w:bottom w:val="none" w:sz="0" w:space="0" w:color="auto"/>
            <w:right w:val="none" w:sz="0" w:space="0" w:color="auto"/>
          </w:divBdr>
          <w:divsChild>
            <w:div w:id="583495290">
              <w:marLeft w:val="-75"/>
              <w:marRight w:val="0"/>
              <w:marTop w:val="30"/>
              <w:marBottom w:val="30"/>
              <w:divBdr>
                <w:top w:val="none" w:sz="0" w:space="0" w:color="auto"/>
                <w:left w:val="none" w:sz="0" w:space="0" w:color="auto"/>
                <w:bottom w:val="none" w:sz="0" w:space="0" w:color="auto"/>
                <w:right w:val="none" w:sz="0" w:space="0" w:color="auto"/>
              </w:divBdr>
              <w:divsChild>
                <w:div w:id="737047884">
                  <w:marLeft w:val="0"/>
                  <w:marRight w:val="0"/>
                  <w:marTop w:val="0"/>
                  <w:marBottom w:val="0"/>
                  <w:divBdr>
                    <w:top w:val="none" w:sz="0" w:space="0" w:color="auto"/>
                    <w:left w:val="none" w:sz="0" w:space="0" w:color="auto"/>
                    <w:bottom w:val="none" w:sz="0" w:space="0" w:color="auto"/>
                    <w:right w:val="none" w:sz="0" w:space="0" w:color="auto"/>
                  </w:divBdr>
                  <w:divsChild>
                    <w:div w:id="285939851">
                      <w:marLeft w:val="0"/>
                      <w:marRight w:val="0"/>
                      <w:marTop w:val="0"/>
                      <w:marBottom w:val="0"/>
                      <w:divBdr>
                        <w:top w:val="none" w:sz="0" w:space="0" w:color="auto"/>
                        <w:left w:val="none" w:sz="0" w:space="0" w:color="auto"/>
                        <w:bottom w:val="none" w:sz="0" w:space="0" w:color="auto"/>
                        <w:right w:val="none" w:sz="0" w:space="0" w:color="auto"/>
                      </w:divBdr>
                    </w:div>
                  </w:divsChild>
                </w:div>
                <w:div w:id="1955213821">
                  <w:marLeft w:val="0"/>
                  <w:marRight w:val="0"/>
                  <w:marTop w:val="0"/>
                  <w:marBottom w:val="0"/>
                  <w:divBdr>
                    <w:top w:val="none" w:sz="0" w:space="0" w:color="auto"/>
                    <w:left w:val="none" w:sz="0" w:space="0" w:color="auto"/>
                    <w:bottom w:val="none" w:sz="0" w:space="0" w:color="auto"/>
                    <w:right w:val="none" w:sz="0" w:space="0" w:color="auto"/>
                  </w:divBdr>
                  <w:divsChild>
                    <w:div w:id="342366560">
                      <w:marLeft w:val="0"/>
                      <w:marRight w:val="0"/>
                      <w:marTop w:val="0"/>
                      <w:marBottom w:val="0"/>
                      <w:divBdr>
                        <w:top w:val="none" w:sz="0" w:space="0" w:color="auto"/>
                        <w:left w:val="none" w:sz="0" w:space="0" w:color="auto"/>
                        <w:bottom w:val="none" w:sz="0" w:space="0" w:color="auto"/>
                        <w:right w:val="none" w:sz="0" w:space="0" w:color="auto"/>
                      </w:divBdr>
                    </w:div>
                  </w:divsChild>
                </w:div>
                <w:div w:id="378557656">
                  <w:marLeft w:val="0"/>
                  <w:marRight w:val="0"/>
                  <w:marTop w:val="0"/>
                  <w:marBottom w:val="0"/>
                  <w:divBdr>
                    <w:top w:val="none" w:sz="0" w:space="0" w:color="auto"/>
                    <w:left w:val="none" w:sz="0" w:space="0" w:color="auto"/>
                    <w:bottom w:val="none" w:sz="0" w:space="0" w:color="auto"/>
                    <w:right w:val="none" w:sz="0" w:space="0" w:color="auto"/>
                  </w:divBdr>
                  <w:divsChild>
                    <w:div w:id="1477912616">
                      <w:marLeft w:val="0"/>
                      <w:marRight w:val="0"/>
                      <w:marTop w:val="0"/>
                      <w:marBottom w:val="0"/>
                      <w:divBdr>
                        <w:top w:val="none" w:sz="0" w:space="0" w:color="auto"/>
                        <w:left w:val="none" w:sz="0" w:space="0" w:color="auto"/>
                        <w:bottom w:val="none" w:sz="0" w:space="0" w:color="auto"/>
                        <w:right w:val="none" w:sz="0" w:space="0" w:color="auto"/>
                      </w:divBdr>
                    </w:div>
                  </w:divsChild>
                </w:div>
                <w:div w:id="1724283762">
                  <w:marLeft w:val="0"/>
                  <w:marRight w:val="0"/>
                  <w:marTop w:val="0"/>
                  <w:marBottom w:val="0"/>
                  <w:divBdr>
                    <w:top w:val="none" w:sz="0" w:space="0" w:color="auto"/>
                    <w:left w:val="none" w:sz="0" w:space="0" w:color="auto"/>
                    <w:bottom w:val="none" w:sz="0" w:space="0" w:color="auto"/>
                    <w:right w:val="none" w:sz="0" w:space="0" w:color="auto"/>
                  </w:divBdr>
                  <w:divsChild>
                    <w:div w:id="196086747">
                      <w:marLeft w:val="0"/>
                      <w:marRight w:val="0"/>
                      <w:marTop w:val="0"/>
                      <w:marBottom w:val="0"/>
                      <w:divBdr>
                        <w:top w:val="none" w:sz="0" w:space="0" w:color="auto"/>
                        <w:left w:val="none" w:sz="0" w:space="0" w:color="auto"/>
                        <w:bottom w:val="none" w:sz="0" w:space="0" w:color="auto"/>
                        <w:right w:val="none" w:sz="0" w:space="0" w:color="auto"/>
                      </w:divBdr>
                    </w:div>
                  </w:divsChild>
                </w:div>
                <w:div w:id="1064067147">
                  <w:marLeft w:val="0"/>
                  <w:marRight w:val="0"/>
                  <w:marTop w:val="0"/>
                  <w:marBottom w:val="0"/>
                  <w:divBdr>
                    <w:top w:val="none" w:sz="0" w:space="0" w:color="auto"/>
                    <w:left w:val="none" w:sz="0" w:space="0" w:color="auto"/>
                    <w:bottom w:val="none" w:sz="0" w:space="0" w:color="auto"/>
                    <w:right w:val="none" w:sz="0" w:space="0" w:color="auto"/>
                  </w:divBdr>
                  <w:divsChild>
                    <w:div w:id="2029210611">
                      <w:marLeft w:val="0"/>
                      <w:marRight w:val="0"/>
                      <w:marTop w:val="0"/>
                      <w:marBottom w:val="0"/>
                      <w:divBdr>
                        <w:top w:val="none" w:sz="0" w:space="0" w:color="auto"/>
                        <w:left w:val="none" w:sz="0" w:space="0" w:color="auto"/>
                        <w:bottom w:val="none" w:sz="0" w:space="0" w:color="auto"/>
                        <w:right w:val="none" w:sz="0" w:space="0" w:color="auto"/>
                      </w:divBdr>
                    </w:div>
                  </w:divsChild>
                </w:div>
                <w:div w:id="1349717057">
                  <w:marLeft w:val="0"/>
                  <w:marRight w:val="0"/>
                  <w:marTop w:val="0"/>
                  <w:marBottom w:val="0"/>
                  <w:divBdr>
                    <w:top w:val="none" w:sz="0" w:space="0" w:color="auto"/>
                    <w:left w:val="none" w:sz="0" w:space="0" w:color="auto"/>
                    <w:bottom w:val="none" w:sz="0" w:space="0" w:color="auto"/>
                    <w:right w:val="none" w:sz="0" w:space="0" w:color="auto"/>
                  </w:divBdr>
                  <w:divsChild>
                    <w:div w:id="891772349">
                      <w:marLeft w:val="0"/>
                      <w:marRight w:val="0"/>
                      <w:marTop w:val="0"/>
                      <w:marBottom w:val="0"/>
                      <w:divBdr>
                        <w:top w:val="none" w:sz="0" w:space="0" w:color="auto"/>
                        <w:left w:val="none" w:sz="0" w:space="0" w:color="auto"/>
                        <w:bottom w:val="none" w:sz="0" w:space="0" w:color="auto"/>
                        <w:right w:val="none" w:sz="0" w:space="0" w:color="auto"/>
                      </w:divBdr>
                    </w:div>
                  </w:divsChild>
                </w:div>
                <w:div w:id="631405902">
                  <w:marLeft w:val="0"/>
                  <w:marRight w:val="0"/>
                  <w:marTop w:val="0"/>
                  <w:marBottom w:val="0"/>
                  <w:divBdr>
                    <w:top w:val="none" w:sz="0" w:space="0" w:color="auto"/>
                    <w:left w:val="none" w:sz="0" w:space="0" w:color="auto"/>
                    <w:bottom w:val="none" w:sz="0" w:space="0" w:color="auto"/>
                    <w:right w:val="none" w:sz="0" w:space="0" w:color="auto"/>
                  </w:divBdr>
                  <w:divsChild>
                    <w:div w:id="623536019">
                      <w:marLeft w:val="0"/>
                      <w:marRight w:val="0"/>
                      <w:marTop w:val="0"/>
                      <w:marBottom w:val="0"/>
                      <w:divBdr>
                        <w:top w:val="none" w:sz="0" w:space="0" w:color="auto"/>
                        <w:left w:val="none" w:sz="0" w:space="0" w:color="auto"/>
                        <w:bottom w:val="none" w:sz="0" w:space="0" w:color="auto"/>
                        <w:right w:val="none" w:sz="0" w:space="0" w:color="auto"/>
                      </w:divBdr>
                    </w:div>
                  </w:divsChild>
                </w:div>
                <w:div w:id="684551052">
                  <w:marLeft w:val="0"/>
                  <w:marRight w:val="0"/>
                  <w:marTop w:val="0"/>
                  <w:marBottom w:val="0"/>
                  <w:divBdr>
                    <w:top w:val="none" w:sz="0" w:space="0" w:color="auto"/>
                    <w:left w:val="none" w:sz="0" w:space="0" w:color="auto"/>
                    <w:bottom w:val="none" w:sz="0" w:space="0" w:color="auto"/>
                    <w:right w:val="none" w:sz="0" w:space="0" w:color="auto"/>
                  </w:divBdr>
                  <w:divsChild>
                    <w:div w:id="1229001270">
                      <w:marLeft w:val="0"/>
                      <w:marRight w:val="0"/>
                      <w:marTop w:val="0"/>
                      <w:marBottom w:val="0"/>
                      <w:divBdr>
                        <w:top w:val="none" w:sz="0" w:space="0" w:color="auto"/>
                        <w:left w:val="none" w:sz="0" w:space="0" w:color="auto"/>
                        <w:bottom w:val="none" w:sz="0" w:space="0" w:color="auto"/>
                        <w:right w:val="none" w:sz="0" w:space="0" w:color="auto"/>
                      </w:divBdr>
                    </w:div>
                  </w:divsChild>
                </w:div>
                <w:div w:id="1864203135">
                  <w:marLeft w:val="0"/>
                  <w:marRight w:val="0"/>
                  <w:marTop w:val="0"/>
                  <w:marBottom w:val="0"/>
                  <w:divBdr>
                    <w:top w:val="none" w:sz="0" w:space="0" w:color="auto"/>
                    <w:left w:val="none" w:sz="0" w:space="0" w:color="auto"/>
                    <w:bottom w:val="none" w:sz="0" w:space="0" w:color="auto"/>
                    <w:right w:val="none" w:sz="0" w:space="0" w:color="auto"/>
                  </w:divBdr>
                  <w:divsChild>
                    <w:div w:id="1915776564">
                      <w:marLeft w:val="0"/>
                      <w:marRight w:val="0"/>
                      <w:marTop w:val="0"/>
                      <w:marBottom w:val="0"/>
                      <w:divBdr>
                        <w:top w:val="none" w:sz="0" w:space="0" w:color="auto"/>
                        <w:left w:val="none" w:sz="0" w:space="0" w:color="auto"/>
                        <w:bottom w:val="none" w:sz="0" w:space="0" w:color="auto"/>
                        <w:right w:val="none" w:sz="0" w:space="0" w:color="auto"/>
                      </w:divBdr>
                    </w:div>
                  </w:divsChild>
                </w:div>
                <w:div w:id="1075737725">
                  <w:marLeft w:val="0"/>
                  <w:marRight w:val="0"/>
                  <w:marTop w:val="0"/>
                  <w:marBottom w:val="0"/>
                  <w:divBdr>
                    <w:top w:val="none" w:sz="0" w:space="0" w:color="auto"/>
                    <w:left w:val="none" w:sz="0" w:space="0" w:color="auto"/>
                    <w:bottom w:val="none" w:sz="0" w:space="0" w:color="auto"/>
                    <w:right w:val="none" w:sz="0" w:space="0" w:color="auto"/>
                  </w:divBdr>
                  <w:divsChild>
                    <w:div w:id="1409501384">
                      <w:marLeft w:val="0"/>
                      <w:marRight w:val="0"/>
                      <w:marTop w:val="0"/>
                      <w:marBottom w:val="0"/>
                      <w:divBdr>
                        <w:top w:val="none" w:sz="0" w:space="0" w:color="auto"/>
                        <w:left w:val="none" w:sz="0" w:space="0" w:color="auto"/>
                        <w:bottom w:val="none" w:sz="0" w:space="0" w:color="auto"/>
                        <w:right w:val="none" w:sz="0" w:space="0" w:color="auto"/>
                      </w:divBdr>
                    </w:div>
                  </w:divsChild>
                </w:div>
                <w:div w:id="588545599">
                  <w:marLeft w:val="0"/>
                  <w:marRight w:val="0"/>
                  <w:marTop w:val="0"/>
                  <w:marBottom w:val="0"/>
                  <w:divBdr>
                    <w:top w:val="none" w:sz="0" w:space="0" w:color="auto"/>
                    <w:left w:val="none" w:sz="0" w:space="0" w:color="auto"/>
                    <w:bottom w:val="none" w:sz="0" w:space="0" w:color="auto"/>
                    <w:right w:val="none" w:sz="0" w:space="0" w:color="auto"/>
                  </w:divBdr>
                  <w:divsChild>
                    <w:div w:id="483087757">
                      <w:marLeft w:val="0"/>
                      <w:marRight w:val="0"/>
                      <w:marTop w:val="0"/>
                      <w:marBottom w:val="0"/>
                      <w:divBdr>
                        <w:top w:val="none" w:sz="0" w:space="0" w:color="auto"/>
                        <w:left w:val="none" w:sz="0" w:space="0" w:color="auto"/>
                        <w:bottom w:val="none" w:sz="0" w:space="0" w:color="auto"/>
                        <w:right w:val="none" w:sz="0" w:space="0" w:color="auto"/>
                      </w:divBdr>
                    </w:div>
                  </w:divsChild>
                </w:div>
                <w:div w:id="1605384604">
                  <w:marLeft w:val="0"/>
                  <w:marRight w:val="0"/>
                  <w:marTop w:val="0"/>
                  <w:marBottom w:val="0"/>
                  <w:divBdr>
                    <w:top w:val="none" w:sz="0" w:space="0" w:color="auto"/>
                    <w:left w:val="none" w:sz="0" w:space="0" w:color="auto"/>
                    <w:bottom w:val="none" w:sz="0" w:space="0" w:color="auto"/>
                    <w:right w:val="none" w:sz="0" w:space="0" w:color="auto"/>
                  </w:divBdr>
                  <w:divsChild>
                    <w:div w:id="1623922822">
                      <w:marLeft w:val="0"/>
                      <w:marRight w:val="0"/>
                      <w:marTop w:val="0"/>
                      <w:marBottom w:val="0"/>
                      <w:divBdr>
                        <w:top w:val="none" w:sz="0" w:space="0" w:color="auto"/>
                        <w:left w:val="none" w:sz="0" w:space="0" w:color="auto"/>
                        <w:bottom w:val="none" w:sz="0" w:space="0" w:color="auto"/>
                        <w:right w:val="none" w:sz="0" w:space="0" w:color="auto"/>
                      </w:divBdr>
                    </w:div>
                  </w:divsChild>
                </w:div>
                <w:div w:id="1043602140">
                  <w:marLeft w:val="0"/>
                  <w:marRight w:val="0"/>
                  <w:marTop w:val="0"/>
                  <w:marBottom w:val="0"/>
                  <w:divBdr>
                    <w:top w:val="none" w:sz="0" w:space="0" w:color="auto"/>
                    <w:left w:val="none" w:sz="0" w:space="0" w:color="auto"/>
                    <w:bottom w:val="none" w:sz="0" w:space="0" w:color="auto"/>
                    <w:right w:val="none" w:sz="0" w:space="0" w:color="auto"/>
                  </w:divBdr>
                  <w:divsChild>
                    <w:div w:id="740063078">
                      <w:marLeft w:val="0"/>
                      <w:marRight w:val="0"/>
                      <w:marTop w:val="0"/>
                      <w:marBottom w:val="0"/>
                      <w:divBdr>
                        <w:top w:val="none" w:sz="0" w:space="0" w:color="auto"/>
                        <w:left w:val="none" w:sz="0" w:space="0" w:color="auto"/>
                        <w:bottom w:val="none" w:sz="0" w:space="0" w:color="auto"/>
                        <w:right w:val="none" w:sz="0" w:space="0" w:color="auto"/>
                      </w:divBdr>
                    </w:div>
                  </w:divsChild>
                </w:div>
                <w:div w:id="1849295177">
                  <w:marLeft w:val="0"/>
                  <w:marRight w:val="0"/>
                  <w:marTop w:val="0"/>
                  <w:marBottom w:val="0"/>
                  <w:divBdr>
                    <w:top w:val="none" w:sz="0" w:space="0" w:color="auto"/>
                    <w:left w:val="none" w:sz="0" w:space="0" w:color="auto"/>
                    <w:bottom w:val="none" w:sz="0" w:space="0" w:color="auto"/>
                    <w:right w:val="none" w:sz="0" w:space="0" w:color="auto"/>
                  </w:divBdr>
                  <w:divsChild>
                    <w:div w:id="1895502275">
                      <w:marLeft w:val="0"/>
                      <w:marRight w:val="0"/>
                      <w:marTop w:val="0"/>
                      <w:marBottom w:val="0"/>
                      <w:divBdr>
                        <w:top w:val="none" w:sz="0" w:space="0" w:color="auto"/>
                        <w:left w:val="none" w:sz="0" w:space="0" w:color="auto"/>
                        <w:bottom w:val="none" w:sz="0" w:space="0" w:color="auto"/>
                        <w:right w:val="none" w:sz="0" w:space="0" w:color="auto"/>
                      </w:divBdr>
                    </w:div>
                  </w:divsChild>
                </w:div>
                <w:div w:id="2046904878">
                  <w:marLeft w:val="0"/>
                  <w:marRight w:val="0"/>
                  <w:marTop w:val="0"/>
                  <w:marBottom w:val="0"/>
                  <w:divBdr>
                    <w:top w:val="none" w:sz="0" w:space="0" w:color="auto"/>
                    <w:left w:val="none" w:sz="0" w:space="0" w:color="auto"/>
                    <w:bottom w:val="none" w:sz="0" w:space="0" w:color="auto"/>
                    <w:right w:val="none" w:sz="0" w:space="0" w:color="auto"/>
                  </w:divBdr>
                  <w:divsChild>
                    <w:div w:id="1321076986">
                      <w:marLeft w:val="0"/>
                      <w:marRight w:val="0"/>
                      <w:marTop w:val="0"/>
                      <w:marBottom w:val="0"/>
                      <w:divBdr>
                        <w:top w:val="none" w:sz="0" w:space="0" w:color="auto"/>
                        <w:left w:val="none" w:sz="0" w:space="0" w:color="auto"/>
                        <w:bottom w:val="none" w:sz="0" w:space="0" w:color="auto"/>
                        <w:right w:val="none" w:sz="0" w:space="0" w:color="auto"/>
                      </w:divBdr>
                    </w:div>
                  </w:divsChild>
                </w:div>
                <w:div w:id="811754917">
                  <w:marLeft w:val="0"/>
                  <w:marRight w:val="0"/>
                  <w:marTop w:val="0"/>
                  <w:marBottom w:val="0"/>
                  <w:divBdr>
                    <w:top w:val="none" w:sz="0" w:space="0" w:color="auto"/>
                    <w:left w:val="none" w:sz="0" w:space="0" w:color="auto"/>
                    <w:bottom w:val="none" w:sz="0" w:space="0" w:color="auto"/>
                    <w:right w:val="none" w:sz="0" w:space="0" w:color="auto"/>
                  </w:divBdr>
                  <w:divsChild>
                    <w:div w:id="1376348452">
                      <w:marLeft w:val="0"/>
                      <w:marRight w:val="0"/>
                      <w:marTop w:val="0"/>
                      <w:marBottom w:val="0"/>
                      <w:divBdr>
                        <w:top w:val="none" w:sz="0" w:space="0" w:color="auto"/>
                        <w:left w:val="none" w:sz="0" w:space="0" w:color="auto"/>
                        <w:bottom w:val="none" w:sz="0" w:space="0" w:color="auto"/>
                        <w:right w:val="none" w:sz="0" w:space="0" w:color="auto"/>
                      </w:divBdr>
                    </w:div>
                  </w:divsChild>
                </w:div>
                <w:div w:id="258760742">
                  <w:marLeft w:val="0"/>
                  <w:marRight w:val="0"/>
                  <w:marTop w:val="0"/>
                  <w:marBottom w:val="0"/>
                  <w:divBdr>
                    <w:top w:val="none" w:sz="0" w:space="0" w:color="auto"/>
                    <w:left w:val="none" w:sz="0" w:space="0" w:color="auto"/>
                    <w:bottom w:val="none" w:sz="0" w:space="0" w:color="auto"/>
                    <w:right w:val="none" w:sz="0" w:space="0" w:color="auto"/>
                  </w:divBdr>
                  <w:divsChild>
                    <w:div w:id="477722930">
                      <w:marLeft w:val="0"/>
                      <w:marRight w:val="0"/>
                      <w:marTop w:val="0"/>
                      <w:marBottom w:val="0"/>
                      <w:divBdr>
                        <w:top w:val="none" w:sz="0" w:space="0" w:color="auto"/>
                        <w:left w:val="none" w:sz="0" w:space="0" w:color="auto"/>
                        <w:bottom w:val="none" w:sz="0" w:space="0" w:color="auto"/>
                        <w:right w:val="none" w:sz="0" w:space="0" w:color="auto"/>
                      </w:divBdr>
                    </w:div>
                  </w:divsChild>
                </w:div>
                <w:div w:id="1639413695">
                  <w:marLeft w:val="0"/>
                  <w:marRight w:val="0"/>
                  <w:marTop w:val="0"/>
                  <w:marBottom w:val="0"/>
                  <w:divBdr>
                    <w:top w:val="none" w:sz="0" w:space="0" w:color="auto"/>
                    <w:left w:val="none" w:sz="0" w:space="0" w:color="auto"/>
                    <w:bottom w:val="none" w:sz="0" w:space="0" w:color="auto"/>
                    <w:right w:val="none" w:sz="0" w:space="0" w:color="auto"/>
                  </w:divBdr>
                  <w:divsChild>
                    <w:div w:id="1210729239">
                      <w:marLeft w:val="0"/>
                      <w:marRight w:val="0"/>
                      <w:marTop w:val="0"/>
                      <w:marBottom w:val="0"/>
                      <w:divBdr>
                        <w:top w:val="none" w:sz="0" w:space="0" w:color="auto"/>
                        <w:left w:val="none" w:sz="0" w:space="0" w:color="auto"/>
                        <w:bottom w:val="none" w:sz="0" w:space="0" w:color="auto"/>
                        <w:right w:val="none" w:sz="0" w:space="0" w:color="auto"/>
                      </w:divBdr>
                    </w:div>
                  </w:divsChild>
                </w:div>
                <w:div w:id="1450202761">
                  <w:marLeft w:val="0"/>
                  <w:marRight w:val="0"/>
                  <w:marTop w:val="0"/>
                  <w:marBottom w:val="0"/>
                  <w:divBdr>
                    <w:top w:val="none" w:sz="0" w:space="0" w:color="auto"/>
                    <w:left w:val="none" w:sz="0" w:space="0" w:color="auto"/>
                    <w:bottom w:val="none" w:sz="0" w:space="0" w:color="auto"/>
                    <w:right w:val="none" w:sz="0" w:space="0" w:color="auto"/>
                  </w:divBdr>
                  <w:divsChild>
                    <w:div w:id="76634461">
                      <w:marLeft w:val="0"/>
                      <w:marRight w:val="0"/>
                      <w:marTop w:val="0"/>
                      <w:marBottom w:val="0"/>
                      <w:divBdr>
                        <w:top w:val="none" w:sz="0" w:space="0" w:color="auto"/>
                        <w:left w:val="none" w:sz="0" w:space="0" w:color="auto"/>
                        <w:bottom w:val="none" w:sz="0" w:space="0" w:color="auto"/>
                        <w:right w:val="none" w:sz="0" w:space="0" w:color="auto"/>
                      </w:divBdr>
                    </w:div>
                  </w:divsChild>
                </w:div>
                <w:div w:id="875462417">
                  <w:marLeft w:val="0"/>
                  <w:marRight w:val="0"/>
                  <w:marTop w:val="0"/>
                  <w:marBottom w:val="0"/>
                  <w:divBdr>
                    <w:top w:val="none" w:sz="0" w:space="0" w:color="auto"/>
                    <w:left w:val="none" w:sz="0" w:space="0" w:color="auto"/>
                    <w:bottom w:val="none" w:sz="0" w:space="0" w:color="auto"/>
                    <w:right w:val="none" w:sz="0" w:space="0" w:color="auto"/>
                  </w:divBdr>
                  <w:divsChild>
                    <w:div w:id="1693336749">
                      <w:marLeft w:val="0"/>
                      <w:marRight w:val="0"/>
                      <w:marTop w:val="0"/>
                      <w:marBottom w:val="0"/>
                      <w:divBdr>
                        <w:top w:val="none" w:sz="0" w:space="0" w:color="auto"/>
                        <w:left w:val="none" w:sz="0" w:space="0" w:color="auto"/>
                        <w:bottom w:val="none" w:sz="0" w:space="0" w:color="auto"/>
                        <w:right w:val="none" w:sz="0" w:space="0" w:color="auto"/>
                      </w:divBdr>
                    </w:div>
                  </w:divsChild>
                </w:div>
                <w:div w:id="306477732">
                  <w:marLeft w:val="0"/>
                  <w:marRight w:val="0"/>
                  <w:marTop w:val="0"/>
                  <w:marBottom w:val="0"/>
                  <w:divBdr>
                    <w:top w:val="none" w:sz="0" w:space="0" w:color="auto"/>
                    <w:left w:val="none" w:sz="0" w:space="0" w:color="auto"/>
                    <w:bottom w:val="none" w:sz="0" w:space="0" w:color="auto"/>
                    <w:right w:val="none" w:sz="0" w:space="0" w:color="auto"/>
                  </w:divBdr>
                  <w:divsChild>
                    <w:div w:id="1615987859">
                      <w:marLeft w:val="0"/>
                      <w:marRight w:val="0"/>
                      <w:marTop w:val="0"/>
                      <w:marBottom w:val="0"/>
                      <w:divBdr>
                        <w:top w:val="none" w:sz="0" w:space="0" w:color="auto"/>
                        <w:left w:val="none" w:sz="0" w:space="0" w:color="auto"/>
                        <w:bottom w:val="none" w:sz="0" w:space="0" w:color="auto"/>
                        <w:right w:val="none" w:sz="0" w:space="0" w:color="auto"/>
                      </w:divBdr>
                    </w:div>
                  </w:divsChild>
                </w:div>
                <w:div w:id="595556066">
                  <w:marLeft w:val="0"/>
                  <w:marRight w:val="0"/>
                  <w:marTop w:val="0"/>
                  <w:marBottom w:val="0"/>
                  <w:divBdr>
                    <w:top w:val="none" w:sz="0" w:space="0" w:color="auto"/>
                    <w:left w:val="none" w:sz="0" w:space="0" w:color="auto"/>
                    <w:bottom w:val="none" w:sz="0" w:space="0" w:color="auto"/>
                    <w:right w:val="none" w:sz="0" w:space="0" w:color="auto"/>
                  </w:divBdr>
                  <w:divsChild>
                    <w:div w:id="232741288">
                      <w:marLeft w:val="0"/>
                      <w:marRight w:val="0"/>
                      <w:marTop w:val="0"/>
                      <w:marBottom w:val="0"/>
                      <w:divBdr>
                        <w:top w:val="none" w:sz="0" w:space="0" w:color="auto"/>
                        <w:left w:val="none" w:sz="0" w:space="0" w:color="auto"/>
                        <w:bottom w:val="none" w:sz="0" w:space="0" w:color="auto"/>
                        <w:right w:val="none" w:sz="0" w:space="0" w:color="auto"/>
                      </w:divBdr>
                    </w:div>
                  </w:divsChild>
                </w:div>
                <w:div w:id="444348923">
                  <w:marLeft w:val="0"/>
                  <w:marRight w:val="0"/>
                  <w:marTop w:val="0"/>
                  <w:marBottom w:val="0"/>
                  <w:divBdr>
                    <w:top w:val="none" w:sz="0" w:space="0" w:color="auto"/>
                    <w:left w:val="none" w:sz="0" w:space="0" w:color="auto"/>
                    <w:bottom w:val="none" w:sz="0" w:space="0" w:color="auto"/>
                    <w:right w:val="none" w:sz="0" w:space="0" w:color="auto"/>
                  </w:divBdr>
                  <w:divsChild>
                    <w:div w:id="2017152049">
                      <w:marLeft w:val="0"/>
                      <w:marRight w:val="0"/>
                      <w:marTop w:val="0"/>
                      <w:marBottom w:val="0"/>
                      <w:divBdr>
                        <w:top w:val="none" w:sz="0" w:space="0" w:color="auto"/>
                        <w:left w:val="none" w:sz="0" w:space="0" w:color="auto"/>
                        <w:bottom w:val="none" w:sz="0" w:space="0" w:color="auto"/>
                        <w:right w:val="none" w:sz="0" w:space="0" w:color="auto"/>
                      </w:divBdr>
                    </w:div>
                  </w:divsChild>
                </w:div>
                <w:div w:id="91780366">
                  <w:marLeft w:val="0"/>
                  <w:marRight w:val="0"/>
                  <w:marTop w:val="0"/>
                  <w:marBottom w:val="0"/>
                  <w:divBdr>
                    <w:top w:val="none" w:sz="0" w:space="0" w:color="auto"/>
                    <w:left w:val="none" w:sz="0" w:space="0" w:color="auto"/>
                    <w:bottom w:val="none" w:sz="0" w:space="0" w:color="auto"/>
                    <w:right w:val="none" w:sz="0" w:space="0" w:color="auto"/>
                  </w:divBdr>
                  <w:divsChild>
                    <w:div w:id="1526481758">
                      <w:marLeft w:val="0"/>
                      <w:marRight w:val="0"/>
                      <w:marTop w:val="0"/>
                      <w:marBottom w:val="0"/>
                      <w:divBdr>
                        <w:top w:val="none" w:sz="0" w:space="0" w:color="auto"/>
                        <w:left w:val="none" w:sz="0" w:space="0" w:color="auto"/>
                        <w:bottom w:val="none" w:sz="0" w:space="0" w:color="auto"/>
                        <w:right w:val="none" w:sz="0" w:space="0" w:color="auto"/>
                      </w:divBdr>
                    </w:div>
                  </w:divsChild>
                </w:div>
                <w:div w:id="1890608722">
                  <w:marLeft w:val="0"/>
                  <w:marRight w:val="0"/>
                  <w:marTop w:val="0"/>
                  <w:marBottom w:val="0"/>
                  <w:divBdr>
                    <w:top w:val="none" w:sz="0" w:space="0" w:color="auto"/>
                    <w:left w:val="none" w:sz="0" w:space="0" w:color="auto"/>
                    <w:bottom w:val="none" w:sz="0" w:space="0" w:color="auto"/>
                    <w:right w:val="none" w:sz="0" w:space="0" w:color="auto"/>
                  </w:divBdr>
                  <w:divsChild>
                    <w:div w:id="878778569">
                      <w:marLeft w:val="0"/>
                      <w:marRight w:val="0"/>
                      <w:marTop w:val="0"/>
                      <w:marBottom w:val="0"/>
                      <w:divBdr>
                        <w:top w:val="none" w:sz="0" w:space="0" w:color="auto"/>
                        <w:left w:val="none" w:sz="0" w:space="0" w:color="auto"/>
                        <w:bottom w:val="none" w:sz="0" w:space="0" w:color="auto"/>
                        <w:right w:val="none" w:sz="0" w:space="0" w:color="auto"/>
                      </w:divBdr>
                    </w:div>
                  </w:divsChild>
                </w:div>
                <w:div w:id="951202052">
                  <w:marLeft w:val="0"/>
                  <w:marRight w:val="0"/>
                  <w:marTop w:val="0"/>
                  <w:marBottom w:val="0"/>
                  <w:divBdr>
                    <w:top w:val="none" w:sz="0" w:space="0" w:color="auto"/>
                    <w:left w:val="none" w:sz="0" w:space="0" w:color="auto"/>
                    <w:bottom w:val="none" w:sz="0" w:space="0" w:color="auto"/>
                    <w:right w:val="none" w:sz="0" w:space="0" w:color="auto"/>
                  </w:divBdr>
                  <w:divsChild>
                    <w:div w:id="2133088634">
                      <w:marLeft w:val="0"/>
                      <w:marRight w:val="0"/>
                      <w:marTop w:val="0"/>
                      <w:marBottom w:val="0"/>
                      <w:divBdr>
                        <w:top w:val="none" w:sz="0" w:space="0" w:color="auto"/>
                        <w:left w:val="none" w:sz="0" w:space="0" w:color="auto"/>
                        <w:bottom w:val="none" w:sz="0" w:space="0" w:color="auto"/>
                        <w:right w:val="none" w:sz="0" w:space="0" w:color="auto"/>
                      </w:divBdr>
                    </w:div>
                  </w:divsChild>
                </w:div>
                <w:div w:id="99642569">
                  <w:marLeft w:val="0"/>
                  <w:marRight w:val="0"/>
                  <w:marTop w:val="0"/>
                  <w:marBottom w:val="0"/>
                  <w:divBdr>
                    <w:top w:val="none" w:sz="0" w:space="0" w:color="auto"/>
                    <w:left w:val="none" w:sz="0" w:space="0" w:color="auto"/>
                    <w:bottom w:val="none" w:sz="0" w:space="0" w:color="auto"/>
                    <w:right w:val="none" w:sz="0" w:space="0" w:color="auto"/>
                  </w:divBdr>
                  <w:divsChild>
                    <w:div w:id="74741705">
                      <w:marLeft w:val="0"/>
                      <w:marRight w:val="0"/>
                      <w:marTop w:val="0"/>
                      <w:marBottom w:val="0"/>
                      <w:divBdr>
                        <w:top w:val="none" w:sz="0" w:space="0" w:color="auto"/>
                        <w:left w:val="none" w:sz="0" w:space="0" w:color="auto"/>
                        <w:bottom w:val="none" w:sz="0" w:space="0" w:color="auto"/>
                        <w:right w:val="none" w:sz="0" w:space="0" w:color="auto"/>
                      </w:divBdr>
                    </w:div>
                  </w:divsChild>
                </w:div>
                <w:div w:id="849948273">
                  <w:marLeft w:val="0"/>
                  <w:marRight w:val="0"/>
                  <w:marTop w:val="0"/>
                  <w:marBottom w:val="0"/>
                  <w:divBdr>
                    <w:top w:val="none" w:sz="0" w:space="0" w:color="auto"/>
                    <w:left w:val="none" w:sz="0" w:space="0" w:color="auto"/>
                    <w:bottom w:val="none" w:sz="0" w:space="0" w:color="auto"/>
                    <w:right w:val="none" w:sz="0" w:space="0" w:color="auto"/>
                  </w:divBdr>
                  <w:divsChild>
                    <w:div w:id="49573220">
                      <w:marLeft w:val="0"/>
                      <w:marRight w:val="0"/>
                      <w:marTop w:val="0"/>
                      <w:marBottom w:val="0"/>
                      <w:divBdr>
                        <w:top w:val="none" w:sz="0" w:space="0" w:color="auto"/>
                        <w:left w:val="none" w:sz="0" w:space="0" w:color="auto"/>
                        <w:bottom w:val="none" w:sz="0" w:space="0" w:color="auto"/>
                        <w:right w:val="none" w:sz="0" w:space="0" w:color="auto"/>
                      </w:divBdr>
                    </w:div>
                  </w:divsChild>
                </w:div>
                <w:div w:id="1850410721">
                  <w:marLeft w:val="0"/>
                  <w:marRight w:val="0"/>
                  <w:marTop w:val="0"/>
                  <w:marBottom w:val="0"/>
                  <w:divBdr>
                    <w:top w:val="none" w:sz="0" w:space="0" w:color="auto"/>
                    <w:left w:val="none" w:sz="0" w:space="0" w:color="auto"/>
                    <w:bottom w:val="none" w:sz="0" w:space="0" w:color="auto"/>
                    <w:right w:val="none" w:sz="0" w:space="0" w:color="auto"/>
                  </w:divBdr>
                  <w:divsChild>
                    <w:div w:id="1305236205">
                      <w:marLeft w:val="0"/>
                      <w:marRight w:val="0"/>
                      <w:marTop w:val="0"/>
                      <w:marBottom w:val="0"/>
                      <w:divBdr>
                        <w:top w:val="none" w:sz="0" w:space="0" w:color="auto"/>
                        <w:left w:val="none" w:sz="0" w:space="0" w:color="auto"/>
                        <w:bottom w:val="none" w:sz="0" w:space="0" w:color="auto"/>
                        <w:right w:val="none" w:sz="0" w:space="0" w:color="auto"/>
                      </w:divBdr>
                    </w:div>
                  </w:divsChild>
                </w:div>
                <w:div w:id="868032573">
                  <w:marLeft w:val="0"/>
                  <w:marRight w:val="0"/>
                  <w:marTop w:val="0"/>
                  <w:marBottom w:val="0"/>
                  <w:divBdr>
                    <w:top w:val="none" w:sz="0" w:space="0" w:color="auto"/>
                    <w:left w:val="none" w:sz="0" w:space="0" w:color="auto"/>
                    <w:bottom w:val="none" w:sz="0" w:space="0" w:color="auto"/>
                    <w:right w:val="none" w:sz="0" w:space="0" w:color="auto"/>
                  </w:divBdr>
                  <w:divsChild>
                    <w:div w:id="1875189069">
                      <w:marLeft w:val="0"/>
                      <w:marRight w:val="0"/>
                      <w:marTop w:val="0"/>
                      <w:marBottom w:val="0"/>
                      <w:divBdr>
                        <w:top w:val="none" w:sz="0" w:space="0" w:color="auto"/>
                        <w:left w:val="none" w:sz="0" w:space="0" w:color="auto"/>
                        <w:bottom w:val="none" w:sz="0" w:space="0" w:color="auto"/>
                        <w:right w:val="none" w:sz="0" w:space="0" w:color="auto"/>
                      </w:divBdr>
                    </w:div>
                  </w:divsChild>
                </w:div>
                <w:div w:id="1877545776">
                  <w:marLeft w:val="0"/>
                  <w:marRight w:val="0"/>
                  <w:marTop w:val="0"/>
                  <w:marBottom w:val="0"/>
                  <w:divBdr>
                    <w:top w:val="none" w:sz="0" w:space="0" w:color="auto"/>
                    <w:left w:val="none" w:sz="0" w:space="0" w:color="auto"/>
                    <w:bottom w:val="none" w:sz="0" w:space="0" w:color="auto"/>
                    <w:right w:val="none" w:sz="0" w:space="0" w:color="auto"/>
                  </w:divBdr>
                  <w:divsChild>
                    <w:div w:id="1290628303">
                      <w:marLeft w:val="0"/>
                      <w:marRight w:val="0"/>
                      <w:marTop w:val="0"/>
                      <w:marBottom w:val="0"/>
                      <w:divBdr>
                        <w:top w:val="none" w:sz="0" w:space="0" w:color="auto"/>
                        <w:left w:val="none" w:sz="0" w:space="0" w:color="auto"/>
                        <w:bottom w:val="none" w:sz="0" w:space="0" w:color="auto"/>
                        <w:right w:val="none" w:sz="0" w:space="0" w:color="auto"/>
                      </w:divBdr>
                    </w:div>
                  </w:divsChild>
                </w:div>
                <w:div w:id="1597513878">
                  <w:marLeft w:val="0"/>
                  <w:marRight w:val="0"/>
                  <w:marTop w:val="0"/>
                  <w:marBottom w:val="0"/>
                  <w:divBdr>
                    <w:top w:val="none" w:sz="0" w:space="0" w:color="auto"/>
                    <w:left w:val="none" w:sz="0" w:space="0" w:color="auto"/>
                    <w:bottom w:val="none" w:sz="0" w:space="0" w:color="auto"/>
                    <w:right w:val="none" w:sz="0" w:space="0" w:color="auto"/>
                  </w:divBdr>
                  <w:divsChild>
                    <w:div w:id="572391687">
                      <w:marLeft w:val="0"/>
                      <w:marRight w:val="0"/>
                      <w:marTop w:val="0"/>
                      <w:marBottom w:val="0"/>
                      <w:divBdr>
                        <w:top w:val="none" w:sz="0" w:space="0" w:color="auto"/>
                        <w:left w:val="none" w:sz="0" w:space="0" w:color="auto"/>
                        <w:bottom w:val="none" w:sz="0" w:space="0" w:color="auto"/>
                        <w:right w:val="none" w:sz="0" w:space="0" w:color="auto"/>
                      </w:divBdr>
                    </w:div>
                  </w:divsChild>
                </w:div>
                <w:div w:id="308554465">
                  <w:marLeft w:val="0"/>
                  <w:marRight w:val="0"/>
                  <w:marTop w:val="0"/>
                  <w:marBottom w:val="0"/>
                  <w:divBdr>
                    <w:top w:val="none" w:sz="0" w:space="0" w:color="auto"/>
                    <w:left w:val="none" w:sz="0" w:space="0" w:color="auto"/>
                    <w:bottom w:val="none" w:sz="0" w:space="0" w:color="auto"/>
                    <w:right w:val="none" w:sz="0" w:space="0" w:color="auto"/>
                  </w:divBdr>
                  <w:divsChild>
                    <w:div w:id="787429724">
                      <w:marLeft w:val="0"/>
                      <w:marRight w:val="0"/>
                      <w:marTop w:val="0"/>
                      <w:marBottom w:val="0"/>
                      <w:divBdr>
                        <w:top w:val="none" w:sz="0" w:space="0" w:color="auto"/>
                        <w:left w:val="none" w:sz="0" w:space="0" w:color="auto"/>
                        <w:bottom w:val="none" w:sz="0" w:space="0" w:color="auto"/>
                        <w:right w:val="none" w:sz="0" w:space="0" w:color="auto"/>
                      </w:divBdr>
                    </w:div>
                  </w:divsChild>
                </w:div>
                <w:div w:id="1345671930">
                  <w:marLeft w:val="0"/>
                  <w:marRight w:val="0"/>
                  <w:marTop w:val="0"/>
                  <w:marBottom w:val="0"/>
                  <w:divBdr>
                    <w:top w:val="none" w:sz="0" w:space="0" w:color="auto"/>
                    <w:left w:val="none" w:sz="0" w:space="0" w:color="auto"/>
                    <w:bottom w:val="none" w:sz="0" w:space="0" w:color="auto"/>
                    <w:right w:val="none" w:sz="0" w:space="0" w:color="auto"/>
                  </w:divBdr>
                  <w:divsChild>
                    <w:div w:id="374504619">
                      <w:marLeft w:val="0"/>
                      <w:marRight w:val="0"/>
                      <w:marTop w:val="0"/>
                      <w:marBottom w:val="0"/>
                      <w:divBdr>
                        <w:top w:val="none" w:sz="0" w:space="0" w:color="auto"/>
                        <w:left w:val="none" w:sz="0" w:space="0" w:color="auto"/>
                        <w:bottom w:val="none" w:sz="0" w:space="0" w:color="auto"/>
                        <w:right w:val="none" w:sz="0" w:space="0" w:color="auto"/>
                      </w:divBdr>
                    </w:div>
                  </w:divsChild>
                </w:div>
                <w:div w:id="1994136692">
                  <w:marLeft w:val="0"/>
                  <w:marRight w:val="0"/>
                  <w:marTop w:val="0"/>
                  <w:marBottom w:val="0"/>
                  <w:divBdr>
                    <w:top w:val="none" w:sz="0" w:space="0" w:color="auto"/>
                    <w:left w:val="none" w:sz="0" w:space="0" w:color="auto"/>
                    <w:bottom w:val="none" w:sz="0" w:space="0" w:color="auto"/>
                    <w:right w:val="none" w:sz="0" w:space="0" w:color="auto"/>
                  </w:divBdr>
                  <w:divsChild>
                    <w:div w:id="1574468560">
                      <w:marLeft w:val="0"/>
                      <w:marRight w:val="0"/>
                      <w:marTop w:val="0"/>
                      <w:marBottom w:val="0"/>
                      <w:divBdr>
                        <w:top w:val="none" w:sz="0" w:space="0" w:color="auto"/>
                        <w:left w:val="none" w:sz="0" w:space="0" w:color="auto"/>
                        <w:bottom w:val="none" w:sz="0" w:space="0" w:color="auto"/>
                        <w:right w:val="none" w:sz="0" w:space="0" w:color="auto"/>
                      </w:divBdr>
                    </w:div>
                  </w:divsChild>
                </w:div>
                <w:div w:id="988020769">
                  <w:marLeft w:val="0"/>
                  <w:marRight w:val="0"/>
                  <w:marTop w:val="0"/>
                  <w:marBottom w:val="0"/>
                  <w:divBdr>
                    <w:top w:val="none" w:sz="0" w:space="0" w:color="auto"/>
                    <w:left w:val="none" w:sz="0" w:space="0" w:color="auto"/>
                    <w:bottom w:val="none" w:sz="0" w:space="0" w:color="auto"/>
                    <w:right w:val="none" w:sz="0" w:space="0" w:color="auto"/>
                  </w:divBdr>
                  <w:divsChild>
                    <w:div w:id="330110542">
                      <w:marLeft w:val="0"/>
                      <w:marRight w:val="0"/>
                      <w:marTop w:val="0"/>
                      <w:marBottom w:val="0"/>
                      <w:divBdr>
                        <w:top w:val="none" w:sz="0" w:space="0" w:color="auto"/>
                        <w:left w:val="none" w:sz="0" w:space="0" w:color="auto"/>
                        <w:bottom w:val="none" w:sz="0" w:space="0" w:color="auto"/>
                        <w:right w:val="none" w:sz="0" w:space="0" w:color="auto"/>
                      </w:divBdr>
                    </w:div>
                  </w:divsChild>
                </w:div>
                <w:div w:id="438330297">
                  <w:marLeft w:val="0"/>
                  <w:marRight w:val="0"/>
                  <w:marTop w:val="0"/>
                  <w:marBottom w:val="0"/>
                  <w:divBdr>
                    <w:top w:val="none" w:sz="0" w:space="0" w:color="auto"/>
                    <w:left w:val="none" w:sz="0" w:space="0" w:color="auto"/>
                    <w:bottom w:val="none" w:sz="0" w:space="0" w:color="auto"/>
                    <w:right w:val="none" w:sz="0" w:space="0" w:color="auto"/>
                  </w:divBdr>
                  <w:divsChild>
                    <w:div w:id="38944276">
                      <w:marLeft w:val="0"/>
                      <w:marRight w:val="0"/>
                      <w:marTop w:val="0"/>
                      <w:marBottom w:val="0"/>
                      <w:divBdr>
                        <w:top w:val="none" w:sz="0" w:space="0" w:color="auto"/>
                        <w:left w:val="none" w:sz="0" w:space="0" w:color="auto"/>
                        <w:bottom w:val="none" w:sz="0" w:space="0" w:color="auto"/>
                        <w:right w:val="none" w:sz="0" w:space="0" w:color="auto"/>
                      </w:divBdr>
                    </w:div>
                  </w:divsChild>
                </w:div>
                <w:div w:id="1648434627">
                  <w:marLeft w:val="0"/>
                  <w:marRight w:val="0"/>
                  <w:marTop w:val="0"/>
                  <w:marBottom w:val="0"/>
                  <w:divBdr>
                    <w:top w:val="none" w:sz="0" w:space="0" w:color="auto"/>
                    <w:left w:val="none" w:sz="0" w:space="0" w:color="auto"/>
                    <w:bottom w:val="none" w:sz="0" w:space="0" w:color="auto"/>
                    <w:right w:val="none" w:sz="0" w:space="0" w:color="auto"/>
                  </w:divBdr>
                  <w:divsChild>
                    <w:div w:id="1660960591">
                      <w:marLeft w:val="0"/>
                      <w:marRight w:val="0"/>
                      <w:marTop w:val="0"/>
                      <w:marBottom w:val="0"/>
                      <w:divBdr>
                        <w:top w:val="none" w:sz="0" w:space="0" w:color="auto"/>
                        <w:left w:val="none" w:sz="0" w:space="0" w:color="auto"/>
                        <w:bottom w:val="none" w:sz="0" w:space="0" w:color="auto"/>
                        <w:right w:val="none" w:sz="0" w:space="0" w:color="auto"/>
                      </w:divBdr>
                    </w:div>
                  </w:divsChild>
                </w:div>
                <w:div w:id="476339435">
                  <w:marLeft w:val="0"/>
                  <w:marRight w:val="0"/>
                  <w:marTop w:val="0"/>
                  <w:marBottom w:val="0"/>
                  <w:divBdr>
                    <w:top w:val="none" w:sz="0" w:space="0" w:color="auto"/>
                    <w:left w:val="none" w:sz="0" w:space="0" w:color="auto"/>
                    <w:bottom w:val="none" w:sz="0" w:space="0" w:color="auto"/>
                    <w:right w:val="none" w:sz="0" w:space="0" w:color="auto"/>
                  </w:divBdr>
                  <w:divsChild>
                    <w:div w:id="1579704854">
                      <w:marLeft w:val="0"/>
                      <w:marRight w:val="0"/>
                      <w:marTop w:val="0"/>
                      <w:marBottom w:val="0"/>
                      <w:divBdr>
                        <w:top w:val="none" w:sz="0" w:space="0" w:color="auto"/>
                        <w:left w:val="none" w:sz="0" w:space="0" w:color="auto"/>
                        <w:bottom w:val="none" w:sz="0" w:space="0" w:color="auto"/>
                        <w:right w:val="none" w:sz="0" w:space="0" w:color="auto"/>
                      </w:divBdr>
                    </w:div>
                  </w:divsChild>
                </w:div>
                <w:div w:id="1569681564">
                  <w:marLeft w:val="0"/>
                  <w:marRight w:val="0"/>
                  <w:marTop w:val="0"/>
                  <w:marBottom w:val="0"/>
                  <w:divBdr>
                    <w:top w:val="none" w:sz="0" w:space="0" w:color="auto"/>
                    <w:left w:val="none" w:sz="0" w:space="0" w:color="auto"/>
                    <w:bottom w:val="none" w:sz="0" w:space="0" w:color="auto"/>
                    <w:right w:val="none" w:sz="0" w:space="0" w:color="auto"/>
                  </w:divBdr>
                  <w:divsChild>
                    <w:div w:id="13018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6211</Words>
  <Characters>34166</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8</cp:revision>
  <dcterms:created xsi:type="dcterms:W3CDTF">2021-09-23T18:18:00Z</dcterms:created>
  <dcterms:modified xsi:type="dcterms:W3CDTF">2021-09-24T10:07:00Z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